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CA0773">
      <w:pPr>
        <w:ind w:firstLine="567"/>
        <w:jc w:val="both"/>
      </w:pPr>
      <w:r>
        <w:t xml:space="preserve">                                                                                                Дело № 5-70-206/2017</w:t>
      </w:r>
    </w:p>
    <w:p w:rsidR="00A77B3E" w:rsidP="00CA0773">
      <w:pPr>
        <w:ind w:firstLine="567"/>
        <w:jc w:val="both"/>
      </w:pPr>
    </w:p>
    <w:p w:rsidR="00A77B3E" w:rsidP="00CA0773">
      <w:pPr>
        <w:ind w:firstLine="567"/>
        <w:jc w:val="center"/>
      </w:pPr>
      <w:r>
        <w:t>ПОСТАНОВЛЕНИЕ</w:t>
      </w:r>
    </w:p>
    <w:p w:rsidR="00A77B3E" w:rsidP="00CA0773">
      <w:pPr>
        <w:ind w:firstLine="567"/>
        <w:jc w:val="center"/>
      </w:pPr>
      <w:r>
        <w:t xml:space="preserve">по делу об </w:t>
      </w:r>
      <w:r>
        <w:t>административном правонарушении</w:t>
      </w:r>
    </w:p>
    <w:p w:rsidR="00A77B3E" w:rsidP="00CA0773">
      <w:pPr>
        <w:ind w:firstLine="567"/>
        <w:jc w:val="both"/>
      </w:pPr>
    </w:p>
    <w:p w:rsidR="00A77B3E" w:rsidP="00CA0773">
      <w:pPr>
        <w:ind w:firstLine="567"/>
        <w:jc w:val="both"/>
      </w:pPr>
      <w:r>
        <w:t>31 августа 2017 года                                                                       г. Саки</w:t>
      </w:r>
    </w:p>
    <w:p w:rsidR="00A77B3E" w:rsidP="00CA0773">
      <w:pPr>
        <w:ind w:firstLine="567"/>
        <w:jc w:val="both"/>
      </w:pPr>
    </w:p>
    <w:p w:rsidR="00A77B3E" w:rsidP="00CA0773">
      <w:pPr>
        <w:ind w:firstLine="567"/>
        <w:jc w:val="both"/>
      </w:pPr>
      <w:r>
        <w:t>Мировой судья судебного участка № 70 Сакского судебного района (Сакский муниципальный район и городской округ Саки) Республ</w:t>
      </w:r>
      <w:r>
        <w:t xml:space="preserve">ики Крым Панов А.И., с участием лица, привлекаемого к ответственности – </w:t>
      </w:r>
      <w:r>
        <w:t>Адаева</w:t>
      </w:r>
      <w:r>
        <w:t xml:space="preserve"> А.С., рассмотрев в открытом судебном заседании материалы дела об административном  правонарушение в отношении: </w:t>
      </w:r>
    </w:p>
    <w:p w:rsidR="00A77B3E" w:rsidP="00CA0773">
      <w:pPr>
        <w:ind w:firstLine="567"/>
        <w:jc w:val="both"/>
      </w:pPr>
      <w:r>
        <w:t>Адаева</w:t>
      </w:r>
      <w:r>
        <w:t xml:space="preserve"> Александра Сергеевича, паспортные данные УЗ ССР, работающе</w:t>
      </w:r>
      <w:r>
        <w:t xml:space="preserve">го в «Агрокомбинат «СТАБ-КРЫМ»,  зарегистрированного и проживающего по адресу: адрес,    </w:t>
      </w:r>
    </w:p>
    <w:p w:rsidR="00A77B3E" w:rsidP="00CA0773">
      <w:pPr>
        <w:ind w:firstLine="567"/>
        <w:jc w:val="both"/>
      </w:pPr>
      <w:r>
        <w:t>привлекаемого к ответственности по ч.1 ст.12.26 Кодекса Российской Федерации об административных правонарушениях,</w:t>
      </w:r>
    </w:p>
    <w:p w:rsidR="00A77B3E" w:rsidP="00CA0773">
      <w:pPr>
        <w:ind w:firstLine="567"/>
        <w:jc w:val="center"/>
      </w:pPr>
      <w:r>
        <w:t>УСТАНОВИЛ:</w:t>
      </w:r>
    </w:p>
    <w:p w:rsidR="00A77B3E" w:rsidP="00CA0773">
      <w:pPr>
        <w:ind w:firstLine="567"/>
        <w:jc w:val="both"/>
      </w:pPr>
      <w:r>
        <w:t>Согласно протокола об административном пр</w:t>
      </w:r>
      <w:r>
        <w:t xml:space="preserve">авонарушении адрес телефон от дата, </w:t>
      </w:r>
      <w:r>
        <w:t>Адаев</w:t>
      </w:r>
      <w:r>
        <w:t xml:space="preserve"> А.С. дата в время по адресу: адрес, не выполнил законного требования о прохождении медицинского освидетельствования в медицинском учреждении на состояние опьянения. Управлял транспортным средством с признаками опья</w:t>
      </w:r>
      <w:r>
        <w:t xml:space="preserve">нения (запах алкоголя изо рта, неустойчивость позы, нарушение речи), чем нарушил  п. 2.3.2 Правил дорожного движения, совершив административное правонарушение, ответственность за которое предусмотренное ч. 1 ст. 12.26. </w:t>
      </w:r>
      <w:r>
        <w:t>КоАП</w:t>
      </w:r>
      <w:r>
        <w:t xml:space="preserve"> РФ.</w:t>
      </w:r>
    </w:p>
    <w:p w:rsidR="00A77B3E" w:rsidP="00CA0773">
      <w:pPr>
        <w:ind w:firstLine="567"/>
        <w:jc w:val="both"/>
      </w:pPr>
      <w:r>
        <w:t xml:space="preserve">В судебном заседании </w:t>
      </w:r>
      <w:r>
        <w:t>Адаев</w:t>
      </w:r>
      <w:r>
        <w:t xml:space="preserve"> А</w:t>
      </w:r>
      <w:r>
        <w:t xml:space="preserve">.С. вину признал, раскаялся в содеянном, пояснил, что он дата действительно отказался от прохождения медицинского освидетельствования в ГБУЗ РК «Сакская районная больница», поскольку был выпивший. </w:t>
      </w:r>
    </w:p>
    <w:p w:rsidR="00A77B3E" w:rsidP="00CA0773">
      <w:pPr>
        <w:ind w:firstLine="567"/>
        <w:jc w:val="both"/>
      </w:pPr>
      <w:r>
        <w:t xml:space="preserve">Суд, выслушав </w:t>
      </w:r>
      <w:r>
        <w:t>Адаева</w:t>
      </w:r>
      <w:r>
        <w:t xml:space="preserve"> А.С.,  всесторонне, полно и объективн</w:t>
      </w:r>
      <w:r>
        <w:t xml:space="preserve">о исследовав все обстоятельства дела в их совокупности, изучив материалы дела, приходит к следующим выводам. </w:t>
      </w:r>
    </w:p>
    <w:p w:rsidR="00A77B3E" w:rsidP="00CA0773">
      <w:pPr>
        <w:ind w:firstLine="567"/>
        <w:jc w:val="both"/>
      </w:pPr>
      <w:r>
        <w:t xml:space="preserve">В соответствии с ч.1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</w:t>
      </w:r>
      <w:r>
        <w:t>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</w:t>
      </w:r>
      <w:r>
        <w:t xml:space="preserve">еющие значение для правильного разрешения дела. </w:t>
      </w:r>
    </w:p>
    <w:p w:rsidR="00A77B3E" w:rsidP="00CA0773">
      <w:pPr>
        <w:ind w:firstLine="567"/>
        <w:jc w:val="both"/>
      </w:pPr>
      <w:r>
        <w:t xml:space="preserve">Согласно Постановления Пленума Верховного Суда РФ от 24.10.2006 г. № 18 (В редакции Постановления от 11.11.2008 г. № 23) «О некоторых вопросах, возникающий у судов при применении особенной части </w:t>
      </w:r>
      <w:r>
        <w:t>КоАП</w:t>
      </w:r>
      <w:r>
        <w:t xml:space="preserve"> РФ» осн</w:t>
      </w:r>
      <w:r>
        <w:t xml:space="preserve">ованием привлечения к административной ответственности по статье 12.26 </w:t>
      </w:r>
      <w:r>
        <w:t>КоАП</w:t>
      </w:r>
      <w: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состояние </w:t>
      </w:r>
      <w:r>
        <w:t>опьянения, заявленный как непосре</w:t>
      </w:r>
      <w:r>
        <w:t xml:space="preserve">дственно должностному лицу ГИБДД, так и медицинскому работнику. </w:t>
      </w:r>
    </w:p>
    <w:p w:rsidR="00A77B3E" w:rsidP="00CA0773">
      <w:pPr>
        <w:ind w:firstLine="567"/>
        <w:jc w:val="both"/>
      </w:pPr>
      <w:r>
        <w:t xml:space="preserve">В соответствии с ч. 1.1 ст. 27.12 </w:t>
      </w:r>
      <w:r>
        <w:t>КоАП</w:t>
      </w:r>
      <w: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</w:t>
      </w:r>
      <w:r>
        <w:t>дится в состоянии опьянения,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</w:t>
      </w:r>
      <w:r>
        <w:t>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</w:t>
      </w:r>
      <w:r>
        <w:t xml:space="preserve">кое освидетельствование на состояние опьянения. Согласно ч. 6 ст. 27.12 </w:t>
      </w:r>
      <w:r>
        <w:t>КоАП</w:t>
      </w:r>
      <w:r>
        <w:t xml:space="preserve">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опьянения, медицинское освидет</w:t>
      </w:r>
      <w:r>
        <w:t xml:space="preserve">ельствование на состояние опьянения и оформление его результатов осуществляются в порядке, установленном Правительством Российской Федерации. </w:t>
      </w:r>
    </w:p>
    <w:p w:rsidR="00A77B3E" w:rsidP="00CA0773">
      <w:pPr>
        <w:ind w:firstLine="567"/>
        <w:jc w:val="both"/>
      </w:pPr>
      <w:r>
        <w:t xml:space="preserve">Из материалов дела усматривается, что основаниями полагать о нахождении водителя транспортного средства </w:t>
      </w:r>
      <w:r>
        <w:t>Адаева</w:t>
      </w:r>
      <w:r>
        <w:t xml:space="preserve"> А.</w:t>
      </w:r>
      <w:r>
        <w:t>С. в состоянии опьянения явились следующие признаки: запах алкоголя изо рта, неустойчивость позы, нарушение речи, что согласуется с п. 3 Правил освидетельствования лица, которое управляет транспортным средством, на состояние алкогольного опьянения и оформл</w:t>
      </w:r>
      <w:r>
        <w:t>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26</w:t>
      </w:r>
      <w:r>
        <w:t xml:space="preserve">.06.2008 года № 475 / в ред. Постановления Правительства РФ от 10.02.11 г. № 64/. </w:t>
      </w:r>
    </w:p>
    <w:p w:rsidR="00A77B3E" w:rsidP="00CA0773">
      <w:pPr>
        <w:ind w:firstLine="567"/>
        <w:jc w:val="both"/>
      </w:pPr>
      <w:r>
        <w:t xml:space="preserve">В рамках проводимого освидетельствования на состояние алкогольного опьянения </w:t>
      </w:r>
      <w:r>
        <w:t>Адаев</w:t>
      </w:r>
      <w:r>
        <w:t xml:space="preserve"> А.С. от освидетельствования отказался, в связи с чем был направлен на медицинское освидете</w:t>
      </w:r>
      <w:r>
        <w:t>льствование на состояние опьянения, что согласуется с требованиями пункта 13 Инструкции по проведению медицинского освидетельствования на состояние опьянения лица, которое управляет транспортным средством Приложение № 3 к Приказу от 14 июля 2003 г. N 308 "</w:t>
      </w:r>
      <w:r>
        <w:t xml:space="preserve">О медицинском освидетельствовании на состояние опьянения". </w:t>
      </w:r>
    </w:p>
    <w:p w:rsidR="00A77B3E" w:rsidP="00CA0773">
      <w:pPr>
        <w:ind w:firstLine="567"/>
        <w:jc w:val="both"/>
      </w:pPr>
      <w:r>
        <w:t xml:space="preserve">В медицинском учреждении ГБУЗ РК «Сакская районная больница»  дата </w:t>
      </w:r>
      <w:r>
        <w:t>Адаев</w:t>
      </w:r>
      <w:r>
        <w:t xml:space="preserve"> А.С. отказался пройти медицинское освидетельствование, о чем в Атке № 399 медицинского освидетельствования на состояние опь</w:t>
      </w:r>
      <w:r>
        <w:t>янения от дата сделана запись дата отказ от мед. освидетельствования (фальсификация выдоха)» (л.д. 6).</w:t>
      </w:r>
    </w:p>
    <w:p w:rsidR="00A77B3E" w:rsidP="00CA0773">
      <w:pPr>
        <w:ind w:firstLine="567"/>
        <w:jc w:val="both"/>
      </w:pPr>
      <w:r>
        <w:t>Отстранение от управления транспортным средством, освидетельствование на состояние алкогольного опьянения, направление на медицинское освидетельствование</w:t>
      </w:r>
      <w:r>
        <w:t xml:space="preserve"> на состояние опьянения осуществлено должностным лицом инспектором ДПС группы ДПС ГИБДД МВД России Сакский,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</w:t>
      </w:r>
      <w:r>
        <w:t xml:space="preserve">да с </w:t>
      </w:r>
      <w:r>
        <w:t xml:space="preserve">применением видеозаписи согласно ч. 2 ст. 27.12 </w:t>
      </w:r>
      <w:r>
        <w:t>КоАП</w:t>
      </w:r>
      <w:r>
        <w:t xml:space="preserve"> РФ ( в ред. ФЗ от 14.10.2014г. №3).</w:t>
      </w:r>
    </w:p>
    <w:p w:rsidR="00A77B3E" w:rsidP="00CA0773">
      <w:pPr>
        <w:ind w:firstLine="567"/>
        <w:jc w:val="both"/>
      </w:pPr>
      <w:r>
        <w:t xml:space="preserve">Согласно разъяснений Постановления Пленума ВС РФ основанием привлечения к административной ответственности по статье 12.26 </w:t>
      </w:r>
      <w:r>
        <w:t>КоАП</w:t>
      </w:r>
      <w:r>
        <w:t xml:space="preserve"> РФ является зафиксированный в прот</w:t>
      </w:r>
      <w:r>
        <w:t>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 безопасности дорожного движения, так и медицинскому работ</w:t>
      </w:r>
      <w:r>
        <w:t>нику. В качестве отказа от освидетельствования, заявленного медицинскому работнику, следует рассматривать не только отказ от медицинского освидетельствования в целом, но и отказ от того или иного вида исследования в рамках медицинского освидетельствования.</w:t>
      </w:r>
      <w:r>
        <w:t>(п. 9  Постановления Пленума Верховного Суда РФ от 24.10.2006г. №18, в ред. Постановлений Пленума Верховного Суда РФ от 11.11.2008 N 23, от 09.02.2012 N 2).</w:t>
      </w:r>
      <w:r>
        <w:tab/>
      </w:r>
    </w:p>
    <w:p w:rsidR="00A77B3E" w:rsidP="00CA0773">
      <w:pPr>
        <w:ind w:firstLine="567"/>
        <w:jc w:val="both"/>
      </w:pPr>
      <w:r>
        <w:t xml:space="preserve">Вина </w:t>
      </w:r>
      <w:r>
        <w:t>Адаева</w:t>
      </w:r>
      <w:r>
        <w:t xml:space="preserve"> А.С. во вменяемом ему правонарушении нашла свое подтверждение в судебном заседании и п</w:t>
      </w:r>
      <w:r>
        <w:t xml:space="preserve">одтверждается следующими доказательствами: </w:t>
      </w:r>
    </w:p>
    <w:p w:rsidR="00A77B3E" w:rsidP="00CA0773">
      <w:pPr>
        <w:ind w:firstLine="567"/>
        <w:jc w:val="both"/>
      </w:pPr>
      <w:r>
        <w:t>- протоколом об административном правонарушении адрес телефон от дата, составленным уполномоченным должностным лицом;</w:t>
      </w:r>
    </w:p>
    <w:p w:rsidR="00A77B3E" w:rsidP="00CA0773">
      <w:pPr>
        <w:ind w:firstLine="567"/>
        <w:jc w:val="both"/>
      </w:pPr>
      <w:r>
        <w:t>- протоколом об отстранении от управления транспортным средством № 61 АМ № 394735 от дата, сог</w:t>
      </w:r>
      <w:r>
        <w:t xml:space="preserve">ласно которого основанием для отстранения </w:t>
      </w:r>
      <w:r>
        <w:t>Адаева</w:t>
      </w:r>
      <w:r>
        <w:t xml:space="preserve"> А.С. от управления транспортным средством явилось наличие достаточных оснований полагать, что лицо, которое управляет транспортным средством, находиться в состоянии опьянения (запах алкоголя изо рта, неустой</w:t>
      </w:r>
      <w:r>
        <w:t xml:space="preserve">чивость позы, нарушение речи);  </w:t>
      </w:r>
    </w:p>
    <w:p w:rsidR="00A77B3E" w:rsidP="00CA0773">
      <w:pPr>
        <w:ind w:firstLine="567"/>
        <w:jc w:val="both"/>
      </w:pPr>
      <w:r>
        <w:t xml:space="preserve">- актом 61 АА телефон освидетельствования на состояние алкогольного опьянения от дата, согласно которого </w:t>
      </w:r>
      <w:r>
        <w:t>Адаев</w:t>
      </w:r>
      <w:r>
        <w:t xml:space="preserve"> А.С. прибор </w:t>
      </w:r>
      <w:r>
        <w:t>Alcotest</w:t>
      </w:r>
      <w:r>
        <w:t xml:space="preserve"> 6810 продувать отказался;</w:t>
      </w:r>
    </w:p>
    <w:p w:rsidR="00A77B3E" w:rsidP="00CA0773">
      <w:pPr>
        <w:ind w:firstLine="567"/>
        <w:jc w:val="both"/>
      </w:pPr>
      <w:r>
        <w:t>- протоколом 61 АК телефон о направлении на медицинское освидетел</w:t>
      </w:r>
      <w:r>
        <w:t xml:space="preserve">ьствование на состояние опьянения от дата, согласно которого </w:t>
      </w:r>
      <w:r>
        <w:t>Адаев</w:t>
      </w:r>
      <w:r>
        <w:t xml:space="preserve"> А.С. отказался от прохождения медицинского освидетельствования на состояние опьянения;</w:t>
      </w:r>
    </w:p>
    <w:p w:rsidR="00A77B3E" w:rsidP="00CA0773">
      <w:pPr>
        <w:ind w:firstLine="567"/>
        <w:jc w:val="both"/>
      </w:pPr>
      <w:r>
        <w:t>- актом № 399 медицинского освидетельствования на состояние опьянения от дата;</w:t>
      </w:r>
    </w:p>
    <w:p w:rsidR="00A77B3E" w:rsidP="00CA0773">
      <w:pPr>
        <w:ind w:firstLine="567"/>
        <w:jc w:val="both"/>
      </w:pPr>
      <w:r>
        <w:t xml:space="preserve">- протоколом о </w:t>
      </w:r>
      <w:r>
        <w:t>задержании транспортного средства от дата;</w:t>
      </w:r>
    </w:p>
    <w:p w:rsidR="00A77B3E" w:rsidP="00CA0773">
      <w:pPr>
        <w:ind w:firstLine="567"/>
        <w:jc w:val="both"/>
      </w:pPr>
      <w:r>
        <w:t>- рапортом инспектора ДПС группы ДПС ГИБДД МО МВД России «Сакский» от дата;</w:t>
      </w:r>
    </w:p>
    <w:p w:rsidR="00A77B3E" w:rsidP="00CA0773">
      <w:pPr>
        <w:ind w:firstLine="567"/>
        <w:jc w:val="both"/>
      </w:pPr>
      <w:r>
        <w:t>- видеозаписью.</w:t>
      </w:r>
    </w:p>
    <w:p w:rsidR="00A77B3E" w:rsidP="00CA0773">
      <w:pPr>
        <w:ind w:firstLine="567"/>
        <w:jc w:val="both"/>
      </w:pPr>
      <w:r>
        <w:t>Согласно п.2.7 ПДД РФ водителю запрещается управлять транспортным средством в состоянии опьянения (алкогольного, наркотич</w:t>
      </w:r>
      <w:r>
        <w:t>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CA0773">
      <w:pPr>
        <w:ind w:firstLine="567"/>
        <w:jc w:val="both"/>
      </w:pPr>
      <w:r>
        <w:t>Согласно п. 2.3.2. ПДД РФ водитель механического транспортного средства обязан п</w:t>
      </w:r>
      <w:r>
        <w:t xml:space="preserve">о требованию должностных лиц, уполномоченных на осуществление федерального государственного надзора в области безопасности дорожного </w:t>
      </w:r>
      <w:r>
        <w:t>движения, проходить освидетельствование на состояние опьянения и медицинское освидетельствования на состояние опьянения.</w:t>
      </w:r>
    </w:p>
    <w:p w:rsidR="00A77B3E" w:rsidP="00CA0773">
      <w:pPr>
        <w:ind w:firstLine="567"/>
        <w:jc w:val="both"/>
      </w:pPr>
      <w:r>
        <w:t>Тр</w:t>
      </w:r>
      <w:r>
        <w:t xml:space="preserve">ебования данной нормы с учетом установленных по делу обстоятельств, </w:t>
      </w:r>
      <w:r>
        <w:t>Адаевым</w:t>
      </w:r>
      <w:r>
        <w:t xml:space="preserve"> А.С.  не соблюдены.</w:t>
      </w:r>
    </w:p>
    <w:p w:rsidR="00A77B3E" w:rsidP="00CA0773">
      <w:pPr>
        <w:ind w:firstLine="567"/>
        <w:jc w:val="both"/>
      </w:pPr>
      <w:r>
        <w:t>Доказательства по делу являются допустимыми.</w:t>
      </w:r>
    </w:p>
    <w:p w:rsidR="00A77B3E" w:rsidP="00CA0773">
      <w:pPr>
        <w:ind w:firstLine="567"/>
        <w:jc w:val="both"/>
      </w:pPr>
      <w:r>
        <w:t xml:space="preserve">Исследовав и оценив доказательства в их совокупности, суд считает, что вина </w:t>
      </w:r>
      <w:r>
        <w:t>Адаева</w:t>
      </w:r>
      <w:r>
        <w:t xml:space="preserve"> А.С.  установлена, а его действи</w:t>
      </w:r>
      <w:r>
        <w:t xml:space="preserve">я следует квалифицировать по ч. 1 ст. 12.26. </w:t>
      </w:r>
      <w:r>
        <w:t>КоАП</w:t>
      </w:r>
      <w: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 w:rsidP="00CA0773">
      <w:pPr>
        <w:ind w:firstLine="567"/>
        <w:jc w:val="both"/>
      </w:pPr>
      <w:r>
        <w:t xml:space="preserve">В соответствии со ст. 3.1 </w:t>
      </w:r>
      <w:r>
        <w:t>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</w:t>
      </w:r>
      <w:r>
        <w:t>нарушений как самим правонарушителем, так и другими лицами.</w:t>
      </w:r>
    </w:p>
    <w:p w:rsidR="00A77B3E" w:rsidP="00CA0773">
      <w:pPr>
        <w:ind w:firstLine="567"/>
        <w:jc w:val="both"/>
      </w:pPr>
      <w:r>
        <w:t>При рассмотрении вопроса о назначении наказания,  принимаются во внимание характер совершенного правонарушения, личность лица, привлекаемого к административной ответственности, и учитываются  смяг</w:t>
      </w:r>
      <w:r>
        <w:t xml:space="preserve">чающие вину обстоятельства - раскаяние </w:t>
      </w:r>
      <w:r>
        <w:t>Адаева</w:t>
      </w:r>
      <w:r>
        <w:t xml:space="preserve"> А.С. в содеянном, а также отсутствие отягчающих ответственность обстоятельств.</w:t>
      </w:r>
    </w:p>
    <w:p w:rsidR="00A77B3E" w:rsidP="00CA0773">
      <w:pPr>
        <w:ind w:firstLine="567"/>
        <w:jc w:val="both"/>
      </w:pPr>
      <w:r>
        <w:t xml:space="preserve">Учитывая наличие смягчающих  и отсутствие отягчающих вину обстоятельств, суд считает возможным назначить </w:t>
      </w:r>
      <w:r>
        <w:t>Адаеву</w:t>
      </w:r>
      <w:r>
        <w:t xml:space="preserve"> А.С. наказание в ви</w:t>
      </w:r>
      <w:r>
        <w:t>де административного штрафа в размере сумма с лишением права управления транспортными средствами на срок один год и шесть месяцев, считая данное наказание достаточным для предупреждения совершения новых правонарушений.</w:t>
      </w:r>
    </w:p>
    <w:p w:rsidR="00A77B3E" w:rsidP="00CA0773">
      <w:pPr>
        <w:ind w:firstLine="567"/>
        <w:jc w:val="both"/>
      </w:pPr>
      <w:r>
        <w:t>На основании изложенного и руководств</w:t>
      </w:r>
      <w:r>
        <w:t xml:space="preserve">уясь ст. ст. 12.26. ч. 1, 29.9., 29.10., 29.11. </w:t>
      </w:r>
      <w:r>
        <w:t>КоАП</w:t>
      </w:r>
      <w:r>
        <w:t xml:space="preserve"> РФ, мировой судья, - </w:t>
      </w:r>
    </w:p>
    <w:p w:rsidR="00A77B3E" w:rsidP="00CA0773">
      <w:pPr>
        <w:ind w:firstLine="567"/>
        <w:jc w:val="both"/>
      </w:pPr>
    </w:p>
    <w:p w:rsidR="00A77B3E" w:rsidP="00CA0773">
      <w:pPr>
        <w:ind w:firstLine="567"/>
        <w:jc w:val="center"/>
      </w:pPr>
      <w:r>
        <w:t>ПОСТАНОВИЛ :</w:t>
      </w:r>
    </w:p>
    <w:p w:rsidR="00A77B3E" w:rsidP="00CA0773">
      <w:pPr>
        <w:ind w:firstLine="567"/>
        <w:jc w:val="both"/>
      </w:pPr>
    </w:p>
    <w:p w:rsidR="00A77B3E" w:rsidP="00CA0773">
      <w:pPr>
        <w:ind w:firstLine="567"/>
        <w:jc w:val="both"/>
      </w:pPr>
      <w:r>
        <w:t xml:space="preserve">Признать </w:t>
      </w:r>
      <w:r>
        <w:t>Адаева</w:t>
      </w:r>
      <w:r>
        <w:t xml:space="preserve"> Александра Сергеевича виновным в совершении правонарушения, предусмотренного ч. 1 ст. 12.26. </w:t>
      </w:r>
      <w:r>
        <w:t>КоАП</w:t>
      </w:r>
      <w:r>
        <w:t xml:space="preserve"> РФ и назначить ему наказание в виде административног</w:t>
      </w:r>
      <w:r>
        <w:t>о штрафа в размере сумма (тридцать тысяч) с лишением права управления транспортными средствами на срок один год и шесть месяцев.</w:t>
      </w:r>
    </w:p>
    <w:p w:rsidR="00A77B3E" w:rsidP="00CA0773">
      <w:pPr>
        <w:ind w:firstLine="567"/>
        <w:jc w:val="both"/>
      </w:pPr>
      <w:r>
        <w:t>Штраф подлежит зачислению по реквизитам:</w:t>
      </w:r>
    </w:p>
    <w:p w:rsidR="00A77B3E" w:rsidP="00CA0773">
      <w:pPr>
        <w:ind w:firstLine="567"/>
        <w:jc w:val="both"/>
      </w:pPr>
      <w:r>
        <w:t>Получатель платежа: УФК (МО ОМВД России «Сакский»),</w:t>
      </w:r>
    </w:p>
    <w:p w:rsidR="00A77B3E" w:rsidP="00CA0773">
      <w:pPr>
        <w:ind w:firstLine="567"/>
        <w:jc w:val="both"/>
      </w:pPr>
      <w:r>
        <w:t xml:space="preserve">ИНН 9107000095 </w:t>
      </w:r>
    </w:p>
    <w:p w:rsidR="00A77B3E" w:rsidP="00CA0773">
      <w:pPr>
        <w:ind w:firstLine="567"/>
        <w:jc w:val="both"/>
      </w:pPr>
      <w:r>
        <w:t>КПП 910701001</w:t>
      </w:r>
    </w:p>
    <w:p w:rsidR="00A77B3E" w:rsidP="00CA0773">
      <w:pPr>
        <w:ind w:firstLine="567"/>
        <w:jc w:val="both"/>
      </w:pPr>
      <w:r>
        <w:t>р</w:t>
      </w:r>
      <w:r>
        <w:t xml:space="preserve">/с </w:t>
      </w:r>
      <w:r>
        <w:t>№ 40101810335100010001,</w:t>
      </w:r>
    </w:p>
    <w:p w:rsidR="00A77B3E" w:rsidP="00CA0773">
      <w:pPr>
        <w:ind w:firstLine="567"/>
        <w:jc w:val="both"/>
      </w:pPr>
      <w:r>
        <w:t>КБК 18811630020016000140</w:t>
      </w:r>
    </w:p>
    <w:p w:rsidR="00A77B3E" w:rsidP="00CA0773">
      <w:pPr>
        <w:ind w:firstLine="567"/>
        <w:jc w:val="both"/>
      </w:pPr>
      <w:r>
        <w:t>БИК банка 043510001</w:t>
      </w:r>
    </w:p>
    <w:p w:rsidR="00A77B3E" w:rsidP="00CA0773">
      <w:pPr>
        <w:ind w:firstLine="567"/>
        <w:jc w:val="both"/>
      </w:pPr>
      <w:r>
        <w:t>ОКТМО 35721000</w:t>
      </w:r>
    </w:p>
    <w:p w:rsidR="00A77B3E" w:rsidP="00CA0773">
      <w:pPr>
        <w:ind w:firstLine="567"/>
        <w:jc w:val="both"/>
      </w:pPr>
      <w:r>
        <w:t>УИН 18810491172600004407</w:t>
      </w:r>
    </w:p>
    <w:p w:rsidR="00A77B3E" w:rsidP="00CA0773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</w:t>
      </w:r>
      <w:r>
        <w:t>и дней со дня вступления постановления о наложении административного штрафа в законную силу.</w:t>
      </w:r>
    </w:p>
    <w:p w:rsidR="00A77B3E" w:rsidP="00CA0773">
      <w:pPr>
        <w:ind w:firstLine="567"/>
        <w:jc w:val="both"/>
      </w:pPr>
      <w: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</w:t>
      </w:r>
      <w:r>
        <w:t>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</w:t>
      </w:r>
      <w:r>
        <w:t>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CA0773">
      <w:pPr>
        <w:ind w:firstLine="567"/>
        <w:jc w:val="both"/>
      </w:pPr>
      <w:r>
        <w:t>Квитанцию об оплате административного штрафа следует представить в судебный участок № 70 Сакского судебного района (Сакский муниципальный р</w:t>
      </w:r>
      <w:r>
        <w:t>айон и городской округ Саки) Республики Крым, расположенном по адресу: ул. Трудовая, 8, г. Саки, Республика Крым.</w:t>
      </w:r>
    </w:p>
    <w:p w:rsidR="00A77B3E" w:rsidP="00CA0773">
      <w:pPr>
        <w:ind w:firstLine="567"/>
        <w:jc w:val="both"/>
      </w:pPr>
      <w:r>
        <w:t>В течение трех рабочих дней со дня вступления в законную силу постановления лицо, лишенное специального права, должно сдать водительское удост</w:t>
      </w:r>
      <w:r>
        <w:t xml:space="preserve">оверение, временное разрешение  либо удостоверение на право управления транспортным средством соответствующего вида в орган, исполняющий этот вид административного наказания, а в случае его утраты заявить об этом в указанный орган в тот же срок. </w:t>
      </w:r>
    </w:p>
    <w:p w:rsidR="00A77B3E" w:rsidP="00CA0773">
      <w:pPr>
        <w:ind w:firstLine="567"/>
        <w:jc w:val="both"/>
      </w:pPr>
      <w:r>
        <w:t xml:space="preserve">В случае </w:t>
      </w:r>
      <w:r>
        <w:t>уклонения лица, лишенного специального права, от сдачи указанных документов срок лишения специального права прерывается, его течение начинается со дня их сдачи либо изъятия, а равно получения органом, исполняющим этот вид административного наказания, заявл</w:t>
      </w:r>
      <w:r>
        <w:t>ения лица, лишенного специального права, об утрате указанных документов.</w:t>
      </w:r>
    </w:p>
    <w:p w:rsidR="00A77B3E" w:rsidP="00CA0773">
      <w:pPr>
        <w:ind w:firstLine="567"/>
        <w:jc w:val="both"/>
      </w:pPr>
      <w:r>
        <w:t>Постановление может быть обжаловано в течение 10 суток со дня вручения или получения копии постановления в Сакский районный суд Республики Крым через судебный участок № 70 Сакского су</w:t>
      </w:r>
      <w:r>
        <w:t>дебного района (Сакский муниципальный район и городской округ Саки) Республики Крым.</w:t>
      </w:r>
    </w:p>
    <w:p w:rsidR="00A77B3E" w:rsidP="00CA0773">
      <w:pPr>
        <w:ind w:firstLine="567"/>
        <w:jc w:val="both"/>
      </w:pPr>
    </w:p>
    <w:p w:rsidR="00A77B3E" w:rsidP="00CA0773">
      <w:pPr>
        <w:ind w:firstLine="567"/>
        <w:jc w:val="both"/>
      </w:pPr>
      <w:r>
        <w:t>Мировой судья</w:t>
      </w:r>
      <w:r>
        <w:tab/>
        <w:t xml:space="preserve">   </w:t>
      </w:r>
      <w:r>
        <w:tab/>
      </w:r>
      <w:r>
        <w:tab/>
        <w:t xml:space="preserve">                            </w:t>
      </w:r>
      <w:r>
        <w:tab/>
        <w:t xml:space="preserve"> Панов А.И.</w:t>
      </w:r>
    </w:p>
    <w:p w:rsidR="00A77B3E" w:rsidP="00CA0773">
      <w:pPr>
        <w:ind w:firstLine="567"/>
        <w:jc w:val="both"/>
      </w:pPr>
    </w:p>
    <w:p w:rsidR="00A77B3E" w:rsidP="00CA0773">
      <w:pPr>
        <w:ind w:firstLine="567"/>
        <w:jc w:val="both"/>
      </w:pPr>
    </w:p>
    <w:sectPr w:rsidSect="0086100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1007"/>
    <w:rsid w:val="00861007"/>
    <w:rsid w:val="00A77B3E"/>
    <w:rsid w:val="00CA07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10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