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27B0B">
      <w:pPr>
        <w:ind w:firstLine="567"/>
        <w:jc w:val="both"/>
      </w:pPr>
      <w:r>
        <w:t xml:space="preserve">                                                                                          Дело № 5-70-242/2017</w:t>
      </w:r>
    </w:p>
    <w:p w:rsidR="00A77B3E" w:rsidP="00B27B0B">
      <w:pPr>
        <w:ind w:firstLine="567"/>
        <w:jc w:val="center"/>
      </w:pPr>
    </w:p>
    <w:p w:rsidR="00A77B3E" w:rsidP="00B27B0B">
      <w:pPr>
        <w:ind w:firstLine="567"/>
        <w:jc w:val="center"/>
      </w:pPr>
      <w:r>
        <w:t>ПОСТАНОВЛЕНИЕ</w:t>
      </w:r>
    </w:p>
    <w:p w:rsidR="00A77B3E" w:rsidP="00B27B0B">
      <w:pPr>
        <w:ind w:firstLine="567"/>
        <w:jc w:val="center"/>
      </w:pPr>
      <w:r>
        <w:t>по делу об административном правонарушении</w:t>
      </w:r>
    </w:p>
    <w:p w:rsidR="00A77B3E" w:rsidP="00B27B0B">
      <w:pPr>
        <w:ind w:firstLine="567"/>
        <w:jc w:val="both"/>
      </w:pPr>
    </w:p>
    <w:p w:rsidR="00A77B3E" w:rsidP="00B27B0B">
      <w:pPr>
        <w:ind w:firstLine="567"/>
        <w:jc w:val="both"/>
      </w:pPr>
      <w:r>
        <w:t xml:space="preserve">12 октября 2017 года                                                              </w:t>
      </w:r>
      <w:r>
        <w:t xml:space="preserve">         г. Саки</w:t>
      </w:r>
    </w:p>
    <w:p w:rsidR="00A77B3E" w:rsidP="00B27B0B">
      <w:pPr>
        <w:ind w:firstLine="567"/>
        <w:jc w:val="both"/>
      </w:pPr>
    </w:p>
    <w:p w:rsidR="00A77B3E" w:rsidP="00B27B0B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правонарушении в </w:t>
      </w:r>
      <w:r>
        <w:t xml:space="preserve">отношении: </w:t>
      </w:r>
    </w:p>
    <w:p w:rsidR="00A77B3E" w:rsidP="00B27B0B">
      <w:pPr>
        <w:ind w:firstLine="567"/>
        <w:jc w:val="both"/>
      </w:pPr>
      <w:r>
        <w:t xml:space="preserve">должностного лица Школьной Елены Михайловны, паспортные данные,  гражданки Российской Федерации, работающей главным бухгалтером наименование организации (наименование организации) (ИНН/КПП ..., место регистрации: адрес), проживающей по адресу: </w:t>
      </w:r>
      <w:r>
        <w:t xml:space="preserve">адрес  , </w:t>
      </w:r>
    </w:p>
    <w:p w:rsidR="00A77B3E" w:rsidP="00B27B0B">
      <w:pPr>
        <w:ind w:firstLine="567"/>
        <w:jc w:val="both"/>
      </w:pPr>
      <w:r>
        <w:t>привлекаемой к ответственности по ст. 15.6 ч. 1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B27B0B">
      <w:pPr>
        <w:ind w:firstLine="567"/>
        <w:jc w:val="both"/>
      </w:pPr>
    </w:p>
    <w:p w:rsidR="00A77B3E" w:rsidP="00B27B0B">
      <w:pPr>
        <w:ind w:firstLine="567"/>
        <w:jc w:val="center"/>
      </w:pPr>
      <w:r>
        <w:t>УСТАНОВИЛ:</w:t>
      </w:r>
    </w:p>
    <w:p w:rsidR="00A77B3E" w:rsidP="00B27B0B">
      <w:pPr>
        <w:ind w:firstLine="567"/>
        <w:jc w:val="both"/>
      </w:pPr>
    </w:p>
    <w:p w:rsidR="00A77B3E" w:rsidP="00B27B0B">
      <w:pPr>
        <w:ind w:firstLine="567"/>
        <w:jc w:val="both"/>
      </w:pPr>
      <w:r>
        <w:t>Согласно протокола № 1324 об административном правонарушении от дата, главный бухгалтер наименование организации Шко</w:t>
      </w:r>
      <w:r>
        <w:t>льная Е.М., совершила нарушение законодательства о налогах и сборах в части несвоевременного представления в установленный п. 3 ст. 88 НК РФ, пояснений либо уточненной декларации на требование о предоставлении пояснений в связи с выявлением противоречий ме</w:t>
      </w:r>
      <w:r>
        <w:t xml:space="preserve">жду сведениями, содержащимися в декларации сведениям, имеющимся у налогового органа, и полученных им в ходе налогового контроля. Представителю наименование организации направлено требование о предоставлении пояснений, которое получено 11.05.2017. Согласно </w:t>
      </w:r>
      <w:r>
        <w:t>положений ст. 88 НК РФ срок предоставления пояснений исчисляется со дня вручения настоящего требования в течение 5 рабочих дней, т.е. 18.05.2017, пояснения, либо уточнения декларации предоставлены 08.06.2017 (15 просроченных дней), в результате чего допуще</w:t>
      </w:r>
      <w:r>
        <w:t xml:space="preserve">но нарушение ч. 1 ст. 15.6 </w:t>
      </w:r>
      <w:r>
        <w:t>КоАП</w:t>
      </w:r>
      <w:r>
        <w:t xml:space="preserve"> РФ.</w:t>
      </w:r>
    </w:p>
    <w:p w:rsidR="00A77B3E" w:rsidP="00B27B0B">
      <w:pPr>
        <w:ind w:firstLine="567"/>
        <w:jc w:val="both"/>
      </w:pPr>
      <w:r>
        <w:t>В судебное заседание Школьная Е.М. не явилась, о дне и времени слушания дела извещена надлежащим образом - телефонограммой от 25.09.2017. Ходатайств об отложении рассмотрения дела не поступало.</w:t>
      </w:r>
    </w:p>
    <w:p w:rsidR="00A77B3E" w:rsidP="00B27B0B">
      <w:pPr>
        <w:ind w:firstLine="567"/>
        <w:jc w:val="both"/>
      </w:pPr>
      <w:r>
        <w:t xml:space="preserve">Руководствуясь положением </w:t>
      </w:r>
      <w:r>
        <w:t xml:space="preserve">ст. 25.1 </w:t>
      </w:r>
      <w:r>
        <w:t>КоАП</w:t>
      </w:r>
      <w:r>
        <w:t xml:space="preserve"> РФ, суд считает возможным рассмотреть дело об административном правонарушение в отсутствие Школьной Е.М.</w:t>
      </w:r>
    </w:p>
    <w:p w:rsidR="00A77B3E" w:rsidP="00B27B0B">
      <w:pPr>
        <w:ind w:firstLine="567"/>
        <w:jc w:val="both"/>
      </w:pPr>
      <w:r>
        <w:t>Исследовав материалы дела, суд пришел к выводу о наличии в действиях Школьной Е.М. состава правонарушения, предусмотренного ст. 15.6 ч. 1</w:t>
      </w:r>
      <w:r>
        <w:t xml:space="preserve"> </w:t>
      </w:r>
      <w:r>
        <w:t>КоАП</w:t>
      </w:r>
      <w:r>
        <w:t xml:space="preserve"> РФ, исходя из следующего.</w:t>
      </w:r>
    </w:p>
    <w:p w:rsidR="00A77B3E" w:rsidP="00B27B0B">
      <w:pPr>
        <w:ind w:firstLine="567"/>
        <w:jc w:val="both"/>
      </w:pPr>
      <w:r>
        <w:t xml:space="preserve">Часть 1 ст. 15.6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</w:t>
      </w:r>
      <w:r>
        <w:t xml:space="preserve">ном порядке документов и (или) иных сведений, необходимых для </w:t>
      </w:r>
      <w:r>
        <w:t xml:space="preserve">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ст. 15.6 </w:t>
      </w:r>
      <w:r>
        <w:t>КоАП</w:t>
      </w:r>
      <w:r>
        <w:t xml:space="preserve"> РФ.</w:t>
      </w:r>
    </w:p>
    <w:p w:rsidR="00A77B3E" w:rsidP="00B27B0B">
      <w:pPr>
        <w:ind w:firstLine="567"/>
        <w:jc w:val="both"/>
      </w:pPr>
      <w:r>
        <w:t>В соответствии</w:t>
      </w:r>
      <w:r>
        <w:t xml:space="preserve"> с п. 3 ст. 88 НК РФ, 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</w:t>
      </w:r>
      <w:r>
        <w:t>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</w:t>
      </w:r>
      <w:r>
        <w:t>равления в установленный срок.</w:t>
      </w:r>
    </w:p>
    <w:p w:rsidR="00A77B3E" w:rsidP="00B27B0B">
      <w:pPr>
        <w:ind w:firstLine="567"/>
        <w:jc w:val="both"/>
      </w:pPr>
      <w:r>
        <w:t>Судом установлено, что главный бухгалтер наименование организации Школьная Е.М., являясь должностным лицом, в нарушение ч. 3 ст. 88 НК РФ по состоянию на 18.05.2017 не предоставила пояснений либо уточненной декларации на треб</w:t>
      </w:r>
      <w:r>
        <w:t>ование о предоставлении пояснений, поскольку после выявления противоречий между сведениями, содержащимися в декларации и сведениям, имеющимся у налогового органа, и полученных им в ходе налогового контроля, представителю наименование организации направлено</w:t>
      </w:r>
      <w:r>
        <w:t xml:space="preserve"> требование о предоставлении пояснений, которое получено 11.05.2017.</w:t>
      </w:r>
    </w:p>
    <w:p w:rsidR="00A77B3E" w:rsidP="00B27B0B">
      <w:pPr>
        <w:ind w:firstLine="567"/>
        <w:jc w:val="both"/>
      </w:pPr>
      <w:r>
        <w:t xml:space="preserve">Вина должностного лица Школьной Е.М. также подтверждается: протоколом № 1324 об административном правонарушении от дата, который соответствует требованиям ст. 28.2 </w:t>
      </w:r>
      <w:r>
        <w:t>КоАП</w:t>
      </w:r>
      <w:r>
        <w:t xml:space="preserve"> РФ, копией Акта № </w:t>
      </w:r>
      <w:r>
        <w:t>637 об обнаружении фактов, свидетельствующих о предусмотренных НК РФ налоговых правонарушениях от дата, копией Решения № 577 о привлечении лица к ответственности за налоговое правонарушение, предусмотренное НК РФ, копией квитанции о приеме, выпиской из ЕГР</w:t>
      </w:r>
      <w:r>
        <w:t xml:space="preserve">ЮЛ. </w:t>
      </w:r>
    </w:p>
    <w:p w:rsidR="00A77B3E" w:rsidP="00B27B0B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</w:t>
      </w:r>
      <w:r>
        <w:t>ативную ответственность.</w:t>
      </w:r>
    </w:p>
    <w:p w:rsidR="00A77B3E" w:rsidP="00B27B0B">
      <w:pPr>
        <w:ind w:firstLine="567"/>
        <w:jc w:val="both"/>
      </w:pPr>
      <w:r>
        <w:t>Принимая во внимание личность правонарушителя, характер правонарушения, имущественное положение правонарушителя, отсутствие  смягчающих и отягчающих ответственность обстоятельств, суд считает возможным назначить минимальное наказан</w:t>
      </w:r>
      <w:r>
        <w:t xml:space="preserve">ие в пределах санкции, предусмотренной статьей 15.6 ч. 1 Кодекса об административных правонарушениях Российской Федерации, в виде административного штрафа в размере сумма. </w:t>
      </w:r>
    </w:p>
    <w:p w:rsidR="00A77B3E" w:rsidP="00B27B0B">
      <w:pPr>
        <w:ind w:firstLine="567"/>
        <w:jc w:val="both"/>
      </w:pPr>
      <w:r>
        <w:t xml:space="preserve">На основании изложенного, руководствуясь ст. ст. 4.1, 15.6, 29.9, 29.10 </w:t>
      </w:r>
      <w:r>
        <w:t>КоАП</w:t>
      </w:r>
      <w:r>
        <w:t xml:space="preserve"> РФ, су</w:t>
      </w:r>
      <w:r>
        <w:t xml:space="preserve">д, </w:t>
      </w:r>
    </w:p>
    <w:p w:rsidR="00A77B3E" w:rsidP="00B27B0B">
      <w:pPr>
        <w:ind w:firstLine="567"/>
        <w:jc w:val="both"/>
      </w:pPr>
      <w:r>
        <w:tab/>
        <w:t xml:space="preserve">                                     ПОСТАНОВИЛ: </w:t>
      </w:r>
    </w:p>
    <w:p w:rsidR="00A77B3E" w:rsidP="00B27B0B">
      <w:pPr>
        <w:ind w:firstLine="567"/>
        <w:jc w:val="both"/>
      </w:pPr>
    </w:p>
    <w:p w:rsidR="00A77B3E" w:rsidP="00B27B0B">
      <w:pPr>
        <w:ind w:firstLine="567"/>
        <w:jc w:val="both"/>
      </w:pPr>
      <w:r>
        <w:t>должностное лицо Школьную Елену Михайловну признать виновной в совершении административного правонарушения, предусмотренного ст. 15.6 ч. 1 Кодекса Российской Федерации об административных правонарушен</w:t>
      </w:r>
      <w:r>
        <w:t>иях и назначить ей административное наказание в виде штрафа в сумме сумма (сумма прописью).</w:t>
      </w:r>
    </w:p>
    <w:p w:rsidR="00A77B3E" w:rsidP="00B27B0B">
      <w:pPr>
        <w:ind w:firstLine="567"/>
        <w:jc w:val="both"/>
      </w:pPr>
      <w:r>
        <w:t xml:space="preserve">Штраф подлежит зачислению по реквизитам: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</w:t>
      </w:r>
      <w:r>
        <w:t xml:space="preserve">18211603030016000140, УИН «0», ОКТМО 35721000, получатель УФК по Республике Крым для Межрайонной ИФНС России № 3 по Республике Крым, ИНН 9107000024, КПП 910701001, </w:t>
      </w:r>
      <w:r>
        <w:t>р</w:t>
      </w:r>
      <w:r>
        <w:t>/с 40101810335100010001, Наименование банка: отделение по Республике Крым ЦБРФ открытый УФК</w:t>
      </w:r>
      <w:r>
        <w:t xml:space="preserve"> по РК, БИК 043510001.</w:t>
      </w:r>
    </w:p>
    <w:p w:rsidR="00A77B3E" w:rsidP="00B27B0B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t xml:space="preserve"> силу.</w:t>
      </w:r>
    </w:p>
    <w:p w:rsidR="00A77B3E" w:rsidP="00B27B0B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</w:t>
      </w:r>
      <w:r>
        <w:t xml:space="preserve">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t xml:space="preserve"> на срок до пятидесяти часов.</w:t>
      </w:r>
    </w:p>
    <w:p w:rsidR="00A77B3E" w:rsidP="00B27B0B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</w:t>
      </w:r>
      <w:r>
        <w:t xml:space="preserve"> г. Саки, Республика Крым.</w:t>
      </w:r>
    </w:p>
    <w:p w:rsidR="00A77B3E" w:rsidP="00B27B0B">
      <w:pPr>
        <w:ind w:firstLine="567"/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</w:t>
      </w:r>
      <w:r>
        <w:t>городской округ Саки) Республики Крым.</w:t>
      </w:r>
    </w:p>
    <w:p w:rsidR="00A77B3E" w:rsidP="00B27B0B">
      <w:pPr>
        <w:ind w:firstLine="567"/>
        <w:jc w:val="both"/>
      </w:pPr>
    </w:p>
    <w:p w:rsidR="00A77B3E" w:rsidP="00B27B0B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А.И.Панов</w:t>
      </w:r>
    </w:p>
    <w:p w:rsidR="00A77B3E" w:rsidP="00B27B0B">
      <w:pPr>
        <w:ind w:firstLine="567"/>
        <w:jc w:val="both"/>
      </w:pPr>
    </w:p>
    <w:p w:rsidR="00A77B3E" w:rsidP="00B27B0B">
      <w:pPr>
        <w:ind w:firstLine="567"/>
        <w:jc w:val="both"/>
      </w:pPr>
    </w:p>
    <w:p w:rsidR="00A77B3E" w:rsidP="00B27B0B">
      <w:pPr>
        <w:ind w:firstLine="567"/>
        <w:jc w:val="both"/>
      </w:pPr>
    </w:p>
    <w:p w:rsidR="00A77B3E" w:rsidP="00B27B0B">
      <w:pPr>
        <w:ind w:firstLine="567"/>
        <w:jc w:val="both"/>
      </w:pPr>
    </w:p>
    <w:sectPr w:rsidSect="008F5BD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BD1"/>
    <w:rsid w:val="008F5BD1"/>
    <w:rsid w:val="00A77B3E"/>
    <w:rsid w:val="00B27B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B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