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Дело № 5-70-281/2025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УИД: 91</w:t>
      </w:r>
      <w:r>
        <w:rPr>
          <w:rFonts w:ascii="Times New Roman" w:eastAsia="Times New Roman" w:hAnsi="Times New Roman" w:cs="Times New Roman"/>
          <w:sz w:val="27"/>
          <w:rtl w:val="0"/>
        </w:rPr>
        <w:t>RS</w:t>
      </w:r>
      <w:r>
        <w:rPr>
          <w:rFonts w:ascii="Times New Roman" w:eastAsia="Times New Roman" w:hAnsi="Times New Roman" w:cs="Times New Roman"/>
          <w:sz w:val="27"/>
          <w:rtl w:val="0"/>
        </w:rPr>
        <w:t>00</w:t>
      </w:r>
      <w:r>
        <w:rPr>
          <w:rFonts w:ascii="Times New Roman" w:eastAsia="Times New Roman" w:hAnsi="Times New Roman" w:cs="Times New Roman"/>
          <w:sz w:val="27"/>
          <w:rtl w:val="0"/>
        </w:rPr>
        <w:t>70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</w:t>
      </w:r>
      <w:r>
        <w:rPr>
          <w:rFonts w:ascii="Times New Roman" w:eastAsia="Times New Roman" w:hAnsi="Times New Roman" w:cs="Times New Roman"/>
          <w:sz w:val="27"/>
          <w:rtl w:val="0"/>
        </w:rPr>
        <w:t>иро</w:t>
      </w:r>
      <w:r>
        <w:rPr>
          <w:rFonts w:ascii="Times New Roman" w:eastAsia="Times New Roman" w:hAnsi="Times New Roman" w:cs="Times New Roman"/>
          <w:sz w:val="27"/>
          <w:rtl w:val="0"/>
        </w:rPr>
        <w:t>вой судья судебного участка № 71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7"/>
          <w:rtl w:val="0"/>
        </w:rPr>
        <w:t>?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rtl w:val="0"/>
        </w:rPr>
        <w:t>поступивш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из МО МВД России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«Сакский» </w:t>
      </w:r>
      <w:r>
        <w:rPr>
          <w:rFonts w:ascii="Times New Roman" w:eastAsia="Times New Roman" w:hAnsi="Times New Roman" w:cs="Times New Roman"/>
          <w:sz w:val="27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гражданина Российской Федерации,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7"/>
          <w:rtl w:val="0"/>
        </w:rPr>
        <w:t>ФМС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код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имеюще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среднее образование, не </w:t>
      </w:r>
      <w:r>
        <w:rPr>
          <w:rFonts w:ascii="Times New Roman" w:eastAsia="Times New Roman" w:hAnsi="Times New Roman" w:cs="Times New Roman"/>
          <w:sz w:val="27"/>
          <w:rtl w:val="0"/>
        </w:rPr>
        <w:t>замужней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7"/>
          <w:rtl w:val="0"/>
        </w:rPr>
        <w:t>имеюще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несовершеннолетнего ребенка на иждивении, не трудоустроенно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>, не имеюще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инвалидность, не военнослужаще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7"/>
          <w:rtl w:val="0"/>
        </w:rPr>
        <w:t>йся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7"/>
          <w:rtl w:val="0"/>
        </w:rPr>
        <w:t>ё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делу </w:t>
      </w:r>
      <w:r>
        <w:rPr>
          <w:rFonts w:ascii="Times New Roman" w:eastAsia="Times New Roman" w:hAnsi="Times New Roman" w:cs="Times New Roman"/>
          <w:sz w:val="27"/>
          <w:rtl w:val="0"/>
        </w:rPr>
        <w:t>82 04 №125039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пояснил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, что не оплатил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связи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отсутствием денежных средств</w:t>
      </w:r>
      <w:r>
        <w:rPr>
          <w:rFonts w:ascii="Times New Roman" w:eastAsia="Times New Roman" w:hAnsi="Times New Roman" w:cs="Times New Roman"/>
          <w:sz w:val="27"/>
          <w:rtl w:val="0"/>
        </w:rPr>
        <w:t>. Вину признал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82 01 № 370507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82 04 №125039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вступившего в законную силу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рапортом полицейского МО МВД России «Сакский»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 достаточными, допустимыми, непротиворечивыми и согласующимися друг с другом, у </w:t>
      </w:r>
      <w:r>
        <w:rPr>
          <w:rFonts w:ascii="Times New Roman" w:eastAsia="Times New Roman" w:hAnsi="Times New Roman" w:cs="Times New Roman"/>
          <w:sz w:val="27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7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82 04 №125039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то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штраф должен был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 выполнил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7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>ё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7"/>
          <w:rtl w:val="0"/>
        </w:rPr>
        <w:t>ч</w:t>
      </w:r>
      <w:r>
        <w:rPr>
          <w:rFonts w:ascii="Times New Roman" w:eastAsia="Times New Roman" w:hAnsi="Times New Roman" w:cs="Times New Roman"/>
          <w:sz w:val="27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>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7"/>
          <w:rtl w:val="0"/>
        </w:rPr>
        <w:t>обязательных работ в размере 20 часов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7"/>
          <w:rtl w:val="0"/>
        </w:rPr>
        <w:t>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виде обязательных работ в размере 20 (двадцати)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через мирового судью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