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7"/>
          <w:rtl w:val="0"/>
        </w:rPr>
        <w:t>Дело № 5-70-</w:t>
      </w:r>
      <w:r>
        <w:rPr>
          <w:rFonts w:ascii="Times New Roman" w:eastAsia="Times New Roman" w:hAnsi="Times New Roman" w:cs="Times New Roman"/>
          <w:sz w:val="27"/>
          <w:rtl w:val="0"/>
        </w:rPr>
        <w:t>325</w:t>
      </w:r>
      <w:r>
        <w:rPr>
          <w:rFonts w:ascii="Times New Roman" w:eastAsia="Times New Roman" w:hAnsi="Times New Roman" w:cs="Times New Roman"/>
          <w:sz w:val="27"/>
          <w:rtl w:val="0"/>
        </w:rPr>
        <w:t>/2024</w:t>
      </w:r>
    </w:p>
    <w:p>
      <w:pPr>
        <w:bidi w:val="0"/>
        <w:spacing w:before="0" w:beforeAutospacing="0" w:after="0" w:afterAutospacing="0"/>
        <w:ind w:left="0" w:right="0"/>
        <w:jc w:val="right"/>
        <w:rPr>
          <w:rtl w:val="0"/>
        </w:rPr>
      </w:pPr>
      <w:r>
        <w:rPr>
          <w:rFonts w:ascii="Times New Roman" w:eastAsia="Times New Roman" w:hAnsi="Times New Roman" w:cs="Times New Roman"/>
          <w:sz w:val="27"/>
          <w:rtl w:val="0"/>
        </w:rPr>
        <w:t>91М</w:t>
      </w:r>
      <w:r>
        <w:rPr>
          <w:rFonts w:ascii="Times New Roman" w:eastAsia="Times New Roman" w:hAnsi="Times New Roman" w:cs="Times New Roman"/>
          <w:sz w:val="27"/>
          <w:rtl w:val="0"/>
        </w:rPr>
        <w:t>S</w:t>
      </w:r>
      <w:r>
        <w:rPr>
          <w:rFonts w:ascii="Times New Roman" w:eastAsia="Times New Roman" w:hAnsi="Times New Roman" w:cs="Times New Roman"/>
          <w:sz w:val="27"/>
          <w:rtl w:val="0"/>
        </w:rPr>
        <w:t>0070-</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w:t>
      </w:r>
      <w:r>
        <w:rPr>
          <w:rFonts w:ascii="Times New Roman" w:eastAsia="Times New Roman" w:hAnsi="Times New Roman" w:cs="Times New Roman"/>
          <w:sz w:val="27"/>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7"/>
          <w:rtl w:val="0"/>
        </w:rPr>
        <w:t>ПОСТАНОВЛЕНИЕ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7"/>
          <w:rtl w:val="0"/>
        </w:rPr>
        <w:t xml:space="preserve">Мировой судья судебного участка № 70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судебного района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рассмотрев дело об административном правонарушении, предусмотренном </w:t>
      </w:r>
      <w:r>
        <w:rPr>
          <w:rFonts w:ascii="Times New Roman" w:eastAsia="Times New Roman" w:hAnsi="Times New Roman" w:cs="Times New Roman"/>
          <w:sz w:val="27"/>
          <w:rtl w:val="0"/>
        </w:rPr>
        <w:t>ч. 2 ст. 20.35</w:t>
      </w:r>
      <w:r>
        <w:rPr>
          <w:rFonts w:ascii="Times New Roman" w:eastAsia="Times New Roman" w:hAnsi="Times New Roman" w:cs="Times New Roman"/>
          <w:sz w:val="27"/>
          <w:rtl w:val="0"/>
        </w:rPr>
        <w:t xml:space="preserve"> КоАП РФ, поступившее из </w:t>
      </w:r>
      <w:r>
        <w:rPr>
          <w:rFonts w:ascii="Times New Roman" w:eastAsia="Times New Roman" w:hAnsi="Times New Roman" w:cs="Times New Roman"/>
          <w:sz w:val="27"/>
          <w:rtl w:val="0"/>
        </w:rPr>
        <w:t xml:space="preserve">Отдела в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управления ФСБ России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должностного лица </w:t>
      </w:r>
      <w:r>
        <w:rPr>
          <w:rFonts w:ascii="Times New Roman" w:eastAsia="Times New Roman" w:hAnsi="Times New Roman" w:cs="Times New Roman"/>
          <w:sz w:val="27"/>
          <w:rtl w:val="0"/>
        </w:rPr>
        <w:t xml:space="preserve">- руководителя (пресвитера) местной религиозной организации «Церкви Евангельских христиан-баптистов» </w:t>
      </w:r>
      <w:r>
        <w:rPr>
          <w:rFonts w:ascii="Times New Roman" w:eastAsia="Times New Roman" w:hAnsi="Times New Roman" w:cs="Times New Roman"/>
          <w:sz w:val="27"/>
          <w:rtl w:val="0"/>
        </w:rPr>
        <w:t>Лазько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УССР</w:t>
      </w:r>
      <w:r>
        <w:rPr>
          <w:rFonts w:ascii="Times New Roman" w:eastAsia="Times New Roman" w:hAnsi="Times New Roman" w:cs="Times New Roman"/>
          <w:sz w:val="27"/>
          <w:rtl w:val="0"/>
        </w:rPr>
        <w:t>, гражданин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Российской Федерации,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образование высшее, женатого, </w:t>
      </w:r>
      <w:r>
        <w:rPr>
          <w:rFonts w:ascii="Times New Roman" w:eastAsia="Times New Roman" w:hAnsi="Times New Roman" w:cs="Times New Roman"/>
          <w:sz w:val="27"/>
          <w:rtl w:val="0"/>
        </w:rPr>
        <w:t xml:space="preserve">не являющегося </w:t>
      </w:r>
      <w:r>
        <w:rPr>
          <w:rFonts w:ascii="Times New Roman" w:eastAsia="Times New Roman" w:hAnsi="Times New Roman" w:cs="Times New Roman"/>
          <w:sz w:val="27"/>
          <w:rtl w:val="0"/>
        </w:rPr>
        <w:t xml:space="preserve">военнослужащим, на военные сборы не призванного, </w:t>
      </w:r>
      <w:r>
        <w:rPr>
          <w:rFonts w:ascii="Times New Roman" w:eastAsia="Times New Roman" w:hAnsi="Times New Roman" w:cs="Times New Roman"/>
          <w:sz w:val="27"/>
          <w:rtl w:val="0"/>
        </w:rPr>
        <w:t>самозанятого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зарегистрированного и проживающего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ранее не </w:t>
      </w:r>
      <w:r>
        <w:rPr>
          <w:rFonts w:ascii="Times New Roman" w:eastAsia="Times New Roman" w:hAnsi="Times New Roman" w:cs="Times New Roman"/>
          <w:sz w:val="27"/>
          <w:rtl w:val="0"/>
        </w:rPr>
        <w:t>привлекавшегося</w:t>
      </w:r>
      <w:r>
        <w:rPr>
          <w:rFonts w:ascii="Times New Roman" w:eastAsia="Times New Roman" w:hAnsi="Times New Roman" w:cs="Times New Roman"/>
          <w:sz w:val="27"/>
          <w:rtl w:val="0"/>
        </w:rPr>
        <w:t xml:space="preserve"> к административной ответств</w:t>
      </w:r>
      <w:r>
        <w:rPr>
          <w:rFonts w:ascii="Times New Roman" w:eastAsia="Times New Roman" w:hAnsi="Times New Roman" w:cs="Times New Roman"/>
          <w:sz w:val="27"/>
          <w:rtl w:val="0"/>
        </w:rPr>
        <w:t>енности,</w:t>
      </w:r>
    </w:p>
    <w:p>
      <w:pPr>
        <w:bidi w:val="0"/>
        <w:spacing w:before="0" w:beforeAutospacing="0" w:after="0" w:afterAutospacing="0"/>
        <w:ind w:left="0" w:right="0"/>
        <w:jc w:val="center"/>
        <w:rPr>
          <w:rtl w:val="0"/>
        </w:rPr>
      </w:pPr>
      <w:r>
        <w:rPr>
          <w:rFonts w:ascii="Times New Roman" w:eastAsia="Times New Roman" w:hAnsi="Times New Roman" w:cs="Times New Roman"/>
          <w:sz w:val="27"/>
          <w:rtl w:val="0"/>
        </w:rPr>
        <w:t>установил: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являясь должностным лицом - </w:t>
      </w:r>
      <w:r>
        <w:rPr>
          <w:rFonts w:ascii="Times New Roman" w:eastAsia="Times New Roman" w:hAnsi="Times New Roman" w:cs="Times New Roman"/>
          <w:sz w:val="27"/>
          <w:rtl w:val="0"/>
        </w:rPr>
        <w:t>пресвитером местной религиозной организации «Церкви Евангельских христиан-баптистов»</w:t>
      </w:r>
      <w:r>
        <w:rPr>
          <w:rFonts w:ascii="Times New Roman" w:eastAsia="Times New Roman" w:hAnsi="Times New Roman" w:cs="Times New Roman"/>
          <w:sz w:val="27"/>
          <w:rtl w:val="0"/>
        </w:rPr>
        <w:t xml:space="preserve">, нарушил требования к антитеррористической защищенности </w:t>
      </w:r>
      <w:r>
        <w:rPr>
          <w:rFonts w:ascii="Times New Roman" w:eastAsia="Times New Roman" w:hAnsi="Times New Roman" w:cs="Times New Roman"/>
          <w:sz w:val="27"/>
          <w:rtl w:val="0"/>
        </w:rPr>
        <w:t>к объектов (территорий) религиозных организаций, если эти действия не содержат признаков уголовно наказуемого деяния</w:t>
      </w:r>
      <w:r>
        <w:rPr>
          <w:rFonts w:ascii="Times New Roman" w:eastAsia="Times New Roman" w:hAnsi="Times New Roman" w:cs="Times New Roman"/>
          <w:sz w:val="27"/>
          <w:rtl w:val="0"/>
        </w:rPr>
        <w:t>, а именно не принял всех зависящих от него мер по соблюдению установленных требований</w:t>
      </w:r>
      <w:r>
        <w:rPr>
          <w:rFonts w:ascii="Times New Roman" w:eastAsia="Times New Roman" w:hAnsi="Times New Roman" w:cs="Times New Roman"/>
          <w:sz w:val="27"/>
          <w:rtl w:val="0"/>
        </w:rPr>
        <w:t xml:space="preserve"> вследствие чего в культовом сооружении местной религиозной организации «</w:t>
      </w:r>
      <w:r>
        <w:rPr>
          <w:rFonts w:ascii="Times New Roman" w:eastAsia="Times New Roman" w:hAnsi="Times New Roman" w:cs="Times New Roman"/>
          <w:sz w:val="27"/>
          <w:rtl w:val="0"/>
        </w:rPr>
        <w:t>Церкви Евангельских христиан-баптистов</w:t>
      </w:r>
      <w:r>
        <w:rPr>
          <w:rFonts w:ascii="Times New Roman" w:eastAsia="Times New Roman" w:hAnsi="Times New Roman" w:cs="Times New Roman"/>
          <w:sz w:val="27"/>
          <w:rtl w:val="0"/>
        </w:rPr>
        <w:t>», расположенной по адресу: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(далее - Объект)</w:t>
      </w:r>
      <w:r>
        <w:rPr>
          <w:rFonts w:ascii="Times New Roman" w:eastAsia="Times New Roman" w:hAnsi="Times New Roman" w:cs="Times New Roman"/>
          <w:sz w:val="27"/>
          <w:rtl w:val="0"/>
        </w:rPr>
        <w:t xml:space="preserve"> нарушены требования к антитеррористической защищенности, установленные Постановлением правительства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1165 «Требования к антитеррористической защищенности объектов (территорий) религиозных организаций» (далее – </w:t>
      </w:r>
      <w:r>
        <w:rPr>
          <w:rFonts w:ascii="Times New Roman" w:eastAsia="Times New Roman" w:hAnsi="Times New Roman" w:cs="Times New Roman"/>
          <w:sz w:val="27"/>
          <w:rtl w:val="0"/>
        </w:rPr>
        <w:t>п</w:t>
      </w:r>
      <w:r>
        <w:rPr>
          <w:rFonts w:ascii="Times New Roman" w:eastAsia="Times New Roman" w:hAnsi="Times New Roman" w:cs="Times New Roman"/>
          <w:sz w:val="27"/>
          <w:rtl w:val="0"/>
        </w:rPr>
        <w:t>остановление № 1165), выразившиеся: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 в отсутствии паспорта безопасности объекта (п. 23 </w:t>
      </w:r>
      <w:r>
        <w:rPr>
          <w:rFonts w:ascii="Times New Roman" w:eastAsia="Times New Roman" w:hAnsi="Times New Roman" w:cs="Times New Roman"/>
          <w:sz w:val="27"/>
          <w:rtl w:val="0"/>
        </w:rPr>
        <w:t>п</w:t>
      </w:r>
      <w:r>
        <w:rPr>
          <w:rFonts w:ascii="Times New Roman" w:eastAsia="Times New Roman" w:hAnsi="Times New Roman" w:cs="Times New Roman"/>
          <w:sz w:val="27"/>
          <w:rtl w:val="0"/>
        </w:rPr>
        <w:t>остановлени</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 xml:space="preserve"> № 1165</w:t>
      </w:r>
      <w:r>
        <w:rPr>
          <w:rFonts w:ascii="Times New Roman" w:eastAsia="Times New Roman" w:hAnsi="Times New Roman" w:cs="Times New Roman"/>
          <w:sz w:val="27"/>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на </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бъекте отсутствуют члены (участники, сотрудники) общественных объединений, организаций, казачьих обществ, религиозных организаций или физической охраны объектов (территорий) частных охранных организаций или военизированных и сторожевых подразделений организации, подведомственной Федеральной службе войск национальной гвардии Российской Федерации, в период проведения публичных богослужений, других религиозных обрядов и церемоний, в которых принимает участие одновременно более 50 (</w:t>
      </w:r>
      <w:r>
        <w:rPr>
          <w:rFonts w:ascii="Times New Roman" w:eastAsia="Times New Roman" w:hAnsi="Times New Roman" w:cs="Times New Roman"/>
          <w:sz w:val="27"/>
          <w:rtl w:val="0"/>
        </w:rPr>
        <w:t>п.п</w:t>
      </w:r>
      <w:r>
        <w:rPr>
          <w:rFonts w:ascii="Times New Roman" w:eastAsia="Times New Roman" w:hAnsi="Times New Roman" w:cs="Times New Roman"/>
          <w:sz w:val="27"/>
          <w:rtl w:val="0"/>
        </w:rPr>
        <w:t xml:space="preserve">. «в» п. 31 </w:t>
      </w:r>
      <w:r>
        <w:rPr>
          <w:rFonts w:ascii="Times New Roman" w:eastAsia="Times New Roman" w:hAnsi="Times New Roman" w:cs="Times New Roman"/>
          <w:sz w:val="27"/>
          <w:rtl w:val="0"/>
        </w:rPr>
        <w:t>п</w:t>
      </w:r>
      <w:r>
        <w:rPr>
          <w:rFonts w:ascii="Times New Roman" w:eastAsia="Times New Roman" w:hAnsi="Times New Roman" w:cs="Times New Roman"/>
          <w:sz w:val="27"/>
          <w:rtl w:val="0"/>
        </w:rPr>
        <w:t>остановления</w:t>
      </w:r>
      <w:r>
        <w:rPr>
          <w:rFonts w:ascii="Times New Roman" w:eastAsia="Times New Roman" w:hAnsi="Times New Roman" w:cs="Times New Roman"/>
          <w:sz w:val="27"/>
          <w:rtl w:val="0"/>
        </w:rPr>
        <w:t xml:space="preserve"> № 1165</w:t>
      </w:r>
      <w:r>
        <w:rPr>
          <w:rFonts w:ascii="Times New Roman" w:eastAsia="Times New Roman" w:hAnsi="Times New Roman" w:cs="Times New Roman"/>
          <w:sz w:val="27"/>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на </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бъекте не соблюдается периодический (не реже 3 раз в сутки) обход и осмотр лицами, указанными в подпункте "в" п. 31 постановления</w:t>
      </w:r>
      <w:r>
        <w:rPr>
          <w:rFonts w:ascii="Times New Roman" w:eastAsia="Times New Roman" w:hAnsi="Times New Roman" w:cs="Times New Roman"/>
          <w:sz w:val="27"/>
          <w:rtl w:val="0"/>
        </w:rPr>
        <w:t xml:space="preserve"> № 1165</w:t>
      </w:r>
      <w:r>
        <w:rPr>
          <w:rFonts w:ascii="Times New Roman" w:eastAsia="Times New Roman" w:hAnsi="Times New Roman" w:cs="Times New Roman"/>
          <w:sz w:val="27"/>
          <w:rtl w:val="0"/>
        </w:rPr>
        <w:t>, объектов (территорий), их помещений, систем подземных коммуникаций, стоянок транспорта, в том числе расположенных на них потенциально опасных участков' и критических элементов, так как они не оборудованы системой видеонаблюдения, для своевременного обнаружения потенциально опасных для жизни и здоровья</w:t>
      </w:r>
      <w:r>
        <w:rPr>
          <w:rFonts w:ascii="Times New Roman" w:eastAsia="Times New Roman" w:hAnsi="Times New Roman" w:cs="Times New Roman"/>
          <w:sz w:val="27"/>
          <w:rtl w:val="0"/>
        </w:rPr>
        <w:t xml:space="preserve"> людей предметов (веществ) (</w:t>
      </w:r>
      <w:r>
        <w:rPr>
          <w:rFonts w:ascii="Times New Roman" w:eastAsia="Times New Roman" w:hAnsi="Times New Roman" w:cs="Times New Roman"/>
          <w:sz w:val="27"/>
          <w:rtl w:val="0"/>
        </w:rPr>
        <w:t>п.п</w:t>
      </w:r>
      <w:r>
        <w:rPr>
          <w:rFonts w:ascii="Times New Roman" w:eastAsia="Times New Roman" w:hAnsi="Times New Roman" w:cs="Times New Roman"/>
          <w:sz w:val="27"/>
          <w:rtl w:val="0"/>
        </w:rPr>
        <w:t>. «г» п. 31 постановления</w:t>
      </w:r>
      <w:r>
        <w:rPr>
          <w:rFonts w:ascii="Times New Roman" w:eastAsia="Times New Roman" w:hAnsi="Times New Roman" w:cs="Times New Roman"/>
          <w:sz w:val="27"/>
          <w:rtl w:val="0"/>
        </w:rPr>
        <w:t xml:space="preserve"> №1165</w:t>
      </w:r>
      <w:r>
        <w:rPr>
          <w:rFonts w:ascii="Times New Roman" w:eastAsia="Times New Roman" w:hAnsi="Times New Roman" w:cs="Times New Roman"/>
          <w:sz w:val="27"/>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не размещены наглядные пособия с информацией о порядке действий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террористического акта на объектах (территориях), контактных данных религиозных организаций, использующих объекты (территории), аварийно-спасательных служб, территориальных органов безопасности, территориальных органов Министерства внутренних дел РФ и территориальных органов Федеральной службы войск национальной гвардии</w:t>
      </w:r>
      <w:r>
        <w:rPr>
          <w:rFonts w:ascii="Times New Roman" w:eastAsia="Times New Roman" w:hAnsi="Times New Roman" w:cs="Times New Roman"/>
          <w:sz w:val="27"/>
          <w:rtl w:val="0"/>
        </w:rPr>
        <w:t xml:space="preserve"> РФ или подразделений вневедомственной охраны войск национальной гвардии РФ (</w:t>
      </w:r>
      <w:r>
        <w:rPr>
          <w:rFonts w:ascii="Times New Roman" w:eastAsia="Times New Roman" w:hAnsi="Times New Roman" w:cs="Times New Roman"/>
          <w:sz w:val="27"/>
          <w:rtl w:val="0"/>
        </w:rPr>
        <w:t>п.п</w:t>
      </w:r>
      <w:r>
        <w:rPr>
          <w:rFonts w:ascii="Times New Roman" w:eastAsia="Times New Roman" w:hAnsi="Times New Roman" w:cs="Times New Roman"/>
          <w:sz w:val="27"/>
          <w:rtl w:val="0"/>
        </w:rPr>
        <w:t>. «е» п. 31 постановления</w:t>
      </w:r>
      <w:r>
        <w:rPr>
          <w:rFonts w:ascii="Times New Roman" w:eastAsia="Times New Roman" w:hAnsi="Times New Roman" w:cs="Times New Roman"/>
          <w:sz w:val="27"/>
          <w:rtl w:val="0"/>
        </w:rPr>
        <w:t xml:space="preserve"> № 1165</w:t>
      </w:r>
      <w:r>
        <w:rPr>
          <w:rFonts w:ascii="Times New Roman" w:eastAsia="Times New Roman" w:hAnsi="Times New Roman" w:cs="Times New Roman"/>
          <w:sz w:val="27"/>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Данные нарушения выявлены </w:t>
      </w:r>
      <w:r>
        <w:rPr>
          <w:rFonts w:ascii="Times New Roman" w:eastAsia="Times New Roman" w:hAnsi="Times New Roman" w:cs="Times New Roman"/>
          <w:sz w:val="27"/>
          <w:rtl w:val="0"/>
        </w:rPr>
        <w:t xml:space="preserve">сотрудником УФСБ России по РК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ходе </w:t>
      </w:r>
      <w:r>
        <w:rPr>
          <w:rFonts w:ascii="Times New Roman" w:eastAsia="Times New Roman" w:hAnsi="Times New Roman" w:cs="Times New Roman"/>
          <w:sz w:val="27"/>
          <w:rtl w:val="0"/>
        </w:rPr>
        <w:t>исследования надежности режима антитеррористической защищенности культового строения</w:t>
      </w:r>
      <w:r>
        <w:rPr>
          <w:rFonts w:ascii="Times New Roman" w:eastAsia="Times New Roman" w:hAnsi="Times New Roman" w:cs="Times New Roman"/>
          <w:sz w:val="27"/>
          <w:rtl w:val="0"/>
        </w:rPr>
        <w:t xml:space="preserve"> на основании предписания, утвержденного заместителем начальника </w:t>
      </w:r>
      <w:r>
        <w:rPr>
          <w:rFonts w:ascii="Times New Roman" w:eastAsia="Times New Roman" w:hAnsi="Times New Roman" w:cs="Times New Roman"/>
          <w:sz w:val="27"/>
          <w:rtl w:val="0"/>
        </w:rPr>
        <w:t xml:space="preserve">УФСБ России по РЕ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По результатам проверки должностным лицом УФСБ России по РК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составлен протокол № 31/902-24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ч. 2 ст. 20.35 КоАП РФ в отношении пресвитера </w:t>
      </w:r>
      <w:r>
        <w:rPr>
          <w:rFonts w:ascii="Times New Roman" w:eastAsia="Times New Roman" w:hAnsi="Times New Roman" w:cs="Times New Roman"/>
          <w:sz w:val="27"/>
          <w:rtl w:val="0"/>
        </w:rPr>
        <w:t>местной религиозной организации «Церкви Евангельских христиан-баптистов»</w:t>
      </w:r>
      <w:r>
        <w:rPr>
          <w:rFonts w:ascii="Times New Roman" w:eastAsia="Times New Roman" w:hAnsi="Times New Roman" w:cs="Times New Roman"/>
          <w:sz w:val="27"/>
          <w:rtl w:val="0"/>
        </w:rPr>
        <w:t xml:space="preserve"> -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который на основании распоряжения председателя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районного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70-ОД (об обеспечении равномерности нагрузки мировых судей) поступил на рассмотрение мировому</w:t>
      </w:r>
      <w:r>
        <w:rPr>
          <w:rFonts w:ascii="Times New Roman" w:eastAsia="Times New Roman" w:hAnsi="Times New Roman" w:cs="Times New Roman"/>
          <w:sz w:val="27"/>
          <w:rtl w:val="0"/>
        </w:rPr>
        <w:t xml:space="preserve"> судье судебного участка № 70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судебного района.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В судебное заседание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надлежаще извещенный о времени и месте рассмотрения дела п</w:t>
      </w:r>
      <w:r>
        <w:rPr>
          <w:rFonts w:ascii="Times New Roman" w:eastAsia="Times New Roman" w:hAnsi="Times New Roman" w:cs="Times New Roman"/>
          <w:sz w:val="27"/>
          <w:rtl w:val="0"/>
        </w:rPr>
        <w:t>утем направления судебных повесток по месту жительства и по месту нахождения религиозной организации, дважды не явился, судебная корреспонденция возвращена с отметкой об истечении срока хранения</w:t>
      </w:r>
      <w:r>
        <w:rPr>
          <w:rFonts w:ascii="Times New Roman" w:eastAsia="Times New Roman" w:hAnsi="Times New Roman" w:cs="Times New Roman"/>
          <w:sz w:val="27"/>
          <w:rtl w:val="0"/>
        </w:rPr>
        <w:t xml:space="preserve">, ходатайств об отложении судебного заседания от него не поступало, о причинах неявки суд не известил, в </w:t>
      </w:r>
      <w:r>
        <w:rPr>
          <w:rFonts w:ascii="Times New Roman" w:eastAsia="Times New Roman" w:hAnsi="Times New Roman" w:cs="Times New Roman"/>
          <w:sz w:val="27"/>
          <w:rtl w:val="0"/>
        </w:rPr>
        <w:t>связи</w:t>
      </w:r>
      <w:r>
        <w:rPr>
          <w:rFonts w:ascii="Times New Roman" w:eastAsia="Times New Roman" w:hAnsi="Times New Roman" w:cs="Times New Roman"/>
          <w:sz w:val="27"/>
          <w:rtl w:val="0"/>
        </w:rPr>
        <w:t xml:space="preserve"> с чем на основании ч. 2 ст. 25.1 КоАП РФ дело рассмотрено в его отсутствие.</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И</w:t>
      </w:r>
      <w:r>
        <w:rPr>
          <w:rFonts w:ascii="Times New Roman" w:eastAsia="Times New Roman" w:hAnsi="Times New Roman" w:cs="Times New Roman"/>
          <w:sz w:val="27"/>
          <w:rtl w:val="0"/>
        </w:rPr>
        <w:t>сследовав материалы дела об административном правонарушении, мировой судья усматривает в действиях председателя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руководителя (пресвитера) местной религиозной </w:t>
      </w:r>
      <w:r>
        <w:rPr>
          <w:rFonts w:ascii="Times New Roman" w:eastAsia="Times New Roman" w:hAnsi="Times New Roman" w:cs="Times New Roman"/>
          <w:sz w:val="27"/>
          <w:rtl w:val="0"/>
        </w:rPr>
        <w:t>органиации</w:t>
      </w:r>
      <w:r>
        <w:rPr>
          <w:rFonts w:ascii="Times New Roman" w:eastAsia="Times New Roman" w:hAnsi="Times New Roman" w:cs="Times New Roman"/>
          <w:sz w:val="27"/>
          <w:rtl w:val="0"/>
        </w:rPr>
        <w:t xml:space="preserve"> «Церкви Евангельских христиан-баптистов»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имеется состав административного правонарушения, предусмотренного </w:t>
      </w:r>
      <w:r>
        <w:rPr>
          <w:rFonts w:ascii="Times New Roman" w:eastAsia="Times New Roman" w:hAnsi="Times New Roman" w:cs="Times New Roman"/>
          <w:sz w:val="27"/>
          <w:rtl w:val="0"/>
        </w:rPr>
        <w:t>ч. 2 ст. 20.35</w:t>
      </w:r>
      <w:r>
        <w:rPr>
          <w:rFonts w:ascii="Times New Roman" w:eastAsia="Times New Roman" w:hAnsi="Times New Roman" w:cs="Times New Roman"/>
          <w:sz w:val="27"/>
          <w:rtl w:val="0"/>
        </w:rPr>
        <w:t xml:space="preserve"> Кодекса Российской Федерации об административных правонарушениях, исходя из следующего.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Частью </w:t>
      </w:r>
      <w:r>
        <w:rPr>
          <w:rFonts w:ascii="Times New Roman" w:eastAsia="Times New Roman" w:hAnsi="Times New Roman" w:cs="Times New Roman"/>
          <w:sz w:val="27"/>
          <w:rtl w:val="0"/>
        </w:rPr>
        <w:t>2</w:t>
      </w:r>
      <w:r>
        <w:rPr>
          <w:rFonts w:ascii="Times New Roman" w:eastAsia="Times New Roman" w:hAnsi="Times New Roman" w:cs="Times New Roman"/>
          <w:sz w:val="27"/>
          <w:rtl w:val="0"/>
        </w:rPr>
        <w:t xml:space="preserve"> ст</w:t>
      </w:r>
      <w:r>
        <w:rPr>
          <w:rFonts w:ascii="Times New Roman" w:eastAsia="Times New Roman" w:hAnsi="Times New Roman" w:cs="Times New Roman"/>
          <w:sz w:val="27"/>
          <w:rtl w:val="0"/>
        </w:rPr>
        <w:t xml:space="preserve">атьи 20.35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w:t>
      </w:r>
      <w:r>
        <w:rPr>
          <w:rFonts w:ascii="Times New Roman" w:eastAsia="Times New Roman" w:hAnsi="Times New Roman" w:cs="Times New Roman"/>
          <w:sz w:val="27"/>
          <w:rtl w:val="0"/>
        </w:rPr>
        <w:t>возникновения обстоятельств, послуживших основанием для привлечения к административной</w:t>
      </w:r>
      <w:r>
        <w:rPr>
          <w:rFonts w:ascii="Times New Roman" w:eastAsia="Times New Roman" w:hAnsi="Times New Roman" w:cs="Times New Roman"/>
          <w:sz w:val="27"/>
          <w:rtl w:val="0"/>
        </w:rPr>
        <w:t xml:space="preserve"> ответственности) предусмотрена административная ответственность за нарушение требований </w:t>
      </w:r>
      <w:r>
        <w:rPr>
          <w:rFonts w:ascii="Times New Roman" w:eastAsia="Times New Roman" w:hAnsi="Times New Roman" w:cs="Times New Roman"/>
          <w:sz w:val="24"/>
          <w:rtl w:val="0"/>
        </w:rPr>
        <w:t xml:space="preserve">к антитеррористической защищенности объектов (территорий) религиозных организаций либо воспрепятствование деятельности </w:t>
      </w:r>
      <w:r>
        <w:rPr>
          <w:rFonts w:ascii="Times New Roman" w:eastAsia="Times New Roman" w:hAnsi="Times New Roman" w:cs="Times New Roman"/>
          <w:sz w:val="24"/>
          <w:rtl w:val="0"/>
        </w:rPr>
        <w:t>лица</w:t>
      </w:r>
      <w:r>
        <w:rPr>
          <w:rFonts w:ascii="Times New Roman" w:eastAsia="Times New Roman" w:hAnsi="Times New Roman" w:cs="Times New Roman"/>
          <w:sz w:val="24"/>
          <w:rtl w:val="0"/>
        </w:rPr>
        <w:t xml:space="preserve"> по осуществлению возложенной на него обязанности по выполнению или обеспечению требований к </w:t>
      </w:r>
      <w:r>
        <w:rPr>
          <w:rFonts w:ascii="Times New Roman" w:eastAsia="Times New Roman" w:hAnsi="Times New Roman" w:cs="Times New Roman"/>
          <w:sz w:val="24"/>
          <w:rtl w:val="0"/>
        </w:rPr>
        <w:t>антитеррористической защищенности объектов (территорий) религиозных организаций, если эти действия не содержат признаков уголовно наказуемого деяния</w:t>
      </w:r>
      <w:r>
        <w:rPr>
          <w:rFonts w:ascii="Times New Roman" w:eastAsia="Times New Roman" w:hAnsi="Times New Roman" w:cs="Times New Roman"/>
          <w:sz w:val="27"/>
          <w:rtl w:val="0"/>
        </w:rPr>
        <w:t xml:space="preserve">, что влечет наложение административного штрафа </w:t>
      </w:r>
      <w:r>
        <w:rPr>
          <w:rFonts w:ascii="Times New Roman" w:eastAsia="Times New Roman" w:hAnsi="Times New Roman" w:cs="Times New Roman"/>
          <w:sz w:val="24"/>
          <w:rtl w:val="0"/>
        </w:rPr>
        <w:t xml:space="preserve">на граждан в размере от трех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на должностных лиц - от тридцати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на юридических лиц - от пятидесяти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7"/>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Согласно статьи</w:t>
      </w:r>
      <w:r>
        <w:rPr>
          <w:rFonts w:ascii="Times New Roman" w:eastAsia="Times New Roman" w:hAnsi="Times New Roman" w:cs="Times New Roman"/>
          <w:sz w:val="27"/>
          <w:rtl w:val="0"/>
        </w:rPr>
        <w:t xml:space="preserve"> 5 Федерального закона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35-ФЗ «О </w:t>
      </w:r>
      <w:r>
        <w:rPr>
          <w:rFonts w:ascii="Times New Roman" w:eastAsia="Times New Roman" w:hAnsi="Times New Roman" w:cs="Times New Roman"/>
          <w:sz w:val="27"/>
          <w:rtl w:val="0"/>
        </w:rPr>
        <w:t>противодействии терроризму» выполнение требований к антитеррористической защищенности объектов (территорий) является обязательным для физических и юридическ</w:t>
      </w:r>
      <w:r>
        <w:rPr>
          <w:rFonts w:ascii="Times New Roman" w:eastAsia="Times New Roman" w:hAnsi="Times New Roman" w:cs="Times New Roman"/>
          <w:sz w:val="27"/>
          <w:rtl w:val="0"/>
        </w:rPr>
        <w:t>их лиц в отношении объектов, находящихся в их собственности или принадлежащих им на ином законном основании.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Требования к антитеррористической защищенности </w:t>
      </w:r>
      <w:r>
        <w:rPr>
          <w:rFonts w:ascii="Times New Roman" w:eastAsia="Times New Roman" w:hAnsi="Times New Roman" w:cs="Times New Roman"/>
          <w:sz w:val="27"/>
          <w:rtl w:val="0"/>
        </w:rPr>
        <w:t xml:space="preserve">объектов (территорий) </w:t>
      </w:r>
      <w:r>
        <w:rPr>
          <w:rFonts w:ascii="Times New Roman" w:eastAsia="Times New Roman" w:hAnsi="Times New Roman" w:cs="Times New Roman"/>
          <w:sz w:val="27"/>
          <w:rtl w:val="0"/>
        </w:rPr>
        <w:t>религиозны</w:t>
      </w:r>
      <w:r>
        <w:rPr>
          <w:rFonts w:ascii="Times New Roman" w:eastAsia="Times New Roman" w:hAnsi="Times New Roman" w:cs="Times New Roman"/>
          <w:sz w:val="27"/>
          <w:rtl w:val="0"/>
        </w:rPr>
        <w:t>х</w:t>
      </w:r>
      <w:r>
        <w:rPr>
          <w:rFonts w:ascii="Times New Roman" w:eastAsia="Times New Roman" w:hAnsi="Times New Roman" w:cs="Times New Roman"/>
          <w:sz w:val="27"/>
          <w:rtl w:val="0"/>
        </w:rPr>
        <w:t xml:space="preserve"> организации </w:t>
      </w:r>
      <w:r>
        <w:rPr>
          <w:rFonts w:ascii="Times New Roman" w:eastAsia="Times New Roman" w:hAnsi="Times New Roman" w:cs="Times New Roman"/>
          <w:sz w:val="27"/>
          <w:rtl w:val="0"/>
        </w:rPr>
        <w:t xml:space="preserve">регламентированы </w:t>
      </w:r>
      <w:r>
        <w:rPr>
          <w:rFonts w:ascii="Times New Roman" w:eastAsia="Times New Roman" w:hAnsi="Times New Roman" w:cs="Times New Roman"/>
          <w:sz w:val="27"/>
          <w:rtl w:val="0"/>
        </w:rPr>
        <w:t>Постановление</w:t>
      </w:r>
      <w:r>
        <w:rPr>
          <w:rFonts w:ascii="Times New Roman" w:eastAsia="Times New Roman" w:hAnsi="Times New Roman" w:cs="Times New Roman"/>
          <w:sz w:val="27"/>
          <w:rtl w:val="0"/>
        </w:rPr>
        <w:t>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Правительства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1165 «Требования к антитеррористической защищенности объектов (территорий) религиозных организаций»</w:t>
      </w:r>
      <w:r>
        <w:rPr>
          <w:rFonts w:ascii="Times New Roman" w:eastAsia="Times New Roman" w:hAnsi="Times New Roman" w:cs="Times New Roman"/>
          <w:sz w:val="27"/>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Согласно п. 23 </w:t>
      </w:r>
      <w:r>
        <w:rPr>
          <w:rFonts w:ascii="Times New Roman" w:eastAsia="Times New Roman" w:hAnsi="Times New Roman" w:cs="Times New Roman"/>
          <w:sz w:val="27"/>
          <w:rtl w:val="0"/>
        </w:rPr>
        <w:t>п</w:t>
      </w:r>
      <w:r>
        <w:rPr>
          <w:rFonts w:ascii="Times New Roman" w:eastAsia="Times New Roman" w:hAnsi="Times New Roman" w:cs="Times New Roman"/>
          <w:sz w:val="27"/>
          <w:rtl w:val="0"/>
        </w:rPr>
        <w:t>остановления № 1165</w:t>
      </w:r>
      <w:r>
        <w:rPr>
          <w:rFonts w:ascii="Times New Roman" w:eastAsia="Times New Roman" w:hAnsi="Times New Roman" w:cs="Times New Roman"/>
          <w:sz w:val="27"/>
          <w:rtl w:val="0"/>
        </w:rPr>
        <w:t xml:space="preserve"> </w:t>
      </w:r>
      <w:r>
        <w:rPr>
          <w:rFonts w:ascii="Times New Roman" w:eastAsia="Times New Roman" w:hAnsi="Times New Roman" w:cs="Times New Roman"/>
          <w:sz w:val="24"/>
          <w:rtl w:val="0"/>
        </w:rPr>
        <w:t>н</w:t>
      </w:r>
      <w:r>
        <w:rPr>
          <w:rFonts w:ascii="Times New Roman" w:eastAsia="Times New Roman" w:hAnsi="Times New Roman" w:cs="Times New Roman"/>
          <w:sz w:val="24"/>
          <w:rtl w:val="0"/>
        </w:rPr>
        <w:t>а каждый объект (территорию), которому присвоена категория, в течение 30 дней после подписания акта обследования объекта (территории) разрабатывается паспорт безопасности объекта (территории) (далее - паспорт безопасности).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Паспорт безопасности составляется на основании акта обследования лицом, уполномоченным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В соответствии с п. п. «в»</w:t>
      </w:r>
      <w:r>
        <w:rPr>
          <w:rFonts w:ascii="Times New Roman" w:eastAsia="Times New Roman" w:hAnsi="Times New Roman" w:cs="Times New Roman"/>
          <w:sz w:val="27"/>
          <w:rtl w:val="0"/>
        </w:rPr>
        <w:t>, «г», «е»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 31 </w:t>
      </w:r>
      <w:r>
        <w:rPr>
          <w:rFonts w:ascii="Times New Roman" w:eastAsia="Times New Roman" w:hAnsi="Times New Roman" w:cs="Times New Roman"/>
          <w:sz w:val="27"/>
          <w:rtl w:val="0"/>
        </w:rPr>
        <w:t>п</w:t>
      </w:r>
      <w:r>
        <w:rPr>
          <w:rFonts w:ascii="Times New Roman" w:eastAsia="Times New Roman" w:hAnsi="Times New Roman" w:cs="Times New Roman"/>
          <w:sz w:val="27"/>
          <w:rtl w:val="0"/>
        </w:rPr>
        <w:t>остановления</w:t>
      </w:r>
      <w:r>
        <w:rPr>
          <w:rFonts w:ascii="Times New Roman" w:eastAsia="Times New Roman" w:hAnsi="Times New Roman" w:cs="Times New Roman"/>
          <w:sz w:val="27"/>
          <w:rtl w:val="0"/>
        </w:rPr>
        <w:t xml:space="preserve"> № 1165</w:t>
      </w:r>
      <w:r>
        <w:rPr>
          <w:rFonts w:ascii="Times New Roman" w:eastAsia="Times New Roman" w:hAnsi="Times New Roman" w:cs="Times New Roman"/>
          <w:sz w:val="27"/>
          <w:rtl w:val="0"/>
        </w:rPr>
        <w:t xml:space="preserve"> </w:t>
      </w:r>
      <w:r>
        <w:rPr>
          <w:rFonts w:ascii="Times New Roman" w:eastAsia="Times New Roman" w:hAnsi="Times New Roman" w:cs="Times New Roman"/>
          <w:sz w:val="24"/>
          <w:rtl w:val="0"/>
        </w:rPr>
        <w:t>Антитеррористическая защищенность объектов (территорий) независимо от категории объектов (территорий) обеспечивается путем</w:t>
      </w:r>
      <w:r>
        <w:rPr>
          <w:rFonts w:ascii="Times New Roman" w:eastAsia="Times New Roman" w:hAnsi="Times New Roman" w:cs="Times New Roman"/>
          <w:sz w:val="24"/>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присутствия на объектах (территориях) членов (участников, сотрудников) общественных объединений, организаций, казачьих обществ, религиозных организаций или физической охраны объектов (территорий)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 в период проведения публичных богослужений, других религиозных обрядов и церемоний, в которых принимает участие одновременно более 50 человек</w:t>
      </w:r>
      <w:r>
        <w:rPr>
          <w:rFonts w:ascii="Times New Roman" w:eastAsia="Times New Roman" w:hAnsi="Times New Roman" w:cs="Times New Roman"/>
          <w:sz w:val="24"/>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периодического (не реже 3 раз в сутки) обхода и осмотра лицами, указанными в подпункте "в" настоящего пункта, объектов (территорий), их помещений, систем подземных коммуникаций, стоянок транспорта, в том числе расположенных на них потенциально опасных участков и критических элементов, при условии, что они не оборудованы системой видеонаблюдения, для своевременного обнаружения потенциально опасных для жизни и здоровья людей предметов (веществ)</w:t>
      </w:r>
      <w:r>
        <w:rPr>
          <w:rFonts w:ascii="Times New Roman" w:eastAsia="Times New Roman" w:hAnsi="Times New Roman" w:cs="Times New Roman"/>
          <w:sz w:val="24"/>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размещения наглядных пособий с информацией о порядке действия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террористического акта на объектах (территориях), в том числе схем эвакуации, контактных данных религиозных организаций, использующих объекты (территории), </w:t>
      </w:r>
      <w:r>
        <w:rPr>
          <w:rFonts w:ascii="Times New Roman" w:eastAsia="Times New Roman" w:hAnsi="Times New Roman" w:cs="Times New Roman"/>
          <w:sz w:val="24"/>
          <w:rtl w:val="0"/>
        </w:rPr>
        <w:t>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w:t>
      </w:r>
      <w:r>
        <w:rPr>
          <w:rFonts w:ascii="Times New Roman" w:eastAsia="Times New Roman" w:hAnsi="Times New Roman" w:cs="Times New Roman"/>
          <w:sz w:val="24"/>
          <w:rtl w:val="0"/>
        </w:rPr>
        <w:t xml:space="preserve">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w:t>
      </w:r>
      <w:r>
        <w:rPr>
          <w:rFonts w:ascii="Times New Roman" w:eastAsia="Times New Roman" w:hAnsi="Times New Roman" w:cs="Times New Roman"/>
          <w:sz w:val="24"/>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Судом установлено и следует из материалов дела, что </w:t>
      </w:r>
      <w:r>
        <w:rPr>
          <w:rFonts w:ascii="Times New Roman" w:eastAsia="Times New Roman" w:hAnsi="Times New Roman" w:cs="Times New Roman"/>
          <w:sz w:val="27"/>
          <w:rtl w:val="0"/>
        </w:rPr>
        <w:t>м</w:t>
      </w:r>
      <w:r>
        <w:rPr>
          <w:rFonts w:ascii="Times New Roman" w:eastAsia="Times New Roman" w:hAnsi="Times New Roman" w:cs="Times New Roman"/>
          <w:sz w:val="27"/>
          <w:rtl w:val="0"/>
        </w:rPr>
        <w:t>естная религиозная организация «Церковь Евангельских христиан-баптистов»</w:t>
      </w:r>
      <w:r>
        <w:rPr>
          <w:rFonts w:ascii="Times New Roman" w:eastAsia="Times New Roman" w:hAnsi="Times New Roman" w:cs="Times New Roman"/>
          <w:sz w:val="27"/>
          <w:rtl w:val="0"/>
        </w:rPr>
        <w:t xml:space="preserve"> является </w:t>
      </w:r>
      <w:r>
        <w:rPr>
          <w:rFonts w:ascii="Times New Roman" w:eastAsia="Times New Roman" w:hAnsi="Times New Roman" w:cs="Times New Roman"/>
          <w:sz w:val="27"/>
          <w:rtl w:val="0"/>
        </w:rPr>
        <w:t>религиозной организацией, её руководителем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пресвитер</w:t>
      </w:r>
      <w:r>
        <w:rPr>
          <w:rFonts w:ascii="Times New Roman" w:eastAsia="Times New Roman" w:hAnsi="Times New Roman" w:cs="Times New Roman"/>
          <w:sz w:val="27"/>
          <w:rtl w:val="0"/>
        </w:rPr>
        <w:t>ом</w:t>
      </w:r>
      <w:r>
        <w:rPr>
          <w:rFonts w:ascii="Times New Roman" w:eastAsia="Times New Roman" w:hAnsi="Times New Roman" w:cs="Times New Roman"/>
          <w:sz w:val="27"/>
          <w:rtl w:val="0"/>
        </w:rPr>
        <w:t xml:space="preserve">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является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что подтверждается</w:t>
      </w:r>
      <w:r>
        <w:rPr>
          <w:rFonts w:ascii="Times New Roman" w:eastAsia="Times New Roman" w:hAnsi="Times New Roman" w:cs="Times New Roman"/>
          <w:sz w:val="27"/>
          <w:rtl w:val="0"/>
        </w:rPr>
        <w:t xml:space="preserve"> копией устава, выпиской из ЕГРЮЛ, копией протокола церковного собрания </w:t>
      </w:r>
      <w:r>
        <w:rPr>
          <w:rFonts w:ascii="Times New Roman" w:eastAsia="Times New Roman" w:hAnsi="Times New Roman" w:cs="Times New Roman"/>
          <w:sz w:val="27"/>
          <w:rtl w:val="0"/>
        </w:rPr>
        <w:t>(</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17-30</w:t>
      </w:r>
      <w:r>
        <w:rPr>
          <w:rFonts w:ascii="Times New Roman" w:eastAsia="Times New Roman" w:hAnsi="Times New Roman" w:cs="Times New Roman"/>
          <w:sz w:val="27"/>
          <w:rtl w:val="0"/>
        </w:rPr>
        <w:t xml:space="preserve">). На праве </w:t>
      </w:r>
      <w:r>
        <w:rPr>
          <w:rFonts w:ascii="Times New Roman" w:eastAsia="Times New Roman" w:hAnsi="Times New Roman" w:cs="Times New Roman"/>
          <w:sz w:val="27"/>
          <w:rtl w:val="0"/>
        </w:rPr>
        <w:t xml:space="preserve">собственности указанной религиозной организации принадлежит нежилое здание, расположенное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31 - 37).</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В соответствии с п. 2 Постановления № 1165 д</w:t>
      </w:r>
      <w:r>
        <w:rPr>
          <w:rFonts w:ascii="Times New Roman" w:eastAsia="Times New Roman" w:hAnsi="Times New Roman" w:cs="Times New Roman"/>
          <w:sz w:val="27"/>
          <w:rtl w:val="0"/>
        </w:rPr>
        <w:t>ля целей настоящих требований под объектами (территориями) понимаются находящиеся в собственности религиозных организаций, а равно используемые ими на ином законном основании здания, строения, сооружения, помещения и земельные участки, предназначенные для богослужений, молитвенных и религиозных собраний, религиозного почитания (паломничества).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Из протокола № Церковного собрания следует, что здание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используется для церковных собраний, в соответствии с </w:t>
      </w:r>
      <w:r>
        <w:rPr>
          <w:rFonts w:ascii="Times New Roman" w:eastAsia="Times New Roman" w:hAnsi="Times New Roman" w:cs="Times New Roman"/>
          <w:sz w:val="27"/>
          <w:rtl w:val="0"/>
        </w:rPr>
        <w:t>наименованием, внесенным в ЕГРГ является</w:t>
      </w:r>
      <w:r>
        <w:rPr>
          <w:rFonts w:ascii="Times New Roman" w:eastAsia="Times New Roman" w:hAnsi="Times New Roman" w:cs="Times New Roman"/>
          <w:sz w:val="27"/>
          <w:rtl w:val="0"/>
        </w:rPr>
        <w:t xml:space="preserve"> домом молитвы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31), соответственно должно соответствовать требованиям Постановления № 1165.</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Вместе с тем вышеприведенные требования Постановления №1165 в здании религиозной организации, </w:t>
      </w:r>
      <w:r>
        <w:rPr>
          <w:rFonts w:ascii="Times New Roman" w:eastAsia="Times New Roman" w:hAnsi="Times New Roman" w:cs="Times New Roman"/>
          <w:sz w:val="27"/>
          <w:rtl w:val="0"/>
        </w:rPr>
        <w:t xml:space="preserve">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не соблюдаются, их исполнение руководителем религиозной организации – пресвитером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обеспечено, что подтверждается справкой по результатам выездного проверочного мероприятия, проведенного уполномоченным должностным лицом УФСБ России по РК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не оспаривалось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объяснениях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3-7).</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Таким образом, событие административного правонарушения</w:t>
      </w:r>
      <w:r>
        <w:rPr>
          <w:rFonts w:ascii="Times New Roman" w:eastAsia="Times New Roman" w:hAnsi="Times New Roman" w:cs="Times New Roman"/>
          <w:sz w:val="27"/>
          <w:rtl w:val="0"/>
        </w:rPr>
        <w:t>, предусмотренного ч. 2 ст. 20.35 КоАП РФ</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и вина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его совершении </w:t>
      </w:r>
      <w:r>
        <w:rPr>
          <w:rFonts w:ascii="Times New Roman" w:eastAsia="Times New Roman" w:hAnsi="Times New Roman" w:cs="Times New Roman"/>
          <w:sz w:val="27"/>
          <w:rtl w:val="0"/>
        </w:rPr>
        <w:t>установлен</w:t>
      </w:r>
      <w:r>
        <w:rPr>
          <w:rFonts w:ascii="Times New Roman" w:eastAsia="Times New Roman" w:hAnsi="Times New Roman" w:cs="Times New Roman"/>
          <w:sz w:val="27"/>
          <w:rtl w:val="0"/>
        </w:rPr>
        <w:t>ы</w:t>
      </w:r>
      <w:r>
        <w:rPr>
          <w:rFonts w:ascii="Times New Roman" w:eastAsia="Times New Roman" w:hAnsi="Times New Roman" w:cs="Times New Roman"/>
          <w:sz w:val="27"/>
          <w:rtl w:val="0"/>
        </w:rPr>
        <w:t xml:space="preserve"> и подтвержда</w:t>
      </w:r>
      <w:r>
        <w:rPr>
          <w:rFonts w:ascii="Times New Roman" w:eastAsia="Times New Roman" w:hAnsi="Times New Roman" w:cs="Times New Roman"/>
          <w:sz w:val="27"/>
          <w:rtl w:val="0"/>
        </w:rPr>
        <w:t>ются</w:t>
      </w:r>
      <w:r>
        <w:rPr>
          <w:rFonts w:ascii="Times New Roman" w:eastAsia="Times New Roman" w:hAnsi="Times New Roman" w:cs="Times New Roman"/>
          <w:sz w:val="27"/>
          <w:rtl w:val="0"/>
        </w:rPr>
        <w:t xml:space="preserve"> исследованн</w:t>
      </w:r>
      <w:r>
        <w:rPr>
          <w:rFonts w:ascii="Times New Roman" w:eastAsia="Times New Roman" w:hAnsi="Times New Roman" w:cs="Times New Roman"/>
          <w:sz w:val="27"/>
          <w:rtl w:val="0"/>
        </w:rPr>
        <w:t xml:space="preserve">ыми судом доказательствами, которые являются относимыми, допустимыми, добыты в соответствии с требованиями закона, и в </w:t>
      </w:r>
      <w:r>
        <w:rPr>
          <w:rFonts w:ascii="Times New Roman" w:eastAsia="Times New Roman" w:hAnsi="Times New Roman" w:cs="Times New Roman"/>
          <w:sz w:val="27"/>
          <w:rtl w:val="0"/>
        </w:rPr>
        <w:t xml:space="preserve">совокупности являются достаточными для </w:t>
      </w:r>
      <w:r>
        <w:rPr>
          <w:rFonts w:ascii="Times New Roman" w:eastAsia="Times New Roman" w:hAnsi="Times New Roman" w:cs="Times New Roman"/>
          <w:sz w:val="27"/>
          <w:rtl w:val="0"/>
        </w:rPr>
        <w:t xml:space="preserve">вывода о наличии оснований для привлечения руководителя </w:t>
      </w:r>
      <w:r>
        <w:rPr>
          <w:rFonts w:ascii="Times New Roman" w:eastAsia="Times New Roman" w:hAnsi="Times New Roman" w:cs="Times New Roman"/>
          <w:sz w:val="27"/>
          <w:rtl w:val="0"/>
        </w:rPr>
        <w:t xml:space="preserve">религиозной организации – пресвитера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к административной ответственности по ч. </w:t>
      </w:r>
      <w:r>
        <w:rPr>
          <w:rFonts w:ascii="Times New Roman" w:eastAsia="Times New Roman" w:hAnsi="Times New Roman" w:cs="Times New Roman"/>
          <w:sz w:val="27"/>
          <w:rtl w:val="0"/>
        </w:rPr>
        <w:t>2 ст. 20.35 КоАП РФ.</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Д</w:t>
      </w:r>
      <w:r>
        <w:rPr>
          <w:rFonts w:ascii="Times New Roman" w:eastAsia="Times New Roman" w:hAnsi="Times New Roman" w:cs="Times New Roman"/>
          <w:sz w:val="27"/>
          <w:rtl w:val="0"/>
        </w:rPr>
        <w:t xml:space="preserve">еяние названного должностного лица правильно квалифицировано </w:t>
      </w:r>
      <w:r>
        <w:rPr>
          <w:rFonts w:ascii="Times New Roman" w:eastAsia="Times New Roman" w:hAnsi="Times New Roman" w:cs="Times New Roman"/>
          <w:sz w:val="27"/>
          <w:rtl w:val="0"/>
        </w:rPr>
        <w:t>в протоколе об административном правонарушении</w:t>
      </w:r>
      <w:r>
        <w:rPr>
          <w:rFonts w:ascii="Times New Roman" w:eastAsia="Times New Roman" w:hAnsi="Times New Roman" w:cs="Times New Roman"/>
          <w:sz w:val="27"/>
          <w:rtl w:val="0"/>
        </w:rPr>
        <w:t xml:space="preserve"> по части </w:t>
      </w:r>
      <w:r>
        <w:rPr>
          <w:rFonts w:ascii="Times New Roman" w:eastAsia="Times New Roman" w:hAnsi="Times New Roman" w:cs="Times New Roman"/>
          <w:sz w:val="27"/>
          <w:rtl w:val="0"/>
        </w:rPr>
        <w:t>2</w:t>
      </w:r>
      <w:r>
        <w:rPr>
          <w:rFonts w:ascii="Times New Roman" w:eastAsia="Times New Roman" w:hAnsi="Times New Roman" w:cs="Times New Roman"/>
          <w:sz w:val="27"/>
          <w:rtl w:val="0"/>
        </w:rPr>
        <w:t xml:space="preserve"> статьи 20.35 Кодекса Российской Федерации об административных</w:t>
      </w:r>
      <w:r>
        <w:rPr>
          <w:rFonts w:ascii="Times New Roman" w:eastAsia="Times New Roman" w:hAnsi="Times New Roman" w:cs="Times New Roman"/>
          <w:sz w:val="27"/>
          <w:rtl w:val="0"/>
        </w:rPr>
        <w:t xml:space="preserve"> правонарушениях, </w:t>
      </w:r>
      <w:r>
        <w:rPr>
          <w:rFonts w:ascii="Times New Roman" w:eastAsia="Times New Roman" w:hAnsi="Times New Roman" w:cs="Times New Roman"/>
          <w:sz w:val="27"/>
          <w:rtl w:val="0"/>
        </w:rPr>
        <w:t xml:space="preserve">поскольку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являясь должностным лицом - пресвитером местной религиозной организации «Церкви Евангельских христиан-баптистов», нарушил требования к антитеррористической защищенности к объектов (территорий) религиозных организаций, если эти действия не содержат признаков уголовно наказуемого деяния, а именно не принял всех</w:t>
      </w:r>
      <w:r>
        <w:rPr>
          <w:rFonts w:ascii="Times New Roman" w:eastAsia="Times New Roman" w:hAnsi="Times New Roman" w:cs="Times New Roman"/>
          <w:sz w:val="27"/>
          <w:rtl w:val="0"/>
        </w:rPr>
        <w:t xml:space="preserve"> зависящих от него мер по соблюдению установленных требований вследствие чего в культовом сооружении местной религиозной организации «Церкви Евангельских христиан-баптистов», расположенной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(далее - Объект) нарушены требования к антитеррористической защищенности, установленные Постановлением правительства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1165 «Требования к антитеррористической защищенности объектов (территорий) религиозных организаций» (далее – постановление № 1165)</w:t>
      </w:r>
      <w:r>
        <w:rPr>
          <w:rFonts w:ascii="Times New Roman" w:eastAsia="Times New Roman" w:hAnsi="Times New Roman" w:cs="Times New Roman"/>
          <w:sz w:val="27"/>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Санкцией </w:t>
      </w:r>
      <w:r>
        <w:rPr>
          <w:rFonts w:ascii="Times New Roman" w:eastAsia="Times New Roman" w:hAnsi="Times New Roman" w:cs="Times New Roman"/>
          <w:sz w:val="27"/>
          <w:rtl w:val="0"/>
        </w:rPr>
        <w:t>ч. 2 ст. 20.35</w:t>
      </w:r>
      <w:r>
        <w:rPr>
          <w:rFonts w:ascii="Times New Roman" w:eastAsia="Times New Roman" w:hAnsi="Times New Roman" w:cs="Times New Roman"/>
          <w:sz w:val="27"/>
          <w:rtl w:val="0"/>
        </w:rPr>
        <w:t xml:space="preserve"> КоАП для должностных лиц предусмотрено наказание от тридцати тысяч до </w:t>
      </w:r>
      <w:r>
        <w:rPr>
          <w:rFonts w:ascii="Times New Roman" w:eastAsia="Times New Roman" w:hAnsi="Times New Roman" w:cs="Times New Roman"/>
          <w:sz w:val="27"/>
          <w:rtl w:val="0"/>
        </w:rPr>
        <w:t>сумма прописью</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Согласно</w:t>
      </w:r>
      <w:r>
        <w:rPr>
          <w:rFonts w:ascii="Times New Roman" w:eastAsia="Times New Roman" w:hAnsi="Times New Roman" w:cs="Times New Roman"/>
          <w:sz w:val="27"/>
          <w:rtl w:val="0"/>
        </w:rPr>
        <w:t xml:space="preserve"> </w:t>
      </w:r>
      <w:hyperlink r:id="rId4" w:anchor="/document/12125267/entry/3101" w:history="1">
        <w:r>
          <w:rPr>
            <w:rFonts w:ascii="Times New Roman" w:eastAsia="Times New Roman" w:hAnsi="Times New Roman" w:cs="Times New Roman"/>
            <w:color w:val="0000FF"/>
            <w:sz w:val="27"/>
            <w:u w:val="single"/>
            <w:rtl w:val="0"/>
          </w:rPr>
          <w:t>ч. 1 ст. 3.1</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 РФ административное наказание является установленной государством мерой ответственности за совершение административного</w:t>
      </w:r>
      <w:r>
        <w:rPr>
          <w:rFonts w:ascii="Times New Roman" w:eastAsia="Times New Roman" w:hAnsi="Times New Roman" w:cs="Times New Roman"/>
          <w:sz w:val="27"/>
          <w:rtl w:val="0"/>
        </w:rPr>
        <w:t xml:space="preserve">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Согласно части 2 статьи 4.1 КоАП РФ при назначении административного наказания суд учитывает характер совершенного админ</w:t>
      </w:r>
      <w:r>
        <w:rPr>
          <w:rFonts w:ascii="Times New Roman" w:eastAsia="Times New Roman" w:hAnsi="Times New Roman" w:cs="Times New Roman"/>
          <w:sz w:val="27"/>
          <w:rtl w:val="0"/>
        </w:rPr>
        <w:t>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Обстоятельством смягчающим административную ответственность суд на основании ст. 4.2. КоАП РФ суд призна</w:t>
      </w:r>
      <w:r>
        <w:rPr>
          <w:rFonts w:ascii="Times New Roman" w:eastAsia="Times New Roman" w:hAnsi="Times New Roman" w:cs="Times New Roman"/>
          <w:sz w:val="27"/>
          <w:rtl w:val="0"/>
        </w:rPr>
        <w:t xml:space="preserve">ет </w:t>
      </w:r>
      <w:r>
        <w:rPr>
          <w:rFonts w:ascii="Times New Roman" w:eastAsia="Times New Roman" w:hAnsi="Times New Roman" w:cs="Times New Roman"/>
          <w:sz w:val="27"/>
          <w:rtl w:val="0"/>
        </w:rPr>
        <w:t xml:space="preserve">факт </w:t>
      </w:r>
      <w:r>
        <w:rPr>
          <w:rFonts w:ascii="Times New Roman" w:eastAsia="Times New Roman" w:hAnsi="Times New Roman" w:cs="Times New Roman"/>
          <w:sz w:val="27"/>
          <w:rtl w:val="0"/>
        </w:rPr>
        <w:t>признани</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 xml:space="preserve"> вины</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Обстоятельств</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отягчающих административную ответственность</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мировым судьей не установлено.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Оснований для освобождения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 административно</w:t>
      </w:r>
      <w:r>
        <w:rPr>
          <w:rFonts w:ascii="Times New Roman" w:eastAsia="Times New Roman" w:hAnsi="Times New Roman" w:cs="Times New Roman"/>
          <w:sz w:val="27"/>
          <w:rtl w:val="0"/>
        </w:rPr>
        <w:t>й ответственности не имеется.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Данное деяние с учетом характера нарушения, связанного с угрозой жизни и здоровью граждан, а также обстоятельств его совершения, не может быть признано малозначительным.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Вместе с тем, учитывая, что нарушение совершено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впервые, </w:t>
      </w:r>
      <w:r>
        <w:rPr>
          <w:rFonts w:ascii="Times New Roman" w:eastAsia="Times New Roman" w:hAnsi="Times New Roman" w:cs="Times New Roman"/>
          <w:sz w:val="27"/>
          <w:rtl w:val="0"/>
        </w:rPr>
        <w:t xml:space="preserve">наличие </w:t>
      </w:r>
      <w:r>
        <w:rPr>
          <w:rFonts w:ascii="Times New Roman" w:eastAsia="Times New Roman" w:hAnsi="Times New Roman" w:cs="Times New Roman"/>
          <w:sz w:val="27"/>
          <w:rtl w:val="0"/>
        </w:rPr>
        <w:t>смягчающих и отсутствие отягчающих административную ответственность обстоятельств, суд приходит к выводу о наличии возможности назначить ему мин</w:t>
      </w:r>
      <w:r>
        <w:rPr>
          <w:rFonts w:ascii="Times New Roman" w:eastAsia="Times New Roman" w:hAnsi="Times New Roman" w:cs="Times New Roman"/>
          <w:sz w:val="27"/>
          <w:rtl w:val="0"/>
        </w:rPr>
        <w:t xml:space="preserve">имальное наказание в пределах санкции статьи, то есть штраф в размере </w:t>
      </w:r>
      <w:r>
        <w:rPr>
          <w:rFonts w:ascii="Times New Roman" w:eastAsia="Times New Roman" w:hAnsi="Times New Roman" w:cs="Times New Roman"/>
          <w:sz w:val="27"/>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С учетом взаимосвязанных положений части 3 статьи 3.4 и части 1 статьи 4.1.1 Кодекса Российской Федерации об административных правонарушениях возможность замены наказания в </w:t>
      </w:r>
      <w:r>
        <w:rPr>
          <w:rFonts w:ascii="Times New Roman" w:eastAsia="Times New Roman" w:hAnsi="Times New Roman" w:cs="Times New Roman"/>
          <w:sz w:val="27"/>
          <w:rtl w:val="0"/>
        </w:rPr>
        <w:t xml:space="preserve">виде административного штрафа </w:t>
      </w:r>
      <w:r>
        <w:rPr>
          <w:rFonts w:ascii="Times New Roman" w:eastAsia="Times New Roman" w:hAnsi="Times New Roman" w:cs="Times New Roman"/>
          <w:sz w:val="27"/>
          <w:rtl w:val="0"/>
        </w:rPr>
        <w:t>предупреждением допускается при наличии совокупности всех обстоятельств, указанных в части 2 статьи 3.4 указанного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В рассматриваемом случае совокупности условий, предусмотренных частью 1 статьи 4.1.1 Кодекса Российско</w:t>
      </w:r>
      <w:r>
        <w:rPr>
          <w:rFonts w:ascii="Times New Roman" w:eastAsia="Times New Roman" w:hAnsi="Times New Roman" w:cs="Times New Roman"/>
          <w:sz w:val="27"/>
          <w:rtl w:val="0"/>
        </w:rPr>
        <w:t xml:space="preserve">й Федерации об административных правонарушениях и частью 2 статьи 3.4 Кодекса Российской Федерации об административных правонарушениях, не усматривается, поскольку того обстоятельства, что правонарушение совершено впервые для замены штрафа предупреждением </w:t>
      </w:r>
      <w:r>
        <w:rPr>
          <w:rFonts w:ascii="Times New Roman" w:eastAsia="Times New Roman" w:hAnsi="Times New Roman" w:cs="Times New Roman"/>
          <w:sz w:val="27"/>
          <w:rtl w:val="0"/>
        </w:rPr>
        <w:t>недостаточно, требуется отсутствие вреда или угрозы вреда жизни и здоровью людей.</w:t>
      </w:r>
      <w:r>
        <w:rPr>
          <w:rFonts w:ascii="Times New Roman" w:eastAsia="Times New Roman" w:hAnsi="Times New Roman" w:cs="Times New Roman"/>
          <w:sz w:val="27"/>
          <w:rtl w:val="0"/>
        </w:rPr>
        <w:t xml:space="preserve"> В данном случае допущено нарушение антитеррористических требований, то есть объект посягательства в любом случае связан с угрозой причинения вреда жизни и здоровью людей.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Оснований для уменьшения штрафа судом не установлено, поскольку санкцией статьи минимальный штраф для должностных лиц составляет менее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в то время</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как в соответствии с требованиями ч. 2.2 ст. 4.1 КоАП РФ штраф должностному лицу может быть наз</w:t>
      </w:r>
      <w:r>
        <w:rPr>
          <w:rFonts w:ascii="Times New Roman" w:eastAsia="Times New Roman" w:hAnsi="Times New Roman" w:cs="Times New Roman"/>
          <w:sz w:val="27"/>
          <w:rtl w:val="0"/>
        </w:rPr>
        <w:t xml:space="preserve">начен ниже низшего предела, если минимальный размер административного штрафа для должностных лиц составляет не </w:t>
      </w:r>
      <w:r>
        <w:rPr>
          <w:rFonts w:ascii="Times New Roman" w:eastAsia="Times New Roman" w:hAnsi="Times New Roman" w:cs="Times New Roman"/>
          <w:sz w:val="27"/>
          <w:rtl w:val="0"/>
        </w:rPr>
        <w:t>сумма прописью</w:t>
      </w:r>
      <w:r>
        <w:rPr>
          <w:rFonts w:ascii="Times New Roman" w:eastAsia="Times New Roman" w:hAnsi="Times New Roman" w:cs="Times New Roman"/>
          <w:sz w:val="27"/>
          <w:rtl w:val="0"/>
        </w:rPr>
        <w:t xml:space="preserve">, в то время как санкцией </w:t>
      </w:r>
      <w:r>
        <w:rPr>
          <w:rFonts w:ascii="Times New Roman" w:eastAsia="Times New Roman" w:hAnsi="Times New Roman" w:cs="Times New Roman"/>
          <w:sz w:val="27"/>
          <w:rtl w:val="0"/>
        </w:rPr>
        <w:t>ч. 2 ст. 20.35</w:t>
      </w:r>
      <w:r>
        <w:rPr>
          <w:rFonts w:ascii="Times New Roman" w:eastAsia="Times New Roman" w:hAnsi="Times New Roman" w:cs="Times New Roman"/>
          <w:sz w:val="27"/>
          <w:rtl w:val="0"/>
        </w:rPr>
        <w:t xml:space="preserve"> КоАП РФ для должностных лиц минимальный штраф составляет </w:t>
      </w:r>
      <w:r>
        <w:rPr>
          <w:rFonts w:ascii="Times New Roman" w:eastAsia="Times New Roman" w:hAnsi="Times New Roman" w:cs="Times New Roman"/>
          <w:sz w:val="27"/>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На ос</w:t>
      </w:r>
      <w:r>
        <w:rPr>
          <w:rFonts w:ascii="Times New Roman" w:eastAsia="Times New Roman" w:hAnsi="Times New Roman" w:cs="Times New Roman"/>
          <w:sz w:val="27"/>
          <w:rtl w:val="0"/>
        </w:rPr>
        <w:t xml:space="preserve">новании </w:t>
      </w:r>
      <w:r>
        <w:rPr>
          <w:rFonts w:ascii="Times New Roman" w:eastAsia="Times New Roman" w:hAnsi="Times New Roman" w:cs="Times New Roman"/>
          <w:sz w:val="27"/>
          <w:rtl w:val="0"/>
        </w:rPr>
        <w:t>изложенного</w:t>
      </w:r>
      <w:r>
        <w:rPr>
          <w:rFonts w:ascii="Times New Roman" w:eastAsia="Times New Roman" w:hAnsi="Times New Roman" w:cs="Times New Roman"/>
          <w:sz w:val="27"/>
          <w:rtl w:val="0"/>
        </w:rPr>
        <w:t xml:space="preserve"> и руководствуясь </w:t>
      </w:r>
      <w:r>
        <w:rPr>
          <w:rFonts w:ascii="Times New Roman" w:eastAsia="Times New Roman" w:hAnsi="Times New Roman" w:cs="Times New Roman"/>
          <w:sz w:val="27"/>
          <w:rtl w:val="0"/>
        </w:rPr>
        <w:t>ч. 2 ст. 20.35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ст.ст</w:t>
      </w:r>
      <w:r>
        <w:rPr>
          <w:rFonts w:ascii="Times New Roman" w:eastAsia="Times New Roman" w:hAnsi="Times New Roman" w:cs="Times New Roman"/>
          <w:sz w:val="27"/>
          <w:rtl w:val="0"/>
        </w:rPr>
        <w:t xml:space="preserve">. 29.7, 29.9, 29.10 КоАП РФ, судья </w:t>
      </w:r>
    </w:p>
    <w:p>
      <w:pPr>
        <w:bidi w:val="0"/>
        <w:spacing w:before="0" w:beforeAutospacing="0" w:after="0" w:afterAutospacing="0"/>
        <w:ind w:left="0" w:right="0" w:firstLine="720"/>
        <w:jc w:val="center"/>
        <w:rPr>
          <w:rtl w:val="0"/>
        </w:rPr>
      </w:pPr>
      <w:r>
        <w:rPr>
          <w:rFonts w:ascii="Times New Roman" w:eastAsia="Times New Roman" w:hAnsi="Times New Roman" w:cs="Times New Roman"/>
          <w:sz w:val="27"/>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должностное лицо </w:t>
      </w:r>
      <w:r>
        <w:rPr>
          <w:rFonts w:ascii="Times New Roman" w:eastAsia="Times New Roman" w:hAnsi="Times New Roman" w:cs="Times New Roman"/>
          <w:sz w:val="27"/>
          <w:rtl w:val="0"/>
        </w:rPr>
        <w:t xml:space="preserve">руководителя (пресвитера) местной религиозной </w:t>
      </w:r>
      <w:r>
        <w:rPr>
          <w:rFonts w:ascii="Times New Roman" w:eastAsia="Times New Roman" w:hAnsi="Times New Roman" w:cs="Times New Roman"/>
          <w:sz w:val="27"/>
          <w:rtl w:val="0"/>
        </w:rPr>
        <w:t>организации</w:t>
      </w:r>
      <w:r>
        <w:rPr>
          <w:rFonts w:ascii="Times New Roman" w:eastAsia="Times New Roman" w:hAnsi="Times New Roman" w:cs="Times New Roman"/>
          <w:sz w:val="27"/>
          <w:rtl w:val="0"/>
        </w:rPr>
        <w:t xml:space="preserve"> «Церкви Евангельских христиан-баптистов» </w:t>
      </w:r>
      <w:r>
        <w:rPr>
          <w:rFonts w:ascii="Times New Roman" w:eastAsia="Times New Roman" w:hAnsi="Times New Roman" w:cs="Times New Roman"/>
          <w:sz w:val="27"/>
          <w:rtl w:val="0"/>
        </w:rPr>
        <w:t>Лазько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признать виновным в совершении администрат</w:t>
      </w:r>
      <w:r>
        <w:rPr>
          <w:rFonts w:ascii="Times New Roman" w:eastAsia="Times New Roman" w:hAnsi="Times New Roman" w:cs="Times New Roman"/>
          <w:sz w:val="27"/>
          <w:rtl w:val="0"/>
        </w:rPr>
        <w:t xml:space="preserve">ивного правонарушения, предусмотренного ч. </w:t>
      </w:r>
      <w:r>
        <w:rPr>
          <w:rFonts w:ascii="Times New Roman" w:eastAsia="Times New Roman" w:hAnsi="Times New Roman" w:cs="Times New Roman"/>
          <w:sz w:val="27"/>
          <w:rtl w:val="0"/>
        </w:rPr>
        <w:t>2</w:t>
      </w:r>
      <w:r>
        <w:rPr>
          <w:rFonts w:ascii="Times New Roman" w:eastAsia="Times New Roman" w:hAnsi="Times New Roman" w:cs="Times New Roman"/>
          <w:sz w:val="27"/>
          <w:rtl w:val="0"/>
        </w:rPr>
        <w:t xml:space="preserve"> ст. 20.35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Кодекса Российской Федерации об административных правонарушениях и назначить ему наказание в виде административного штрафа в размере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сумма прописью</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Штраф подлежит оплате последую</w:t>
      </w:r>
      <w:r>
        <w:rPr>
          <w:rFonts w:ascii="Times New Roman" w:eastAsia="Times New Roman" w:hAnsi="Times New Roman" w:cs="Times New Roman"/>
          <w:sz w:val="27"/>
          <w:rtl w:val="0"/>
        </w:rPr>
        <w:t>щим реквизитам: юридический 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г, Симферополь,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60-летия СССР, 28; почтовый 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г, Симферополь,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60-летия СССР, 28; ОГРН 1149102019164. Банковские ре</w:t>
      </w:r>
      <w:r>
        <w:rPr>
          <w:rFonts w:ascii="Times New Roman" w:eastAsia="Times New Roman" w:hAnsi="Times New Roman" w:cs="Times New Roman"/>
          <w:sz w:val="27"/>
          <w:rtl w:val="0"/>
        </w:rPr>
        <w:t xml:space="preserve">квизиты: получатель: УФК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(Министерство юстиции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наименование банка: Отделение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Банка России//УФК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ИНН: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КПП: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БИК: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единый казначейский счет</w:t>
      </w:r>
      <w:r>
        <w:rPr>
          <w:rFonts w:ascii="Times New Roman" w:eastAsia="Times New Roman" w:hAnsi="Times New Roman" w:cs="Times New Roman"/>
          <w:sz w:val="27"/>
          <w:rtl w:val="0"/>
        </w:rPr>
        <w:t xml:space="preserve"> 40102810645370000035; казначейский счет 03100643000000017500; лицевой счет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в УФК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Код Сводного реестра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ОКТМО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КБК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УИН: 041076030070500</w:t>
      </w:r>
      <w:r>
        <w:rPr>
          <w:rFonts w:ascii="Times New Roman" w:eastAsia="Times New Roman" w:hAnsi="Times New Roman" w:cs="Times New Roman"/>
          <w:sz w:val="27"/>
          <w:rtl w:val="0"/>
        </w:rPr>
        <w:t>3252420158</w:t>
      </w:r>
      <w:r>
        <w:rPr>
          <w:rFonts w:ascii="Times New Roman" w:eastAsia="Times New Roman" w:hAnsi="Times New Roman" w:cs="Times New Roman"/>
          <w:sz w:val="27"/>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Согласно ст. 32.2 КоАП РФ админ</w:t>
      </w:r>
      <w:r>
        <w:rPr>
          <w:rFonts w:ascii="Times New Roman" w:eastAsia="Times New Roman" w:hAnsi="Times New Roman" w:cs="Times New Roman"/>
          <w:sz w:val="27"/>
          <w:rtl w:val="0"/>
        </w:rPr>
        <w:t>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w:t>
      </w:r>
      <w:r>
        <w:rPr>
          <w:rFonts w:ascii="Times New Roman" w:eastAsia="Times New Roman" w:hAnsi="Times New Roman" w:cs="Times New Roman"/>
          <w:sz w:val="27"/>
          <w:rtl w:val="0"/>
        </w:rPr>
        <w:t>ссрочки, предусмотренных ст. 31.5 настоящего Кодекса.</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w:t>
      </w:r>
      <w:r>
        <w:rPr>
          <w:rFonts w:ascii="Times New Roman" w:eastAsia="Times New Roman" w:hAnsi="Times New Roman" w:cs="Times New Roman"/>
          <w:sz w:val="27"/>
          <w:rtl w:val="0"/>
        </w:rPr>
        <w:t xml:space="preserve">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7"/>
          <w:rtl w:val="0"/>
        </w:rPr>
        <w:t>сумма прописью</w:t>
      </w:r>
      <w:r>
        <w:rPr>
          <w:rFonts w:ascii="Times New Roman" w:eastAsia="Times New Roman" w:hAnsi="Times New Roman" w:cs="Times New Roman"/>
          <w:sz w:val="27"/>
          <w:rtl w:val="0"/>
        </w:rPr>
        <w:t xml:space="preserve">, либо административный арест на срок до пятнадцати суток, либо обязательные работы </w:t>
      </w:r>
      <w:r>
        <w:rPr>
          <w:rFonts w:ascii="Times New Roman" w:eastAsia="Times New Roman" w:hAnsi="Times New Roman" w:cs="Times New Roman"/>
          <w:sz w:val="27"/>
          <w:rtl w:val="0"/>
        </w:rPr>
        <w:t>на срок до пятидесяти</w:t>
      </w:r>
      <w:r>
        <w:rPr>
          <w:rFonts w:ascii="Times New Roman" w:eastAsia="Times New Roman" w:hAnsi="Times New Roman" w:cs="Times New Roman"/>
          <w:sz w:val="27"/>
          <w:rtl w:val="0"/>
        </w:rPr>
        <w:t xml:space="preserve"> часов.</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Документ, подтверждающий оплату административного штрафа, необходимо предоставить в судебный участок № 70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судебного района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Постановление может быт</w:t>
      </w:r>
      <w:r>
        <w:rPr>
          <w:rFonts w:ascii="Times New Roman" w:eastAsia="Times New Roman" w:hAnsi="Times New Roman" w:cs="Times New Roman"/>
          <w:sz w:val="27"/>
          <w:rtl w:val="0"/>
        </w:rPr>
        <w:t xml:space="preserve">ь обжаловано в апелляционном порядке в </w:t>
      </w:r>
      <w:r>
        <w:rPr>
          <w:rFonts w:ascii="Times New Roman" w:eastAsia="Times New Roman" w:hAnsi="Times New Roman" w:cs="Times New Roman"/>
          <w:sz w:val="27"/>
          <w:rtl w:val="0"/>
        </w:rPr>
        <w:t>Сакский</w:t>
      </w:r>
      <w:r>
        <w:rPr>
          <w:rFonts w:ascii="Times New Roman" w:eastAsia="Times New Roman" w:hAnsi="Times New Roman" w:cs="Times New Roman"/>
          <w:sz w:val="27"/>
          <w:rtl w:val="0"/>
        </w:rPr>
        <w:t xml:space="preserve"> районный суд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течение </w:t>
      </w:r>
      <w:r>
        <w:rPr>
          <w:rFonts w:ascii="Times New Roman" w:eastAsia="Times New Roman" w:hAnsi="Times New Roman" w:cs="Times New Roman"/>
          <w:b/>
          <w:sz w:val="27"/>
          <w:rtl w:val="0"/>
        </w:rPr>
        <w:t xml:space="preserve">десяти </w:t>
      </w:r>
      <w:r>
        <w:rPr>
          <w:rFonts w:ascii="Times New Roman" w:eastAsia="Times New Roman" w:hAnsi="Times New Roman" w:cs="Times New Roman"/>
          <w:b/>
          <w:sz w:val="27"/>
          <w:rtl w:val="0"/>
        </w:rPr>
        <w:t>дней</w:t>
      </w:r>
      <w:r>
        <w:rPr>
          <w:rFonts w:ascii="Times New Roman" w:eastAsia="Times New Roman" w:hAnsi="Times New Roman" w:cs="Times New Roman"/>
          <w:sz w:val="27"/>
          <w:rtl w:val="0"/>
        </w:rPr>
        <w:t xml:space="preserve"> со дня вручения или получения копии постановления.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Мировой судья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7</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