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337</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 </w:t>
      </w:r>
      <w:r>
        <w:rPr>
          <w:rFonts w:ascii="Times New Roman" w:eastAsia="Times New Roman" w:hAnsi="Times New Roman" w:cs="Times New Roman"/>
          <w:sz w:val="26"/>
          <w:rtl w:val="0"/>
        </w:rPr>
        <w:t>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ст. 15.5</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должностного лица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паспорт ностранного гражданина </w:t>
      </w:r>
      <w:r>
        <w:rPr>
          <w:rFonts w:ascii="Times New Roman" w:eastAsia="Times New Roman" w:hAnsi="Times New Roman" w:cs="Times New Roman"/>
          <w:sz w:val="26"/>
          <w:rtl w:val="0"/>
        </w:rPr>
        <w:t>LV</w:t>
      </w:r>
      <w:r>
        <w:rPr>
          <w:rFonts w:ascii="Times New Roman" w:eastAsia="Times New Roman" w:hAnsi="Times New Roman" w:cs="Times New Roman"/>
          <w:sz w:val="26"/>
          <w:rtl w:val="0"/>
        </w:rPr>
        <w:t xml:space="preserve">5377140,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не привлекавшегося к административной ответственности, адрес организации: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ул.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генеральный директор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нарушение п.</w:t>
      </w:r>
      <w:r>
        <w:rPr>
          <w:rFonts w:ascii="Times New Roman" w:eastAsia="Times New Roman" w:hAnsi="Times New Roman" w:cs="Times New Roman"/>
          <w:sz w:val="26"/>
          <w:rtl w:val="0"/>
        </w:rPr>
        <w:t xml:space="preserve"> 2 ст. 80 </w:t>
      </w:r>
      <w:r>
        <w:rPr>
          <w:rFonts w:ascii="Times New Roman" w:eastAsia="Times New Roman" w:hAnsi="Times New Roman" w:cs="Times New Roman"/>
          <w:sz w:val="26"/>
          <w:rtl w:val="0"/>
        </w:rPr>
        <w:t xml:space="preserve">НК РФ не представил в установленный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единую (упрощенную) налоговую декларацию за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 месяце</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тем самым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 </w:t>
      </w:r>
      <w:r>
        <w:rPr>
          <w:rFonts w:ascii="Times New Roman" w:eastAsia="Times New Roman" w:hAnsi="Times New Roman" w:cs="Times New Roman"/>
          <w:sz w:val="26"/>
          <w:rtl w:val="0"/>
        </w:rPr>
        <w:t xml:space="preserve">ст.15.5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надлежаще извещенный о времени и месте рассмотрения дела, не явился, ходатайств об отложении судебного заседания от него не поступало, его явка обязательной судом не признавалась, в связи с чем на основании ч. 2 ст. 25.1 КоАП РФ дело рассмотрено в его отсутствие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должностного лица, полностью нашла свое подтверждение и имеются предусмотренные законом основания для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привлечения к административной ответственности по ст. 15.5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Статьей 19 </w:t>
      </w:r>
      <w:r>
        <w:rPr>
          <w:rFonts w:ascii="Times New Roman" w:eastAsia="Times New Roman" w:hAnsi="Times New Roman" w:cs="Times New Roman"/>
          <w:sz w:val="26"/>
          <w:rtl w:val="0"/>
        </w:rPr>
        <w:t>НК</w:t>
      </w:r>
      <w:r>
        <w:rPr>
          <w:rFonts w:ascii="Times New Roman" w:eastAsia="Times New Roman" w:hAnsi="Times New Roman" w:cs="Times New Roman"/>
          <w:sz w:val="26"/>
          <w:rtl w:val="0"/>
        </w:rPr>
        <w:t xml:space="preserve">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 ст. 80 НК РФ 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соответствие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влечет предупреждение или наложение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в нарушение </w:t>
      </w:r>
      <w:r>
        <w:rPr>
          <w:rFonts w:ascii="Times New Roman" w:eastAsia="Times New Roman" w:hAnsi="Times New Roman" w:cs="Times New Roman"/>
          <w:sz w:val="26"/>
          <w:rtl w:val="0"/>
        </w:rPr>
        <w:t xml:space="preserve">п. </w:t>
      </w:r>
      <w:r>
        <w:rPr>
          <w:rFonts w:ascii="Times New Roman" w:eastAsia="Times New Roman" w:hAnsi="Times New Roman" w:cs="Times New Roman"/>
          <w:sz w:val="26"/>
          <w:rtl w:val="0"/>
        </w:rPr>
        <w:t xml:space="preserve">2 ст. 80 НК единая налоговая декларация за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представлена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ст. 15.5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выпиской из ЕГРЮЛ; </w:t>
      </w:r>
      <w:r>
        <w:rPr>
          <w:rFonts w:ascii="Times New Roman" w:eastAsia="Times New Roman" w:hAnsi="Times New Roman" w:cs="Times New Roman"/>
          <w:sz w:val="26"/>
          <w:rtl w:val="0"/>
        </w:rPr>
        <w:t>квитанцией о приеме налоговой декларации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изложенное </w:t>
      </w:r>
      <w:r>
        <w:rPr>
          <w:rFonts w:ascii="Times New Roman" w:eastAsia="Times New Roman" w:hAnsi="Times New Roman" w:cs="Times New Roman"/>
          <w:sz w:val="26"/>
          <w:rtl w:val="0"/>
        </w:rPr>
        <w:t xml:space="preserve">мировой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ст. 15.5 КоАП РФ, доказан.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ст. 15.5 КоАП РФ, а именно: </w:t>
      </w:r>
      <w:r>
        <w:rPr>
          <w:rFonts w:ascii="Times New Roman" w:eastAsia="Times New Roman" w:hAnsi="Times New Roman" w:cs="Times New Roman"/>
          <w:sz w:val="26"/>
          <w:rtl w:val="0"/>
        </w:rPr>
        <w:t xml:space="preserve">нарушение установленных законодательством о налогах и сборах сроков представления </w:t>
      </w:r>
      <w:r>
        <w:rPr>
          <w:rFonts w:ascii="Times New Roman" w:eastAsia="Times New Roman" w:hAnsi="Times New Roman" w:cs="Times New Roman"/>
          <w:sz w:val="26"/>
          <w:rtl w:val="0"/>
        </w:rPr>
        <w:t>налоговой декларации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налоговый орган по месту учета, поскольку в нарушение </w:t>
      </w:r>
      <w:r>
        <w:rPr>
          <w:rFonts w:ascii="Times New Roman" w:eastAsia="Times New Roman" w:hAnsi="Times New Roman" w:cs="Times New Roman"/>
          <w:sz w:val="26"/>
          <w:rtl w:val="0"/>
        </w:rPr>
        <w:t>п. 2 ст. 80</w:t>
      </w:r>
      <w:r>
        <w:rPr>
          <w:rFonts w:ascii="Times New Roman" w:eastAsia="Times New Roman" w:hAnsi="Times New Roman" w:cs="Times New Roman"/>
          <w:sz w:val="26"/>
          <w:rtl w:val="0"/>
        </w:rPr>
        <w:t xml:space="preserve"> НК РФ он не представил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единую налоговую декларацию за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 xml:space="preserve">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 15.5 КоАП РФ предусмотрено наказание в виде предупреждения либо наложения административного штрафа на должностных лиц в размере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w:t>
      </w:r>
      <w:r>
        <w:rPr>
          <w:rFonts w:ascii="Times New Roman" w:eastAsia="Times New Roman" w:hAnsi="Times New Roman" w:cs="Times New Roman"/>
          <w:sz w:val="26"/>
          <w:rtl w:val="0"/>
        </w:rPr>
        <w:t xml:space="preserve">ее </w:t>
      </w:r>
      <w:r>
        <w:rPr>
          <w:rFonts w:ascii="Times New Roman" w:eastAsia="Times New Roman" w:hAnsi="Times New Roman" w:cs="Times New Roman"/>
          <w:sz w:val="26"/>
          <w:rtl w:val="0"/>
        </w:rPr>
        <w:t>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смягчающих и отягчающих административную ответственность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 административной ответственности на момент совершения административного правонарушения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привлекал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Таким образом, при назначении наказания мировой судья исходит из того,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w:t>
      </w:r>
      <w:r>
        <w:rPr>
          <w:rFonts w:ascii="Times New Roman" w:eastAsia="Times New Roman" w:hAnsi="Times New Roman" w:cs="Times New Roman"/>
          <w:sz w:val="26"/>
          <w:rtl w:val="0"/>
        </w:rPr>
        <w:t>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этой связи, принимая во внимание, что правонарушение совершено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впервые, иного материалы дела об административном правонарушении не содержат, учитывая также отсутствие причинения вреда или угрозы причинения вреда общественным отношениям в сферах, указанных в ч. 2 ст. 3.4 КоАП РФ, суд считает необходимым определить наказание в пределах санкции статьи 15.5 КоАП РФ в виде предупреждения.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Руководствуясь ст. 15.5, ст.ст. 29.7, 29.9, 29.10 КоАП РФ, судья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должностное лицо - </w:t>
      </w:r>
      <w:r>
        <w:rPr>
          <w:rFonts w:ascii="Times New Roman" w:eastAsia="Times New Roman" w:hAnsi="Times New Roman" w:cs="Times New Roman"/>
          <w:sz w:val="26"/>
          <w:rtl w:val="0"/>
        </w:rPr>
        <w:t>генерального директора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15.5 КоАП РФ,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предупреждения.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