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6</w:t>
      </w:r>
      <w:r>
        <w:rPr>
          <w:rFonts w:ascii="Times New Roman" w:eastAsia="Times New Roman" w:hAnsi="Times New Roman" w:cs="Times New Roman"/>
          <w:b/>
          <w:sz w:val="20"/>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Дело № 5-7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3</w:t>
      </w:r>
      <w:r>
        <w:rPr>
          <w:rFonts w:ascii="Times New Roman" w:eastAsia="Times New Roman" w:hAnsi="Times New Roman" w:cs="Times New Roman"/>
          <w:sz w:val="28"/>
          <w:rtl w:val="0"/>
        </w:rPr>
        <w:t>52</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2</w:t>
      </w:r>
      <w:r>
        <w:rPr>
          <w:rFonts w:ascii="Times New Roman" w:eastAsia="Times New Roman" w:hAnsi="Times New Roman" w:cs="Times New Roman"/>
          <w:sz w:val="28"/>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8"/>
          <w:rtl w:val="0"/>
        </w:rPr>
        <w:t>УИД 91MS007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П О С Т А Н О В Л Е Н И Е</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Исполняющей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участием </w:t>
      </w:r>
      <w:r>
        <w:rPr>
          <w:rFonts w:ascii="Times New Roman" w:eastAsia="Times New Roman" w:hAnsi="Times New Roman" w:cs="Times New Roman"/>
          <w:sz w:val="28"/>
          <w:rtl w:val="0"/>
        </w:rPr>
        <w:t xml:space="preserve">помощника Сакского районного прокурора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дело об административном правонарушении, поступившее из </w:t>
      </w:r>
      <w:r>
        <w:rPr>
          <w:rFonts w:ascii="Times New Roman" w:eastAsia="Times New Roman" w:hAnsi="Times New Roman" w:cs="Times New Roman"/>
          <w:sz w:val="28"/>
          <w:rtl w:val="0"/>
        </w:rPr>
        <w:t xml:space="preserve">Сакской межрайонной прокуратуры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отношении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должностного лица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генерального директора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(ОГРН 1169102065439, ИНН/КПП 9107039906/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юридический адрес: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паспорт РФ сери 97 14 номер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выданный ФМС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зарегистрированной</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не </w:t>
      </w:r>
      <w:r>
        <w:rPr>
          <w:rFonts w:ascii="Times New Roman" w:eastAsia="Times New Roman" w:hAnsi="Times New Roman" w:cs="Times New Roman"/>
          <w:sz w:val="28"/>
          <w:rtl w:val="0"/>
        </w:rPr>
        <w:t>привлекавшийся</w:t>
      </w:r>
      <w:r>
        <w:rPr>
          <w:rFonts w:ascii="Times New Roman" w:eastAsia="Times New Roman" w:hAnsi="Times New Roman" w:cs="Times New Roman"/>
          <w:sz w:val="28"/>
          <w:rtl w:val="0"/>
        </w:rPr>
        <w:t xml:space="preserve">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привлечении е</w:t>
      </w:r>
      <w:r>
        <w:rPr>
          <w:rFonts w:ascii="Times New Roman" w:eastAsia="Times New Roman" w:hAnsi="Times New Roman" w:cs="Times New Roman"/>
          <w:sz w:val="28"/>
          <w:rtl w:val="0"/>
        </w:rPr>
        <w:t>ё</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ч.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ст. </w:t>
      </w:r>
      <w:r>
        <w:rPr>
          <w:rFonts w:ascii="Times New Roman" w:eastAsia="Times New Roman" w:hAnsi="Times New Roman" w:cs="Times New Roman"/>
          <w:sz w:val="28"/>
          <w:rtl w:val="0"/>
        </w:rPr>
        <w:t>20</w:t>
      </w:r>
      <w:r>
        <w:rPr>
          <w:rFonts w:ascii="Times New Roman" w:eastAsia="Times New Roman" w:hAnsi="Times New Roman" w:cs="Times New Roman"/>
          <w:sz w:val="28"/>
          <w:rtl w:val="0"/>
        </w:rPr>
        <w:t>.3</w:t>
      </w:r>
      <w:r>
        <w:rPr>
          <w:rFonts w:ascii="Times New Roman" w:eastAsia="Times New Roman" w:hAnsi="Times New Roman" w:cs="Times New Roman"/>
          <w:sz w:val="28"/>
          <w:rtl w:val="0"/>
        </w:rPr>
        <w:t>5</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r>
        <w:rPr>
          <w:rFonts w:ascii="Times New Roman" w:eastAsia="Times New Roman" w:hAnsi="Times New Roman" w:cs="Times New Roman"/>
          <w:sz w:val="28"/>
          <w:rtl w:val="0"/>
        </w:rPr>
        <w:t>,</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будучи </w:t>
      </w:r>
      <w:r>
        <w:rPr>
          <w:rFonts w:ascii="Times New Roman" w:eastAsia="Times New Roman" w:hAnsi="Times New Roman" w:cs="Times New Roman"/>
          <w:sz w:val="28"/>
          <w:rtl w:val="0"/>
        </w:rPr>
        <w:t xml:space="preserve">должностным лицом - </w:t>
      </w:r>
      <w:r>
        <w:rPr>
          <w:rFonts w:ascii="Times New Roman" w:eastAsia="Times New Roman" w:hAnsi="Times New Roman" w:cs="Times New Roman"/>
          <w:sz w:val="28"/>
          <w:rtl w:val="0"/>
        </w:rPr>
        <w:t xml:space="preserve">генеральным директором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w:t>
      </w:r>
      <w:r>
        <w:rPr>
          <w:rFonts w:ascii="Times New Roman" w:eastAsia="Times New Roman" w:hAnsi="Times New Roman" w:cs="Times New Roman"/>
          <w:sz w:val="28"/>
          <w:rtl w:val="0"/>
        </w:rPr>
        <w:t xml:space="preserve">алее -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допустила </w:t>
      </w:r>
      <w:r>
        <w:rPr>
          <w:rFonts w:ascii="Times New Roman" w:eastAsia="Times New Roman" w:hAnsi="Times New Roman" w:cs="Times New Roman"/>
          <w:sz w:val="28"/>
          <w:rtl w:val="0"/>
        </w:rPr>
        <w:t>нарушение требований</w:t>
      </w:r>
      <w:r>
        <w:rPr>
          <w:rFonts w:ascii="Times New Roman" w:eastAsia="Times New Roman" w:hAnsi="Times New Roman" w:cs="Times New Roman"/>
          <w:sz w:val="28"/>
          <w:rtl w:val="0"/>
        </w:rPr>
        <w:t xml:space="preserve">: пп. «б» и </w:t>
      </w:r>
      <w:r>
        <w:rPr>
          <w:rFonts w:ascii="Times New Roman" w:eastAsia="Times New Roman" w:hAnsi="Times New Roman" w:cs="Times New Roman"/>
          <w:sz w:val="28"/>
          <w:rtl w:val="0"/>
        </w:rPr>
        <w:t xml:space="preserve">пп. «в» п. 18; пп. «б» п. 23 </w:t>
      </w:r>
      <w:r>
        <w:rPr>
          <w:rFonts w:ascii="Times New Roman" w:eastAsia="Times New Roman" w:hAnsi="Times New Roman" w:cs="Times New Roman"/>
          <w:sz w:val="28"/>
          <w:rtl w:val="0"/>
        </w:rPr>
        <w:t xml:space="preserve">постановления Правительства №447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 утверждении требований к антитеррористической защищённости гостиниц и иных средств размещения и формы паспорта безоп</w:t>
      </w:r>
      <w:r>
        <w:rPr>
          <w:rFonts w:ascii="Times New Roman" w:eastAsia="Times New Roman" w:hAnsi="Times New Roman" w:cs="Times New Roman"/>
          <w:sz w:val="28"/>
          <w:rtl w:val="0"/>
        </w:rPr>
        <w:t xml:space="preserve">асности этих объектов»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далее - Требования № 447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выраженное</w:t>
      </w:r>
      <w:r>
        <w:rPr>
          <w:rFonts w:ascii="Times New Roman" w:eastAsia="Times New Roman" w:hAnsi="Times New Roman" w:cs="Times New Roman"/>
          <w:sz w:val="28"/>
          <w:rtl w:val="0"/>
        </w:rPr>
        <w:t xml:space="preserve"> в бездействии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выявленно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в ходе проведения </w:t>
      </w:r>
      <w:r>
        <w:rPr>
          <w:rFonts w:ascii="Times New Roman" w:eastAsia="Times New Roman" w:hAnsi="Times New Roman" w:cs="Times New Roman"/>
          <w:sz w:val="28"/>
          <w:rtl w:val="0"/>
        </w:rPr>
        <w:t xml:space="preserve">Сакской межрайонной прокуратурой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проверки </w:t>
      </w:r>
      <w:r>
        <w:rPr>
          <w:rFonts w:ascii="Times New Roman" w:eastAsia="Times New Roman" w:hAnsi="Times New Roman" w:cs="Times New Roman"/>
          <w:sz w:val="28"/>
          <w:rtl w:val="0"/>
        </w:rPr>
        <w:t xml:space="preserve">требований законодательства об антитеррористической защищенности гостиниц и иных средств размещения </w:t>
      </w:r>
      <w:r>
        <w:rPr>
          <w:rFonts w:ascii="Times New Roman" w:eastAsia="Times New Roman" w:hAnsi="Times New Roman" w:cs="Times New Roman"/>
          <w:sz w:val="28"/>
          <w:rtl w:val="0"/>
        </w:rPr>
        <w:t xml:space="preserve">на основании решения </w:t>
      </w:r>
      <w:r>
        <w:rPr>
          <w:rFonts w:ascii="Times New Roman" w:eastAsia="Times New Roman" w:hAnsi="Times New Roman" w:cs="Times New Roman"/>
          <w:sz w:val="28"/>
          <w:rtl w:val="0"/>
        </w:rPr>
        <w:t xml:space="preserve">№ 167 </w:t>
      </w:r>
      <w:r>
        <w:rPr>
          <w:rFonts w:ascii="Times New Roman" w:eastAsia="Times New Roman" w:hAnsi="Times New Roman" w:cs="Times New Roman"/>
          <w:sz w:val="28"/>
          <w:rtl w:val="0"/>
        </w:rPr>
        <w:t xml:space="preserve">от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заседани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явилась, о месте и времени рассмотрения дела уведомлена надлежащим образом. До судебного заседания предоставила ходатайство о </w:t>
      </w:r>
      <w:r>
        <w:rPr>
          <w:rFonts w:ascii="Times New Roman" w:eastAsia="Times New Roman" w:hAnsi="Times New Roman" w:cs="Times New Roman"/>
          <w:sz w:val="28"/>
          <w:rtl w:val="0"/>
        </w:rPr>
        <w:t>рассмотрении</w:t>
      </w:r>
      <w:r>
        <w:rPr>
          <w:rFonts w:ascii="Times New Roman" w:eastAsia="Times New Roman" w:hAnsi="Times New Roman" w:cs="Times New Roman"/>
          <w:sz w:val="28"/>
          <w:rtl w:val="0"/>
        </w:rPr>
        <w:t xml:space="preserve"> дела в её </w:t>
      </w:r>
      <w:r>
        <w:rPr>
          <w:rFonts w:ascii="Times New Roman" w:eastAsia="Times New Roman" w:hAnsi="Times New Roman" w:cs="Times New Roman"/>
          <w:sz w:val="28"/>
          <w:rtl w:val="0"/>
        </w:rPr>
        <w:t>отсутствие</w:t>
      </w:r>
      <w:r>
        <w:rPr>
          <w:rFonts w:ascii="Times New Roman" w:eastAsia="Times New Roman" w:hAnsi="Times New Roman" w:cs="Times New Roman"/>
          <w:sz w:val="28"/>
          <w:rtl w:val="0"/>
        </w:rPr>
        <w:t xml:space="preserve">, вину признала и пояснила, что предприняты все </w:t>
      </w:r>
      <w:r>
        <w:rPr>
          <w:rFonts w:ascii="Times New Roman" w:eastAsia="Times New Roman" w:hAnsi="Times New Roman" w:cs="Times New Roman"/>
          <w:sz w:val="28"/>
          <w:rtl w:val="0"/>
        </w:rPr>
        <w:t xml:space="preserve">необходимые меры для устранения выявленных нарушений. Просила назначить минимальное административное наказание. </w:t>
      </w:r>
      <w:r>
        <w:rPr>
          <w:rFonts w:ascii="Times New Roman" w:eastAsia="Times New Roman" w:hAnsi="Times New Roman" w:cs="Times New Roman"/>
          <w:sz w:val="28"/>
          <w:rtl w:val="0"/>
        </w:rPr>
        <w:t>Явку уполномоченного защитника не обеспечил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частью 2 статьи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названного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силу ч. 1 ст. 25.15 КоАП РФ,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названный Кодекс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(пункт 6 постановления Пленума Верховного Суда Российской Федерации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5 «О некоторых вопросах, возникающих у судов при применении Кодекса Российской Федерации об административных правонарушениях»).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Учитывая данные о надлежащем извещении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 также принимая во внимание отсутствие ходатайства об отложении рассмотрения дела, мировой судья на основании ч. 2 ст. 25.1 КоАП РФ, считает возможным рассмотреть данное дело в отсутствие </w:t>
      </w:r>
      <w:r>
        <w:rPr>
          <w:rFonts w:ascii="Times New Roman" w:eastAsia="Times New Roman" w:hAnsi="Times New Roman" w:cs="Times New Roman"/>
          <w:sz w:val="28"/>
          <w:rtl w:val="0"/>
        </w:rPr>
        <w:t>фио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Помощник Сакского межрайонного прокурора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 пояснила, что в ходе проведенной проверки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были выявлены нарушения требований законодательства </w:t>
      </w:r>
      <w:r>
        <w:rPr>
          <w:rFonts w:ascii="Times New Roman" w:eastAsia="Times New Roman" w:hAnsi="Times New Roman" w:cs="Times New Roman"/>
          <w:sz w:val="28"/>
          <w:rtl w:val="0"/>
        </w:rPr>
        <w:t>об антитеррористической защищенности гостиниц и иных средств размещения</w:t>
      </w:r>
      <w:r>
        <w:rPr>
          <w:rFonts w:ascii="Times New Roman" w:eastAsia="Times New Roman" w:hAnsi="Times New Roman" w:cs="Times New Roman"/>
          <w:sz w:val="28"/>
          <w:rtl w:val="0"/>
        </w:rPr>
        <w:t xml:space="preserve">, просила привлечь должностного лица - генерального директора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 административной ответственности в пределе санкции ч. 1 ст. 20.35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 xml:space="preserve">помощника Сакского межрайонного прокурора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исследовав материалы дела, мировой судья пришел к выводу о наличии в действиях </w:t>
      </w:r>
      <w:r>
        <w:rPr>
          <w:rFonts w:ascii="Times New Roman" w:eastAsia="Times New Roman" w:hAnsi="Times New Roman" w:cs="Times New Roman"/>
          <w:sz w:val="28"/>
          <w:rtl w:val="0"/>
        </w:rPr>
        <w:t xml:space="preserve">должностного лица - генерального директора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состава правонарушения, предусмотренного частью 1 статьи 20.35 Кодекса Российской Федерации об административных правонарушениях,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пунктом 7 статьи 2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35-ФЗ "О противодействии терроризму" (далее - Закон № 35-Ф3) одним из основополагающих принципов противодействия терроризму в Российской Федерации является приоритетность мер по его предупреждению.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"Концепцией противодействия терроризму в Российской Федерации", утвержденной Президентом Российской Федерации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(далее Концепция), в качестве одной из основных задач борьбы с терроризмом определено обеспечение безопасности граждан и антитеррористической защищенности объектов от террористических посягательств.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Статьей 2 </w:t>
      </w:r>
      <w:r>
        <w:rPr>
          <w:rFonts w:ascii="Times New Roman" w:eastAsia="Times New Roman" w:hAnsi="Times New Roman" w:cs="Times New Roman"/>
          <w:sz w:val="28"/>
          <w:rtl w:val="0"/>
        </w:rPr>
        <w:t>Закон № 35-Ф3</w:t>
      </w:r>
      <w:r>
        <w:rPr>
          <w:rFonts w:ascii="Times New Roman" w:eastAsia="Times New Roman" w:hAnsi="Times New Roman" w:cs="Times New Roman"/>
          <w:sz w:val="28"/>
          <w:rtl w:val="0"/>
        </w:rPr>
        <w:t xml:space="preserve"> закреплено, что обеспечение и защита основных прав и свобод человека и гражданина, приоритет мер предупреждени</w:t>
      </w:r>
      <w:r>
        <w:rPr>
          <w:rFonts w:ascii="Times New Roman" w:eastAsia="Times New Roman" w:hAnsi="Times New Roman" w:cs="Times New Roman"/>
          <w:sz w:val="28"/>
          <w:rtl w:val="0"/>
        </w:rPr>
        <w:t xml:space="preserve">я терроризма являются основными </w:t>
      </w:r>
      <w:r>
        <w:rPr>
          <w:rFonts w:ascii="Times New Roman" w:eastAsia="Times New Roman" w:hAnsi="Times New Roman" w:cs="Times New Roman"/>
          <w:sz w:val="28"/>
          <w:rtl w:val="0"/>
        </w:rPr>
        <w:t>принципам противодействия терроризму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w:t>
      </w:r>
      <w:r>
        <w:rPr>
          <w:rFonts w:ascii="Times New Roman" w:eastAsia="Times New Roman" w:hAnsi="Times New Roman" w:cs="Times New Roman"/>
          <w:sz w:val="28"/>
          <w:rtl w:val="0"/>
        </w:rPr>
        <w:t xml:space="preserve"> ч. 6 ст. 3 Закона № 35-Ф3 антит</w:t>
      </w:r>
      <w:r>
        <w:rPr>
          <w:rFonts w:ascii="Times New Roman" w:eastAsia="Times New Roman" w:hAnsi="Times New Roman" w:cs="Times New Roman"/>
          <w:sz w:val="28"/>
          <w:rtl w:val="0"/>
        </w:rPr>
        <w:t>еррористической защищенностью объекта (территории) является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со ст. 5 Закона № </w:t>
      </w:r>
      <w:r>
        <w:rPr>
          <w:rFonts w:ascii="Times New Roman" w:eastAsia="Times New Roman" w:hAnsi="Times New Roman" w:cs="Times New Roman"/>
          <w:sz w:val="28"/>
          <w:rtl w:val="0"/>
        </w:rPr>
        <w:t>3</w:t>
      </w:r>
      <w:r>
        <w:rPr>
          <w:rFonts w:ascii="Times New Roman" w:eastAsia="Times New Roman" w:hAnsi="Times New Roman" w:cs="Times New Roman"/>
          <w:sz w:val="28"/>
          <w:rtl w:val="0"/>
        </w:rPr>
        <w:t>5-ФЗ выполнение требований к антитеррористической защищенности объектов (территорий) является обязательным для физических и юридических лиц в отношении объектов, находящихся в их собственности или принадлежащих им на ином законном основании.</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Требования к антитеррористической защищенности объектов (территорий) утверждены </w:t>
      </w:r>
      <w:r>
        <w:rPr>
          <w:rFonts w:ascii="Times New Roman" w:eastAsia="Times New Roman" w:hAnsi="Times New Roman" w:cs="Times New Roman"/>
          <w:sz w:val="28"/>
          <w:rtl w:val="0"/>
        </w:rPr>
        <w:t xml:space="preserve">постановлением Правительства №447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 утверждении требований к антитеррористической защищённости гостиниц и иных средств размещения и формы паспорта безопасности этих объектов».</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 2 Требований № 447 ответственность за обеспечение антитеррористической защищенности гостиниц и иных средств размещения возлагается на руководителя юридического лица, являющегося собственником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Федерации.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 5, 15 Требований № 447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 37, 43 Требований № 447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 5, 15 Требований № 447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Актуализация паспорта безопасности гостиницы осуществляется в порядке, предусмотренном для его составления, не реже одного раза в 5 лет, а также в случаях, предусмотренных требованиями № 447.</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пп. «б» и пп. «в» п. 18</w:t>
      </w:r>
      <w:r>
        <w:rPr>
          <w:rFonts w:ascii="Times New Roman" w:eastAsia="Times New Roman" w:hAnsi="Times New Roman" w:cs="Times New Roman"/>
          <w:sz w:val="28"/>
          <w:rtl w:val="0"/>
        </w:rPr>
        <w:t xml:space="preserve"> Требования</w:t>
      </w:r>
      <w:r>
        <w:rPr>
          <w:rFonts w:ascii="Times New Roman" w:eastAsia="Times New Roman" w:hAnsi="Times New Roman" w:cs="Times New Roman"/>
          <w:sz w:val="28"/>
          <w:rtl w:val="0"/>
        </w:rPr>
        <w:t xml:space="preserve"> № 447</w:t>
      </w:r>
      <w:r>
        <w:rPr>
          <w:rFonts w:ascii="Times New Roman" w:eastAsia="Times New Roman" w:hAnsi="Times New Roman" w:cs="Times New Roman"/>
          <w:sz w:val="28"/>
          <w:rtl w:val="0"/>
        </w:rPr>
        <w:t xml:space="preserve"> в</w:t>
      </w:r>
      <w:r>
        <w:rPr>
          <w:rFonts w:ascii="Times New Roman" w:eastAsia="Times New Roman" w:hAnsi="Times New Roman" w:cs="Times New Roman"/>
          <w:sz w:val="28"/>
          <w:rtl w:val="0"/>
        </w:rPr>
        <w:t xml:space="preserve">се гостиницы независимо от установленной категории опасности оборудуются: системой экстренного оповещения об угрозе возникновения или о возникновении чрезвычайных ситуаций; системой охранного освещения.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пп. «б» п. 23 </w:t>
      </w:r>
      <w:r>
        <w:rPr>
          <w:rFonts w:ascii="Times New Roman" w:eastAsia="Times New Roman" w:hAnsi="Times New Roman" w:cs="Times New Roman"/>
          <w:sz w:val="28"/>
          <w:rtl w:val="0"/>
        </w:rPr>
        <w:t>Требования</w:t>
      </w:r>
      <w:r>
        <w:rPr>
          <w:rFonts w:ascii="Times New Roman" w:eastAsia="Times New Roman" w:hAnsi="Times New Roman" w:cs="Times New Roman"/>
          <w:sz w:val="28"/>
          <w:rtl w:val="0"/>
        </w:rPr>
        <w:t xml:space="preserve"> № 447</w:t>
      </w:r>
      <w:r>
        <w:rPr>
          <w:rFonts w:ascii="Times New Roman" w:eastAsia="Times New Roman" w:hAnsi="Times New Roman" w:cs="Times New Roman"/>
          <w:sz w:val="28"/>
          <w:rtl w:val="0"/>
        </w:rPr>
        <w:t xml:space="preserve">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пунктом 18 настоящего документа, осуществляются следующие мероприятия: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пунктом 18 настоящего документа, осуществляются следующие мероприятия: в отношении гостиниц, отнесенных ко второй категории опасности: обеспечение стационарными или ручными металлообнаружителями; оборудование потенциально опасных участков (критических элементов) гостиницы системой сигнализации; периодический обход и осмотр территории гостиницы, ее помещений, систем подземных коммуникаций и стоянок автотранспорта; поддержание в исправном состоянии инженерно-технических средств и систем охраны, оснащение гостиницы бесперебойной и устойчивой системой связи; </w:t>
      </w:r>
      <w:r>
        <w:rPr>
          <w:rFonts w:ascii="Times New Roman" w:eastAsia="Times New Roman" w:hAnsi="Times New Roman" w:cs="Times New Roman"/>
          <w:sz w:val="28"/>
          <w:rtl w:val="0"/>
        </w:rPr>
        <w:t>обучение работников гостиницы способам защиты и действиям при угрозе совершения террористического акта или при его совершении.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пунктом</w:t>
      </w:r>
      <w:r>
        <w:rPr>
          <w:rFonts w:ascii="Times New Roman" w:eastAsia="Times New Roman" w:hAnsi="Times New Roman" w:cs="Times New Roman"/>
          <w:sz w:val="28"/>
          <w:rtl w:val="0"/>
        </w:rPr>
        <w:t xml:space="preserve"> 8 </w:t>
      </w:r>
      <w:r>
        <w:rPr>
          <w:rFonts w:ascii="Times New Roman" w:eastAsia="Times New Roman" w:hAnsi="Times New Roman" w:cs="Times New Roman"/>
          <w:sz w:val="28"/>
          <w:rtl w:val="0"/>
        </w:rPr>
        <w:t>Требования</w:t>
      </w:r>
      <w:r>
        <w:rPr>
          <w:rFonts w:ascii="Times New Roman" w:eastAsia="Times New Roman" w:hAnsi="Times New Roman" w:cs="Times New Roman"/>
          <w:sz w:val="28"/>
          <w:rtl w:val="0"/>
        </w:rPr>
        <w:t xml:space="preserve"> № 447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для проведения категорирования гостиницы по решению руководителя юридического лица, являющегося собственником гостиницы или использующего ее на ином законном основании, или физического лица, являющееся собственником гостиницы или использующее ее на ином законном основании, создается комиссия по обследованию и категорированию гостиницы, к работе которой 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пункта 9 </w:t>
      </w:r>
      <w:r>
        <w:rPr>
          <w:rFonts w:ascii="Times New Roman" w:eastAsia="Times New Roman" w:hAnsi="Times New Roman" w:cs="Times New Roman"/>
          <w:sz w:val="28"/>
          <w:rtl w:val="0"/>
        </w:rPr>
        <w:t>Требования</w:t>
      </w:r>
      <w:r>
        <w:rPr>
          <w:rFonts w:ascii="Times New Roman" w:eastAsia="Times New Roman" w:hAnsi="Times New Roman" w:cs="Times New Roman"/>
          <w:sz w:val="28"/>
          <w:rtl w:val="0"/>
        </w:rPr>
        <w:t xml:space="preserve"> № 447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омиссия создается:</w:t>
      </w:r>
      <w:r>
        <w:rPr>
          <w:rFonts w:ascii="Times New Roman" w:eastAsia="Times New Roman" w:hAnsi="Times New Roman" w:cs="Times New Roman"/>
          <w:sz w:val="28"/>
          <w:rtl w:val="0"/>
        </w:rPr>
        <w:t xml:space="preserve"> а) </w:t>
      </w:r>
      <w:r>
        <w:rPr>
          <w:rFonts w:ascii="Times New Roman" w:eastAsia="Times New Roman" w:hAnsi="Times New Roman" w:cs="Times New Roman"/>
          <w:sz w:val="28"/>
          <w:rtl w:val="0"/>
        </w:rPr>
        <w:t>в отношении функционирующих (эксплуатируемых) гостиниц - не позднее 2 месяцев со дня утверждения Постановления;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 вводе в эксплуатацию новой гостиницы - в течение одного месяца со дня окончания необходимых мероприятий по ее вводу в эксплуатацию;</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пункта 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Требования</w:t>
      </w:r>
      <w:r>
        <w:rPr>
          <w:rFonts w:ascii="Times New Roman" w:eastAsia="Times New Roman" w:hAnsi="Times New Roman" w:cs="Times New Roman"/>
          <w:sz w:val="28"/>
          <w:rtl w:val="0"/>
        </w:rPr>
        <w:t xml:space="preserve"> № 447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рок работы комиссии составляет 30 рабочих.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Мировым судьей установлено,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будучи должностным лицом - генеральным директором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(далее -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допустила нарушение требований: пп. «б» и пп. «в» п. 18; пп. «б» п. 23 постановления Правительства №447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 утверждении требований к антитеррористической защищённости гостиниц и иных средств размещения и формы паспорта безопасности этих объектов» (</w:t>
      </w:r>
      <w:r>
        <w:rPr>
          <w:rFonts w:ascii="Times New Roman" w:eastAsia="Times New Roman" w:hAnsi="Times New Roman" w:cs="Times New Roman"/>
          <w:sz w:val="28"/>
          <w:rtl w:val="0"/>
        </w:rPr>
        <w:t>далее - Требования № 447</w:t>
      </w:r>
      <w:r>
        <w:rPr>
          <w:rFonts w:ascii="Times New Roman" w:eastAsia="Times New Roman" w:hAnsi="Times New Roman" w:cs="Times New Roman"/>
          <w:sz w:val="28"/>
          <w:rtl w:val="0"/>
        </w:rPr>
        <w:t xml:space="preserve">) выраженное в бездействии, выявленное в ходе проведения Сакской межрайонной прокуратурой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проверки </w:t>
      </w:r>
      <w:r>
        <w:rPr>
          <w:rFonts w:ascii="Times New Roman" w:eastAsia="Times New Roman" w:hAnsi="Times New Roman" w:cs="Times New Roman"/>
          <w:sz w:val="28"/>
          <w:rtl w:val="0"/>
        </w:rPr>
        <w:t xml:space="preserve">требований законодательства об антитеррористической защищенности гостиниц и иных средств размещения </w:t>
      </w:r>
      <w:r>
        <w:rPr>
          <w:rFonts w:ascii="Times New Roman" w:eastAsia="Times New Roman" w:hAnsi="Times New Roman" w:cs="Times New Roman"/>
          <w:sz w:val="28"/>
          <w:rtl w:val="0"/>
        </w:rPr>
        <w:t xml:space="preserve">на основании решения № 167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чем </w:t>
      </w:r>
      <w:r>
        <w:rPr>
          <w:rFonts w:ascii="Times New Roman" w:eastAsia="Times New Roman" w:hAnsi="Times New Roman" w:cs="Times New Roman"/>
          <w:sz w:val="28"/>
          <w:rtl w:val="0"/>
        </w:rPr>
        <w:t>совершила административное правонарушение, предусмотренное ч. 1 ст. 20.35 КоАП РФ.</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Обстоятельства совершения административного правонарушения подтверждаются имеющимися в деле доказательствами: </w:t>
      </w:r>
      <w:r>
        <w:rPr>
          <w:rFonts w:ascii="Times New Roman" w:eastAsia="Times New Roman" w:hAnsi="Times New Roman" w:cs="Times New Roman"/>
          <w:sz w:val="28"/>
          <w:rtl w:val="0"/>
        </w:rPr>
        <w:t xml:space="preserve">постановление о возбуждении дела об административном правонарушении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решения о проведении проверки № 167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письма о направлении информации № 4683/400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объяснения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копия приказа № 1013л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договора № 06-10/25-10С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письма № 486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копия договора аренды № 1/СКС/2022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 приложениями; выписка из ЕГРЮЛ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письменные пояснения (ходатайство)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Указанные доказательства </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Действия (бездействие)</w:t>
      </w:r>
      <w:r>
        <w:rPr>
          <w:rFonts w:ascii="Times New Roman" w:eastAsia="Times New Roman" w:hAnsi="Times New Roman" w:cs="Times New Roman"/>
          <w:sz w:val="28"/>
          <w:rtl w:val="0"/>
        </w:rPr>
        <w:t xml:space="preserve">, должностного лица - генерального директора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мировым судьей квалифицируются по ч.1 ст. 20.35 КоАП РФ, т.е. 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Оценив представленные доказательства всесторонне, полно, объективно, в их совокупности, в соответствии с требованиями ст. 26.11 КоАП РФ, </w:t>
      </w: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пришел к выводу о виновности </w:t>
      </w:r>
      <w:r>
        <w:rPr>
          <w:rFonts w:ascii="Times New Roman" w:eastAsia="Times New Roman" w:hAnsi="Times New Roman" w:cs="Times New Roman"/>
          <w:sz w:val="28"/>
          <w:rtl w:val="0"/>
        </w:rPr>
        <w:t xml:space="preserve">должностного лица - генерального директора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совершении административного правонарушения, предусмотренного ч. 1 ст. 20.35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Ответственность за совершение административного правонарушения, предусмотренного частью 1 статьи 20.35 КоАП РФ наступает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и влечет наложение административного штрафа на граждан в размере от трех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на должностных лиц - от тридцати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или дисквалификацию на срок от шести месяцев до трех лет; на юридических лиц - от ста тысяч до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со ст. 3.1 КоАП РФ административное наказание является установленной государством мерой ответственности за совершение </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части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статьи 4.1 Кодекса Российской Федерации об административных правонарушениях </w:t>
      </w:r>
      <w:r>
        <w:rPr>
          <w:rFonts w:ascii="Times New Roman" w:eastAsia="Times New Roman" w:hAnsi="Times New Roman" w:cs="Times New Roman"/>
          <w:sz w:val="28"/>
          <w:rtl w:val="0"/>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w:t>
      </w:r>
      <w:r>
        <w:rPr>
          <w:rFonts w:ascii="Times New Roman" w:eastAsia="Times New Roman" w:hAnsi="Times New Roman" w:cs="Times New Roman"/>
          <w:sz w:val="28"/>
          <w:rtl w:val="0"/>
        </w:rPr>
        <w:t>тв</w:t>
      </w:r>
      <w:r>
        <w:rPr>
          <w:rFonts w:ascii="Times New Roman" w:eastAsia="Times New Roman" w:hAnsi="Times New Roman" w:cs="Times New Roman"/>
          <w:sz w:val="28"/>
          <w:rtl w:val="0"/>
        </w:rPr>
        <w:t>ом, смягчающим</w:t>
      </w:r>
      <w:r>
        <w:rPr>
          <w:rFonts w:ascii="Times New Roman" w:eastAsia="Times New Roman" w:hAnsi="Times New Roman" w:cs="Times New Roman"/>
          <w:sz w:val="28"/>
          <w:rtl w:val="0"/>
        </w:rPr>
        <w:t xml:space="preserve"> в соответствии </w:t>
      </w:r>
      <w:r>
        <w:rPr>
          <w:rFonts w:ascii="Times New Roman" w:eastAsia="Times New Roman" w:hAnsi="Times New Roman" w:cs="Times New Roman"/>
          <w:sz w:val="28"/>
          <w:rtl w:val="0"/>
        </w:rPr>
        <w:t>со</w:t>
      </w:r>
      <w:r>
        <w:rPr>
          <w:rFonts w:ascii="Times New Roman" w:eastAsia="Times New Roman" w:hAnsi="Times New Roman" w:cs="Times New Roman"/>
          <w:sz w:val="28"/>
          <w:rtl w:val="0"/>
        </w:rPr>
        <w:t xml:space="preserve"> ст. 4.2 КоАП РФ административную ответственность мировым судьей </w:t>
      </w:r>
      <w:r>
        <w:rPr>
          <w:rFonts w:ascii="Times New Roman" w:eastAsia="Times New Roman" w:hAnsi="Times New Roman" w:cs="Times New Roman"/>
          <w:sz w:val="28"/>
          <w:rtl w:val="0"/>
        </w:rPr>
        <w:t>признается признание вины, раскаянье в содеянном.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w:t>
      </w:r>
      <w:r>
        <w:rPr>
          <w:rFonts w:ascii="Times New Roman" w:eastAsia="Times New Roman" w:hAnsi="Times New Roman" w:cs="Times New Roman"/>
          <w:sz w:val="28"/>
          <w:rtl w:val="0"/>
        </w:rPr>
        <w:t>бстоятельств</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отягчающи</w:t>
      </w:r>
      <w:r>
        <w:rPr>
          <w:rFonts w:ascii="Times New Roman" w:eastAsia="Times New Roman" w:hAnsi="Times New Roman" w:cs="Times New Roman"/>
          <w:sz w:val="28"/>
          <w:rtl w:val="0"/>
        </w:rPr>
        <w:t>х</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соответствии со ст. 4.3 КоАП РФ </w:t>
      </w:r>
      <w:r>
        <w:rPr>
          <w:rFonts w:ascii="Times New Roman" w:eastAsia="Times New Roman" w:hAnsi="Times New Roman" w:cs="Times New Roman"/>
          <w:sz w:val="28"/>
          <w:rtl w:val="0"/>
        </w:rPr>
        <w:t>административную</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ответ</w:t>
      </w:r>
      <w:r>
        <w:rPr>
          <w:rFonts w:ascii="Times New Roman" w:eastAsia="Times New Roman" w:hAnsi="Times New Roman" w:cs="Times New Roman"/>
          <w:sz w:val="28"/>
          <w:rtl w:val="0"/>
        </w:rPr>
        <w:t xml:space="preserve">ственность, </w:t>
      </w:r>
      <w:r>
        <w:rPr>
          <w:rFonts w:ascii="Times New Roman" w:eastAsia="Times New Roman" w:hAnsi="Times New Roman" w:cs="Times New Roman"/>
          <w:sz w:val="28"/>
          <w:rtl w:val="0"/>
        </w:rPr>
        <w:t>мировым судьей не установлено</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 исключающих производство по делу об административном правонарушении, предусмотренных ст. 24.5 КоАП РФ, не усматривается.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Срок давности привлечения к административной ответственности, установленный ст. 4.5 КоАП РФ не истек.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Оснований для применения статьи 2.9 КоАП РФ и прекращения производства по делу в виду малозначительности </w:t>
      </w:r>
      <w:r>
        <w:rPr>
          <w:rFonts w:ascii="Times New Roman" w:eastAsia="Times New Roman" w:hAnsi="Times New Roman" w:cs="Times New Roman"/>
          <w:sz w:val="28"/>
          <w:rtl w:val="0"/>
        </w:rPr>
        <w:t>мировым судьей</w:t>
      </w:r>
      <w:r>
        <w:rPr>
          <w:rFonts w:ascii="Times New Roman" w:eastAsia="Times New Roman" w:hAnsi="Times New Roman" w:cs="Times New Roman"/>
          <w:sz w:val="28"/>
          <w:rtl w:val="0"/>
        </w:rPr>
        <w:t xml:space="preserve"> также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w:t>
      </w:r>
      <w:r>
        <w:rPr>
          <w:rFonts w:ascii="Times New Roman" w:eastAsia="Times New Roman" w:hAnsi="Times New Roman" w:cs="Times New Roman"/>
          <w:sz w:val="28"/>
          <w:rtl w:val="0"/>
        </w:rPr>
        <w:t>шения, отсутствие обстоятельств</w:t>
      </w:r>
      <w:r>
        <w:rPr>
          <w:rFonts w:ascii="Times New Roman" w:eastAsia="Times New Roman" w:hAnsi="Times New Roman" w:cs="Times New Roman"/>
          <w:sz w:val="28"/>
          <w:rtl w:val="0"/>
        </w:rPr>
        <w:t xml:space="preserve"> отягчающих и </w:t>
      </w:r>
      <w:r>
        <w:rPr>
          <w:rFonts w:ascii="Times New Roman" w:eastAsia="Times New Roman" w:hAnsi="Times New Roman" w:cs="Times New Roman"/>
          <w:sz w:val="28"/>
          <w:rtl w:val="0"/>
        </w:rPr>
        <w:t>наличие обстоятельств</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смягчающ</w:t>
      </w:r>
      <w:r>
        <w:rPr>
          <w:rFonts w:ascii="Times New Roman" w:eastAsia="Times New Roman" w:hAnsi="Times New Roman" w:cs="Times New Roman"/>
          <w:sz w:val="28"/>
          <w:rtl w:val="0"/>
        </w:rPr>
        <w:t>его</w:t>
      </w:r>
      <w:r>
        <w:rPr>
          <w:rFonts w:ascii="Times New Roman" w:eastAsia="Times New Roman" w:hAnsi="Times New Roman" w:cs="Times New Roman"/>
          <w:sz w:val="28"/>
          <w:rtl w:val="0"/>
        </w:rPr>
        <w:t xml:space="preserve"> административную ответственность, с целью предотвращения совершения новых правонарушений, мировой судья считает возможным назначить </w:t>
      </w:r>
      <w:r>
        <w:rPr>
          <w:rFonts w:ascii="Times New Roman" w:eastAsia="Times New Roman" w:hAnsi="Times New Roman" w:cs="Times New Roman"/>
          <w:sz w:val="28"/>
          <w:rtl w:val="0"/>
        </w:rPr>
        <w:t xml:space="preserve">должностному лицу - генеральному директору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административное наказание в виде административного штрафа </w:t>
      </w:r>
      <w:r>
        <w:rPr>
          <w:rFonts w:ascii="Times New Roman" w:eastAsia="Times New Roman" w:hAnsi="Times New Roman" w:cs="Times New Roman"/>
          <w:sz w:val="28"/>
          <w:rtl w:val="0"/>
        </w:rPr>
        <w:t>в минимальном размере санкции части 1 статьи 20.35 КоАП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 xml:space="preserve">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считая данное наказание достаточным для предупреждения совершения новых правонарушений.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основании изложенного, руководствуясь </w:t>
      </w:r>
      <w:r>
        <w:rPr>
          <w:rFonts w:ascii="Times New Roman" w:eastAsia="Times New Roman" w:hAnsi="Times New Roman" w:cs="Times New Roman"/>
          <w:sz w:val="28"/>
          <w:rtl w:val="0"/>
        </w:rPr>
        <w:t xml:space="preserve">ч. 1 ст. 20.35, </w:t>
      </w:r>
      <w:r>
        <w:rPr>
          <w:rFonts w:ascii="Times New Roman" w:eastAsia="Times New Roman" w:hAnsi="Times New Roman" w:cs="Times New Roman"/>
          <w:sz w:val="28"/>
          <w:rtl w:val="0"/>
        </w:rPr>
        <w:t xml:space="preserve">ст. 29.9, </w:t>
      </w:r>
      <w:r>
        <w:rPr>
          <w:rFonts w:ascii="Times New Roman" w:eastAsia="Times New Roman" w:hAnsi="Times New Roman" w:cs="Times New Roman"/>
          <w:sz w:val="28"/>
          <w:rtl w:val="0"/>
        </w:rPr>
        <w:t xml:space="preserve">ст. </w:t>
      </w:r>
      <w:r>
        <w:rPr>
          <w:rFonts w:ascii="Times New Roman" w:eastAsia="Times New Roman" w:hAnsi="Times New Roman" w:cs="Times New Roman"/>
          <w:sz w:val="28"/>
          <w:rtl w:val="0"/>
        </w:rPr>
        <w:t xml:space="preserve">29.10 КоАП РФ, </w:t>
      </w:r>
      <w:r>
        <w:rPr>
          <w:rFonts w:ascii="Times New Roman" w:eastAsia="Times New Roman" w:hAnsi="Times New Roman" w:cs="Times New Roman"/>
          <w:sz w:val="28"/>
          <w:rtl w:val="0"/>
        </w:rPr>
        <w:t>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Должностного лица - </w:t>
      </w:r>
      <w:r>
        <w:rPr>
          <w:rFonts w:ascii="Times New Roman" w:eastAsia="Times New Roman" w:hAnsi="Times New Roman" w:cs="Times New Roman"/>
          <w:sz w:val="28"/>
          <w:rtl w:val="0"/>
        </w:rPr>
        <w:t xml:space="preserve">генерального директора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признать виновн</w:t>
      </w:r>
      <w:r>
        <w:rPr>
          <w:rFonts w:ascii="Times New Roman" w:eastAsia="Times New Roman" w:hAnsi="Times New Roman" w:cs="Times New Roman"/>
          <w:sz w:val="28"/>
          <w:rtl w:val="0"/>
        </w:rPr>
        <w:t>ой</w:t>
      </w:r>
      <w:r>
        <w:rPr>
          <w:rFonts w:ascii="Times New Roman" w:eastAsia="Times New Roman" w:hAnsi="Times New Roman" w:cs="Times New Roman"/>
          <w:sz w:val="28"/>
          <w:rtl w:val="0"/>
        </w:rPr>
        <w:t xml:space="preserve"> в совершении административного правонарушения, предусмотренного ч. 1 ст. </w:t>
      </w:r>
      <w:r>
        <w:rPr>
          <w:rFonts w:ascii="Times New Roman" w:eastAsia="Times New Roman" w:hAnsi="Times New Roman" w:cs="Times New Roman"/>
          <w:sz w:val="28"/>
          <w:rtl w:val="0"/>
        </w:rPr>
        <w:t>20.35</w:t>
      </w:r>
      <w:r>
        <w:rPr>
          <w:rFonts w:ascii="Times New Roman" w:eastAsia="Times New Roman" w:hAnsi="Times New Roman" w:cs="Times New Roman"/>
          <w:sz w:val="28"/>
          <w:rtl w:val="0"/>
        </w:rPr>
        <w:t xml:space="preserve"> Кодекса Российской Федерации об а</w:t>
      </w:r>
      <w:r>
        <w:rPr>
          <w:rFonts w:ascii="Times New Roman" w:eastAsia="Times New Roman" w:hAnsi="Times New Roman" w:cs="Times New Roman"/>
          <w:sz w:val="28"/>
          <w:rtl w:val="0"/>
        </w:rPr>
        <w:t>дминистративных правонарушениях</w:t>
      </w:r>
      <w:r>
        <w:rPr>
          <w:rFonts w:ascii="Times New Roman" w:eastAsia="Times New Roman" w:hAnsi="Times New Roman" w:cs="Times New Roman"/>
          <w:sz w:val="28"/>
          <w:rtl w:val="0"/>
        </w:rPr>
        <w:t xml:space="preserve"> и назначить 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Штраф подлежит уплате по реквизитам: получатель: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(Министерство юстиции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наименование банка: ОКЦ N 7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ОГРН 1149102019164,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единый казначейский счет </w:t>
      </w:r>
      <w:r>
        <w:rPr>
          <w:rFonts w:ascii="Times New Roman" w:eastAsia="Times New Roman" w:hAnsi="Times New Roman" w:cs="Times New Roman"/>
          <w:sz w:val="28"/>
          <w:rtl w:val="0"/>
        </w:rPr>
        <w:t>40102810645370000035</w:t>
      </w:r>
      <w:r>
        <w:rPr>
          <w:rFonts w:ascii="Times New Roman" w:eastAsia="Times New Roman" w:hAnsi="Times New Roman" w:cs="Times New Roman"/>
          <w:sz w:val="28"/>
          <w:rtl w:val="0"/>
        </w:rPr>
        <w:t xml:space="preserve">, казначейский счет </w:t>
      </w:r>
      <w:r>
        <w:rPr>
          <w:rFonts w:ascii="Times New Roman" w:eastAsia="Times New Roman" w:hAnsi="Times New Roman" w:cs="Times New Roman"/>
          <w:sz w:val="28"/>
          <w:rtl w:val="0"/>
        </w:rPr>
        <w:t>03100643000000017500</w:t>
      </w:r>
      <w:r>
        <w:rPr>
          <w:rFonts w:ascii="Times New Roman" w:eastAsia="Times New Roman" w:hAnsi="Times New Roman" w:cs="Times New Roman"/>
          <w:sz w:val="28"/>
          <w:rtl w:val="0"/>
        </w:rPr>
        <w:t xml:space="preserve">, лицевой счет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код сводного реестра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01203019000140УИН: 0410760300705003522520185.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Разъяснить привлеченному к административной ответственности,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 в судебный участок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8"/>
          <w:rtl w:val="0"/>
        </w:rPr>
        <w:t>дней</w:t>
      </w:r>
      <w:r>
        <w:rPr>
          <w:rFonts w:ascii="Times New Roman" w:eastAsia="Times New Roman" w:hAnsi="Times New Roman" w:cs="Times New Roman"/>
          <w:sz w:val="28"/>
          <w:rtl w:val="0"/>
        </w:rPr>
        <w:t xml:space="preserve">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через мирового судью судебного участка № 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 xml:space="preserve">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со дня вручения или получения копии постановления.</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Мировой судья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