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Дело № 5-70-355/2025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УИД: 91</w:t>
      </w:r>
      <w:r>
        <w:rPr>
          <w:rFonts w:ascii="Times New Roman" w:eastAsia="Times New Roman" w:hAnsi="Times New Roman" w:cs="Times New Roman"/>
          <w:sz w:val="26"/>
          <w:rtl w:val="0"/>
        </w:rPr>
        <w:t>RS</w:t>
      </w:r>
      <w:r>
        <w:rPr>
          <w:rFonts w:ascii="Times New Roman" w:eastAsia="Times New Roman" w:hAnsi="Times New Roman" w:cs="Times New Roman"/>
          <w:sz w:val="26"/>
          <w:rtl w:val="0"/>
        </w:rPr>
        <w:t>00</w:t>
      </w:r>
      <w:r>
        <w:rPr>
          <w:rFonts w:ascii="Times New Roman" w:eastAsia="Times New Roman" w:hAnsi="Times New Roman" w:cs="Times New Roman"/>
          <w:sz w:val="26"/>
          <w:rtl w:val="0"/>
        </w:rPr>
        <w:t>70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мирового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>мировой судья судебного участка № 71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участием лица, привлекаемого к административной ответственности –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rtl w:val="0"/>
        </w:rPr>
        <w:t>поступивш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8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1843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к-п.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имеющего среднее образование, не женатого,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>имеющего несовершенн</w:t>
      </w:r>
      <w:r>
        <w:rPr>
          <w:rFonts w:ascii="Times New Roman" w:eastAsia="Times New Roman" w:hAnsi="Times New Roman" w:cs="Times New Roman"/>
          <w:sz w:val="28"/>
          <w:rtl w:val="0"/>
        </w:rPr>
        <w:t>олетнего ребенка на иждивении, 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имеющего инвалидности, не </w:t>
      </w:r>
      <w:r>
        <w:rPr>
          <w:rFonts w:ascii="Times New Roman" w:eastAsia="Times New Roman" w:hAnsi="Times New Roman" w:cs="Times New Roman"/>
          <w:sz w:val="28"/>
          <w:rtl w:val="0"/>
        </w:rPr>
        <w:t>трудоустроенного,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военнослужащего,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зарегистрированного и проживающего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ранее привлекавшегося к административной ответственности за совершение однородного административного правонарушения по 20 Главе КоАП РФ,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 привлечении 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за правонарушение, предусмотренное частью 1 статьи 20.25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 xml:space="preserve"> находясь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статьей 32.2 КоАП РФ срок –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>82 04 № 124</w:t>
      </w:r>
      <w:r>
        <w:rPr>
          <w:rFonts w:ascii="Times New Roman" w:eastAsia="Times New Roman" w:hAnsi="Times New Roman" w:cs="Times New Roman"/>
          <w:sz w:val="28"/>
          <w:rtl w:val="0"/>
        </w:rPr>
        <w:t>049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вступившего в законную силу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судебном заседании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в</w:t>
      </w:r>
      <w:r>
        <w:rPr>
          <w:rFonts w:ascii="Times New Roman" w:eastAsia="Times New Roman" w:hAnsi="Times New Roman" w:cs="Times New Roman"/>
          <w:sz w:val="28"/>
          <w:rtl w:val="0"/>
        </w:rPr>
        <w:t>ину признал</w:t>
      </w:r>
      <w:r>
        <w:rPr>
          <w:rFonts w:ascii="Times New Roman" w:eastAsia="Times New Roman" w:hAnsi="Times New Roman" w:cs="Times New Roman"/>
          <w:sz w:val="28"/>
          <w:rtl w:val="0"/>
        </w:rPr>
        <w:t>, раскаялся и подтвердил, что имеет большое количество не оплаченных штрафов.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исследовав материалы дела об административном правонарушении, мировой судья приходит к выводу о том, что виновность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в совершении указанного административного правонарушения, помимо признания вины подтверждается совокупностью исследованных в судебном заседании доказательств, а именно: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протоколом об административном правонарушении 82 01 № 37</w:t>
      </w:r>
      <w:r>
        <w:rPr>
          <w:rFonts w:ascii="Times New Roman" w:eastAsia="Times New Roman" w:hAnsi="Times New Roman" w:cs="Times New Roman"/>
          <w:sz w:val="28"/>
          <w:rtl w:val="0"/>
        </w:rPr>
        <w:t>1519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который составлен в соответствии с требованиями КоАП РФ;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копией постановления </w:t>
      </w:r>
      <w:r>
        <w:rPr>
          <w:rFonts w:ascii="Times New Roman" w:eastAsia="Times New Roman" w:hAnsi="Times New Roman" w:cs="Times New Roman"/>
          <w:sz w:val="28"/>
          <w:rtl w:val="0"/>
        </w:rPr>
        <w:t>82 04 № 124</w:t>
      </w:r>
      <w:r>
        <w:rPr>
          <w:rFonts w:ascii="Times New Roman" w:eastAsia="Times New Roman" w:hAnsi="Times New Roman" w:cs="Times New Roman"/>
          <w:sz w:val="28"/>
          <w:rtl w:val="0"/>
        </w:rPr>
        <w:t>049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рапортом полицейского ОВ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частью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</w:t>
      </w:r>
      <w:r>
        <w:rPr>
          <w:rFonts w:ascii="Times New Roman" w:eastAsia="Times New Roman" w:hAnsi="Times New Roman" w:cs="Times New Roman"/>
          <w:sz w:val="28"/>
          <w:rtl w:val="0"/>
        </w:rPr>
        <w:t>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Поскольку 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>82 04 № 124</w:t>
      </w:r>
      <w:r>
        <w:rPr>
          <w:rFonts w:ascii="Times New Roman" w:eastAsia="Times New Roman" w:hAnsi="Times New Roman" w:cs="Times New Roman"/>
          <w:sz w:val="28"/>
          <w:rtl w:val="0"/>
        </w:rPr>
        <w:t>049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привлечении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вступило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штраф должен был уплачен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Данное требование закона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последний </w:t>
      </w:r>
      <w:r>
        <w:rPr>
          <w:rFonts w:ascii="Times New Roman" w:eastAsia="Times New Roman" w:hAnsi="Times New Roman" w:cs="Times New Roman"/>
          <w:sz w:val="28"/>
          <w:rtl w:val="0"/>
        </w:rPr>
        <w:t>не выполнил.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мировой судья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мировой судья квалифицирует бездействие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ч. 1 ст. 20.25 КоАП РФ, как неуплату административного штрафа в срок, предусмотренный КоАП РФ.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Санкцией ч. 1 ст. 20.25 КоАП РФ,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характер и обстоятельства совершенного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административного правонарушения, данные о его личности, имущественном положении,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привлекавшегося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rtl w:val="0"/>
        </w:rPr>
        <w:t>, фактическое признание вины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что является обстоятельством, смягчающим а</w:t>
      </w:r>
      <w:r>
        <w:rPr>
          <w:rFonts w:ascii="Times New Roman" w:eastAsia="Times New Roman" w:hAnsi="Times New Roman" w:cs="Times New Roman"/>
          <w:sz w:val="28"/>
          <w:rtl w:val="0"/>
        </w:rPr>
        <w:t>дминистративную ответственность и наличие обстоятельства отягчающего вины в виде повторного совершения однородного административного правонарушения, а также наличие не оплаченных административных штрафов, мировой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8"/>
          <w:rtl w:val="0"/>
        </w:rPr>
        <w:t>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считает возможным назначить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административное наказание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виде обязательных работ </w:t>
      </w:r>
      <w:r>
        <w:rPr>
          <w:rFonts w:ascii="Times New Roman" w:eastAsia="Times New Roman" w:hAnsi="Times New Roman" w:cs="Times New Roman"/>
          <w:sz w:val="28"/>
          <w:rtl w:val="0"/>
        </w:rPr>
        <w:t>в пределе санкции статьи.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административное наказание в виде обязательных работ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2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двадцать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