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358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/2024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участием лица, привлекаемого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рассмотрев материалы дела об административном правонарушении, поступившие из МО МВД России «Сакский» 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(на основании копии формы - 1)</w:t>
      </w:r>
      <w:r>
        <w:rPr>
          <w:rFonts w:ascii="Times New Roman" w:eastAsia="Times New Roman" w:hAnsi="Times New Roman" w:cs="Times New Roman"/>
          <w:sz w:val="28"/>
          <w:rtl w:val="0"/>
        </w:rPr>
        <w:t>, имеющего средне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специальное образование, неженатого, малолетних детей не имеющего, официально не трудоустроенного, инвалидом 1,2 группы не являющегося, не являющегося также военнослужащим, на военные сборы не призванного,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его к административной ответственности за правонарушение, предусмотренное ст. 20.21 Кодекса Российской Федерации об административных право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А.А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общественном месте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около дома 19</w:t>
      </w:r>
      <w:r>
        <w:rPr>
          <w:rFonts w:ascii="Times New Roman" w:eastAsia="Times New Roman" w:hAnsi="Times New Roman" w:cs="Times New Roman"/>
          <w:sz w:val="28"/>
          <w:rtl w:val="0"/>
        </w:rPr>
        <w:t>, находился в состоянии опьянения, оскорбляющем человеческое достоинство и общественную нравственность.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явился, вину в совершении администр</w:t>
      </w:r>
      <w:r>
        <w:rPr>
          <w:rFonts w:ascii="Times New Roman" w:eastAsia="Times New Roman" w:hAnsi="Times New Roman" w:cs="Times New Roman"/>
          <w:sz w:val="28"/>
          <w:rtl w:val="0"/>
        </w:rPr>
        <w:t>ативного правонарушения признал, в содеянном раскаялся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лета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злоупотреблял спиртными напитками, в настоящее время готов встать на путь исправления.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объяснения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исследовав материалы дела об административном правонарушении, мировой судья приходит к выводу о том, что событие административного правонарушения, предусмотренного ст. 20.21 КоАП РФ и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его совершении доказаны и подтверждается совокупностью представленных в материалы дела доказательств: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8"/>
          <w:rtl w:val="0"/>
        </w:rPr>
        <w:t>238047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общественном месте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около дома 19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выявлен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состоянии опьянения, оскорбляющем человеческое достоинство и общественную нравственность, а именно имел неопрятный внешний вид, резкий запах алкоголя изо рта, при ходьбе шатался, чем оскорблял человеческое достоинство и общественную нравственность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1)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объяснениями, составленными со слов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полицейским 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России «Сакский»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которых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находился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около дома № 19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rtl w:val="0"/>
        </w:rPr>
        <w:t>изо рта исходил резкий запах алкоголя, при ходьбе шатался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Объяснения содержат подпись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том, что с его слов записано верно, им прочитано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2)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рапортом полицейского 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</w:t>
      </w:r>
      <w:r>
        <w:rPr>
          <w:rFonts w:ascii="Times New Roman" w:eastAsia="Times New Roman" w:hAnsi="Times New Roman" w:cs="Times New Roman"/>
          <w:sz w:val="28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соответствии с которым при несении службы им, совместно 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полицейским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около дома № 19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выявлен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который находился в общественном месте в состоянии опьянения, при ходьбе шатался, мешал свободному проходу граждан, изо рта исходил резкий запах алкоголя</w:t>
      </w:r>
      <w:r>
        <w:rPr>
          <w:rFonts w:ascii="Times New Roman" w:eastAsia="Times New Roman" w:hAnsi="Times New Roman" w:cs="Times New Roman"/>
          <w:sz w:val="28"/>
          <w:rtl w:val="0"/>
        </w:rPr>
        <w:t>, речь была невнятная, имел неопрятный внешний вид (л.д. 3)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 направлении на медицинское освидетельствование 8212 № </w:t>
      </w:r>
      <w:r>
        <w:rPr>
          <w:rFonts w:ascii="Times New Roman" w:eastAsia="Times New Roman" w:hAnsi="Times New Roman" w:cs="Times New Roman"/>
          <w:sz w:val="28"/>
          <w:rtl w:val="0"/>
        </w:rPr>
        <w:t>045238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согласно которого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А.А. направлен на медицинское освидетельствование при наличии признаков опьянения: запах алкоголя изо рта, шаткость походки</w:t>
      </w:r>
      <w:r>
        <w:rPr>
          <w:rFonts w:ascii="Times New Roman" w:eastAsia="Times New Roman" w:hAnsi="Times New Roman" w:cs="Times New Roman"/>
          <w:sz w:val="28"/>
          <w:rtl w:val="0"/>
        </w:rPr>
        <w:t>, пройти которое согласился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4)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8"/>
          <w:rtl w:val="0"/>
        </w:rPr>
        <w:t>456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медицинским заключением – установлено состояние опьянения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результатам двукратного </w:t>
      </w:r>
      <w:r>
        <w:rPr>
          <w:rFonts w:ascii="Times New Roman" w:eastAsia="Times New Roman" w:hAnsi="Times New Roman" w:cs="Times New Roman"/>
          <w:sz w:val="28"/>
          <w:rtl w:val="0"/>
        </w:rPr>
        <w:t>исследования выдыхаемого воздуха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1,</w:t>
      </w:r>
      <w:r>
        <w:rPr>
          <w:rFonts w:ascii="Times New Roman" w:eastAsia="Times New Roman" w:hAnsi="Times New Roman" w:cs="Times New Roman"/>
          <w:sz w:val="28"/>
          <w:rtl w:val="0"/>
        </w:rPr>
        <w:t>27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1,</w:t>
      </w:r>
      <w:r>
        <w:rPr>
          <w:rFonts w:ascii="Times New Roman" w:eastAsia="Times New Roman" w:hAnsi="Times New Roman" w:cs="Times New Roman"/>
          <w:sz w:val="28"/>
          <w:rtl w:val="0"/>
        </w:rPr>
        <w:t>14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мг/л, что в несколько раз превышает предельно допустимую норму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5)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протоколами об административном доставлении и задержании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6,7)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справкой СООП 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которой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неоднократно в течении года привлекался к административной ответственности по ст</w:t>
      </w:r>
      <w:r>
        <w:rPr>
          <w:rFonts w:ascii="Times New Roman" w:eastAsia="Times New Roman" w:hAnsi="Times New Roman" w:cs="Times New Roman"/>
          <w:sz w:val="28"/>
          <w:rtl w:val="0"/>
        </w:rPr>
        <w:t>. 20.20</w:t>
      </w:r>
      <w:r>
        <w:rPr>
          <w:rFonts w:ascii="Times New Roman" w:eastAsia="Times New Roman" w:hAnsi="Times New Roman" w:cs="Times New Roman"/>
          <w:sz w:val="28"/>
          <w:rtl w:val="0"/>
        </w:rPr>
        <w:t>, 20.21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8,9);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ст. 20.21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правонарушении, поскольку из совокупности представленных доказательств следует, и установлено судом,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общественном месте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около дома 19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находился в состоянии опьянения, оскорбляющем человеческое достоинство и общественную нравственность.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ст. 20.21 КоАП РФ предусмотрено административное наказание в виде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пятнадцати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Обстоятельством, смягчающим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согласно ч. 2 ст. 4.2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мировым </w:t>
      </w:r>
      <w:r>
        <w:rPr>
          <w:rFonts w:ascii="Times New Roman" w:eastAsia="Times New Roman" w:hAnsi="Times New Roman" w:cs="Times New Roman"/>
          <w:sz w:val="28"/>
          <w:rtl w:val="0"/>
        </w:rPr>
        <w:t>судьей признается признание вины</w:t>
      </w:r>
      <w:r>
        <w:rPr>
          <w:rFonts w:ascii="Times New Roman" w:eastAsia="Times New Roman" w:hAnsi="Times New Roman" w:cs="Times New Roman"/>
          <w:sz w:val="28"/>
          <w:rtl w:val="0"/>
        </w:rPr>
        <w:t>, раскаяние в содеянном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8"/>
          <w:rtl w:val="0"/>
        </w:rPr>
        <w:t>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мировым судьей </w:t>
      </w:r>
      <w:r>
        <w:rPr>
          <w:rFonts w:ascii="Times New Roman" w:eastAsia="Times New Roman" w:hAnsi="Times New Roman" w:cs="Times New Roman"/>
          <w:sz w:val="28"/>
          <w:rtl w:val="0"/>
        </w:rPr>
        <w:t>не установлено, в том числе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п. 2 ч. 1 ст.4.3 КоАП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достаточных доказательств, подтверждающих,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совершил однородное административное правонарушение повторно, не представлено, копии соответствующих постановлений должностного лица 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по ст. 20.21, 20.20, указанных в справке СООП в материалах дела отсутствуют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данные о личности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том числе согласно базы СООП, объяснения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том, что он официально не трудоустроен, неженат, несовершеннолетних детей не имеет, наличие смягчающих и отсутствие отягчающих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, в связи с чем полагает необходимым назначить ему административное наказание в виде административного ареста на срок 1 сутки.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3 статьи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Аналогичное требование содержит часть 3 статьи 32.8 названного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декса.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ч. 4 ст. 27.5 КоАП РФ срок административного задержания лица исчисляется с момента его доставления в соответствии со статьей 27.2 настоящего Кодекса. Срок административного задержания лица, находящегося в состоянии опьянения, исчисляется с момента его вытрезвления. При этом общий срок времени вытрезвления лица, находящегося в состоянии опьянения, с момента его доставления в соответствии со статьей 27.2 настоящего Кодекса и административного задержания такого лица на основании части 2 или 3 настоящей статьи не может превышать 48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 данному делу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подвергнут административному доставлению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последующим задержанием согласно представленных протоколов № 8210 № 016089 и 8209 № 056588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время вытрезвления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протоколах не указано.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материалами дела не подтверждается время вытрезвления, а протокол об административном доставлении и об административном задержании содержит сведения о доставлении и задержании, в срок административного ареста подлежит зачету срок 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доставления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задержания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также,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момент доставления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задержани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составил более 1 суток, </w:t>
      </w:r>
      <w:r>
        <w:rPr>
          <w:rFonts w:ascii="Times New Roman" w:eastAsia="Times New Roman" w:hAnsi="Times New Roman" w:cs="Times New Roman"/>
          <w:sz w:val="28"/>
          <w:rtl w:val="0"/>
        </w:rPr>
        <w:t>назнач</w:t>
      </w:r>
      <w:r>
        <w:rPr>
          <w:rFonts w:ascii="Times New Roman" w:eastAsia="Times New Roman" w:hAnsi="Times New Roman" w:cs="Times New Roman"/>
          <w:sz w:val="28"/>
          <w:rtl w:val="0"/>
        </w:rPr>
        <w:t>енное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виде административного ареста </w:t>
      </w:r>
      <w:r>
        <w:rPr>
          <w:rFonts w:ascii="Times New Roman" w:eastAsia="Times New Roman" w:hAnsi="Times New Roman" w:cs="Times New Roman"/>
          <w:sz w:val="28"/>
          <w:rtl w:val="0"/>
        </w:rPr>
        <w:t>сроком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сутки,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положений ч. 3 ст. 3.9 КоАП РФ следует </w:t>
      </w:r>
      <w:r>
        <w:rPr>
          <w:rFonts w:ascii="Times New Roman" w:eastAsia="Times New Roman" w:hAnsi="Times New Roman" w:cs="Times New Roman"/>
          <w:sz w:val="28"/>
          <w:rtl w:val="0"/>
        </w:rPr>
        <w:t>считать исполненным.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Руководствуясь ст.ст. 20.21, 29.9, 29.10 КоАП РФ, мировой судья –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признать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1 (одни) сутки.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Срок административного ареста исчислять с момента административного задержания (доставления) 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на момент вынесения настоящего постановления наказание в виде административного ареста считать исполненным.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