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00476F" w:rsidRPr="0000476F" w:rsidP="0000476F">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00476F">
        <w:rPr>
          <w:rFonts w:ascii="Times New Roman" w:eastAsia="Times New Roman" w:hAnsi="Times New Roman" w:cs="Times New Roman"/>
          <w:bCs/>
          <w:sz w:val="28"/>
          <w:szCs w:val="28"/>
          <w:lang w:eastAsia="ar-SA"/>
        </w:rPr>
        <w:t>Дело № 05-71-6/2017</w:t>
      </w:r>
    </w:p>
    <w:p w:rsidR="0000476F" w:rsidRPr="0000476F" w:rsidP="0000476F">
      <w:pPr>
        <w:spacing w:after="0" w:line="240" w:lineRule="auto"/>
        <w:rPr>
          <w:rFonts w:ascii="Times New Roman" w:eastAsia="Times New Roman" w:hAnsi="Times New Roman" w:cs="Times New Roman"/>
          <w:sz w:val="28"/>
          <w:szCs w:val="28"/>
          <w:lang w:eastAsia="ar-SA"/>
        </w:rPr>
      </w:pPr>
    </w:p>
    <w:p w:rsidR="0000476F" w:rsidRPr="0000476F" w:rsidP="0000476F">
      <w:pPr>
        <w:keepNext/>
        <w:numPr>
          <w:ilvl w:val="0"/>
          <w:numId w:val="2"/>
        </w:numPr>
        <w:suppressAutoHyphens/>
        <w:spacing w:after="0" w:line="240" w:lineRule="auto"/>
        <w:jc w:val="center"/>
        <w:outlineLvl w:val="0"/>
        <w:rPr>
          <w:rFonts w:ascii="Times New Roman" w:eastAsia="Times New Roman" w:hAnsi="Times New Roman" w:cs="Times New Roman"/>
          <w:bCs/>
          <w:sz w:val="28"/>
          <w:szCs w:val="28"/>
          <w:lang w:eastAsia="ar-SA"/>
        </w:rPr>
      </w:pPr>
      <w:r w:rsidRPr="0000476F">
        <w:rPr>
          <w:rFonts w:ascii="Times New Roman" w:eastAsia="Times New Roman" w:hAnsi="Times New Roman" w:cs="Times New Roman"/>
          <w:bCs/>
          <w:sz w:val="28"/>
          <w:szCs w:val="28"/>
          <w:lang w:eastAsia="ar-SA"/>
        </w:rPr>
        <w:t>П</w:t>
      </w:r>
      <w:r w:rsidRPr="0000476F">
        <w:rPr>
          <w:rFonts w:ascii="Times New Roman" w:eastAsia="Times New Roman" w:hAnsi="Times New Roman" w:cs="Times New Roman"/>
          <w:bCs/>
          <w:sz w:val="28"/>
          <w:szCs w:val="28"/>
          <w:lang w:eastAsia="ar-SA"/>
        </w:rPr>
        <w:t xml:space="preserve"> О С Т А Н О В Л Е Н И Е</w:t>
      </w:r>
    </w:p>
    <w:p w:rsidR="0000476F" w:rsidRPr="0000476F" w:rsidP="0000476F">
      <w:pPr>
        <w:spacing w:after="0" w:line="240" w:lineRule="auto"/>
        <w:jc w:val="both"/>
        <w:rPr>
          <w:rFonts w:ascii="Times New Roman" w:eastAsia="Times New Roman" w:hAnsi="Times New Roman" w:cs="Times New Roman"/>
          <w:sz w:val="28"/>
          <w:szCs w:val="28"/>
          <w:lang w:eastAsia="ru-RU"/>
        </w:rPr>
      </w:pPr>
    </w:p>
    <w:p w:rsidR="0000476F" w:rsidRPr="0000476F" w:rsidP="0000476F">
      <w:pPr>
        <w:spacing w:after="0" w:line="240" w:lineRule="auto"/>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«01» июня 2017 года                                                                                    г. Саки </w:t>
      </w:r>
    </w:p>
    <w:p w:rsidR="0000476F" w:rsidRPr="0000476F" w:rsidP="0000476F">
      <w:pPr>
        <w:spacing w:after="0" w:line="240" w:lineRule="auto"/>
        <w:ind w:firstLine="708"/>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Мировой судья судебного участка №71 </w:t>
      </w:r>
      <w:r w:rsidRPr="0000476F">
        <w:rPr>
          <w:rFonts w:ascii="Times New Roman" w:eastAsia="Times New Roman" w:hAnsi="Times New Roman" w:cs="Times New Roman"/>
          <w:sz w:val="28"/>
          <w:szCs w:val="28"/>
          <w:lang w:eastAsia="ru-RU"/>
        </w:rPr>
        <w:t>Сакского</w:t>
      </w:r>
      <w:r w:rsidRPr="0000476F">
        <w:rPr>
          <w:rFonts w:ascii="Times New Roman" w:eastAsia="Times New Roman" w:hAnsi="Times New Roman" w:cs="Times New Roman"/>
          <w:sz w:val="28"/>
          <w:szCs w:val="28"/>
          <w:lang w:eastAsia="ru-RU"/>
        </w:rPr>
        <w:t xml:space="preserve"> судебного района (</w:t>
      </w:r>
      <w:r w:rsidRPr="0000476F">
        <w:rPr>
          <w:rFonts w:ascii="Times New Roman" w:eastAsia="Times New Roman" w:hAnsi="Times New Roman" w:cs="Times New Roman"/>
          <w:sz w:val="28"/>
          <w:szCs w:val="28"/>
          <w:lang w:eastAsia="ru-RU"/>
        </w:rPr>
        <w:t>Сакского</w:t>
      </w:r>
      <w:r w:rsidRPr="0000476F">
        <w:rPr>
          <w:rFonts w:ascii="Times New Roman" w:eastAsia="Times New Roman" w:hAnsi="Times New Roman" w:cs="Times New Roman"/>
          <w:sz w:val="28"/>
          <w:szCs w:val="28"/>
          <w:lang w:eastAsia="ru-RU"/>
        </w:rPr>
        <w:t xml:space="preserve"> муниципального района и городского округа Саки) Республики Крым </w:t>
      </w:r>
      <w:r w:rsidRPr="0000476F">
        <w:rPr>
          <w:rFonts w:ascii="Times New Roman" w:eastAsia="Times New Roman" w:hAnsi="Times New Roman" w:cs="Times New Roman"/>
          <w:sz w:val="28"/>
          <w:szCs w:val="28"/>
          <w:lang w:eastAsia="ru-RU"/>
        </w:rPr>
        <w:t>Липовская</w:t>
      </w:r>
      <w:r w:rsidRPr="0000476F">
        <w:rPr>
          <w:rFonts w:ascii="Times New Roman" w:eastAsia="Times New Roman" w:hAnsi="Times New Roman" w:cs="Times New Roman"/>
          <w:sz w:val="28"/>
          <w:szCs w:val="28"/>
          <w:lang w:eastAsia="ru-RU"/>
        </w:rPr>
        <w:t xml:space="preserve"> И.В., рассмотрев дело об административном правонарушении по ч. 1 ст. 12.8 Кодекса Российской Федерации об административных правонарушениях в отношении: </w:t>
      </w:r>
      <w:r w:rsidRPr="0000476F">
        <w:rPr>
          <w:rFonts w:ascii="Times New Roman" w:eastAsia="Times New Roman" w:hAnsi="Times New Roman" w:cs="Times New Roman"/>
          <w:b/>
          <w:sz w:val="28"/>
          <w:szCs w:val="28"/>
          <w:lang w:eastAsia="ru-RU"/>
        </w:rPr>
        <w:t>Кудлюк</w:t>
      </w:r>
      <w:r w:rsidRPr="0000476F">
        <w:rPr>
          <w:rFonts w:ascii="Times New Roman" w:eastAsia="Times New Roman" w:hAnsi="Times New Roman" w:cs="Times New Roman"/>
          <w:b/>
          <w:sz w:val="28"/>
          <w:szCs w:val="28"/>
          <w:lang w:eastAsia="ru-RU"/>
        </w:rPr>
        <w:t xml:space="preserve"> С</w:t>
      </w:r>
      <w:r>
        <w:rPr>
          <w:rFonts w:ascii="Times New Roman" w:eastAsia="Times New Roman" w:hAnsi="Times New Roman" w:cs="Times New Roman"/>
          <w:b/>
          <w:sz w:val="28"/>
          <w:szCs w:val="28"/>
          <w:lang w:eastAsia="ru-RU"/>
        </w:rPr>
        <w:t>.</w:t>
      </w:r>
      <w:r w:rsidRPr="0000476F">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eastAsia="ru-RU"/>
        </w:rPr>
        <w:t>.</w:t>
      </w:r>
      <w:r w:rsidRPr="000047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0476F">
        <w:rPr>
          <w:rFonts w:ascii="Times New Roman" w:eastAsia="Times New Roman" w:hAnsi="Times New Roman" w:cs="Times New Roman"/>
          <w:sz w:val="28"/>
          <w:szCs w:val="28"/>
          <w:lang w:eastAsia="ru-RU"/>
        </w:rPr>
        <w:t xml:space="preserve">, </w:t>
      </w:r>
      <w:r w:rsidRPr="0000476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w:t>
      </w:r>
      <w:r w:rsidRPr="0000476F">
        <w:rPr>
          <w:rFonts w:ascii="Times New Roman" w:eastAsia="Times New Roman" w:hAnsi="Times New Roman" w:cs="Times New Roman"/>
          <w:sz w:val="28"/>
          <w:szCs w:val="28"/>
          <w:lang w:eastAsia="ru-RU"/>
        </w:rPr>
        <w:t>, гражданина Российской Федерации, работающего &lt;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 разведенного,  имеющего несовершеннолетнего ребенка, зарегистрированного и проживающего по адресу: &lt;</w:t>
      </w:r>
      <w:r>
        <w:rPr>
          <w:rFonts w:ascii="Times New Roman" w:eastAsia="Times New Roman" w:hAnsi="Times New Roman" w:cs="Times New Roman"/>
          <w:sz w:val="28"/>
          <w:szCs w:val="28"/>
          <w:lang w:eastAsia="ru-RU"/>
        </w:rPr>
        <w:t>адрес</w:t>
      </w:r>
      <w:r w:rsidRPr="0000476F">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w:t>
      </w:r>
      <w:r w:rsidRPr="0000476F">
        <w:rPr>
          <w:rFonts w:ascii="Times New Roman" w:eastAsia="Times New Roman" w:hAnsi="Times New Roman" w:cs="Times New Roman"/>
          <w:sz w:val="28"/>
          <w:szCs w:val="28"/>
          <w:lang w:eastAsia="ru-RU"/>
        </w:rPr>
        <w:t>УИН 18810491172600002293, -</w:t>
      </w:r>
    </w:p>
    <w:p w:rsidR="0000476F" w:rsidRPr="0000476F" w:rsidP="0000476F">
      <w:pPr>
        <w:spacing w:after="0" w:line="240" w:lineRule="auto"/>
        <w:jc w:val="center"/>
        <w:rPr>
          <w:rFonts w:ascii="Times New Roman" w:eastAsia="Times New Roman" w:hAnsi="Times New Roman" w:cs="Times New Roman"/>
          <w:sz w:val="28"/>
          <w:szCs w:val="28"/>
          <w:lang w:eastAsia="ru-RU"/>
        </w:rPr>
      </w:pPr>
    </w:p>
    <w:p w:rsidR="0000476F" w:rsidRPr="0000476F" w:rsidP="0000476F">
      <w:pPr>
        <w:spacing w:after="0" w:line="240" w:lineRule="auto"/>
        <w:jc w:val="center"/>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у с т а н о в и </w:t>
      </w:r>
      <w:r w:rsidRPr="0000476F">
        <w:rPr>
          <w:rFonts w:ascii="Times New Roman" w:eastAsia="Times New Roman" w:hAnsi="Times New Roman" w:cs="Times New Roman"/>
          <w:sz w:val="28"/>
          <w:szCs w:val="28"/>
          <w:lang w:eastAsia="ru-RU"/>
        </w:rPr>
        <w:t>л</w:t>
      </w:r>
      <w:r w:rsidRPr="0000476F">
        <w:rPr>
          <w:rFonts w:ascii="Times New Roman" w:eastAsia="Times New Roman" w:hAnsi="Times New Roman" w:cs="Times New Roman"/>
          <w:sz w:val="28"/>
          <w:szCs w:val="28"/>
          <w:lang w:eastAsia="ru-RU"/>
        </w:rPr>
        <w:t>:</w:t>
      </w:r>
    </w:p>
    <w:p w:rsidR="0000476F" w:rsidRPr="0000476F" w:rsidP="0000476F">
      <w:pPr>
        <w:tabs>
          <w:tab w:val="left" w:pos="3382"/>
        </w:tabs>
        <w:spacing w:after="0" w:line="240" w:lineRule="auto"/>
        <w:jc w:val="both"/>
        <w:rPr>
          <w:rFonts w:ascii="Times New Roman" w:eastAsia="Times New Roman" w:hAnsi="Times New Roman" w:cs="Times New Roman"/>
          <w:sz w:val="28"/>
          <w:szCs w:val="28"/>
          <w:lang w:eastAsia="ru-RU"/>
        </w:rPr>
      </w:pPr>
    </w:p>
    <w:p w:rsidR="0000476F" w:rsidRPr="0000476F" w:rsidP="0000476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0476F">
        <w:rPr>
          <w:rFonts w:ascii="Times New Roman" w:eastAsia="Times New Roman" w:hAnsi="Times New Roman" w:cs="Times New Roman"/>
          <w:sz w:val="28"/>
          <w:szCs w:val="28"/>
          <w:lang w:eastAsia="ru-RU"/>
        </w:rPr>
        <w:t xml:space="preserve"> в &lt;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 xml:space="preserve">&gt;на </w:t>
      </w:r>
      <w:r w:rsidRPr="0000476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адрес</w:t>
      </w:r>
      <w:r w:rsidRPr="0000476F">
        <w:rPr>
          <w:rFonts w:ascii="Times New Roman" w:eastAsia="Times New Roman" w:hAnsi="Times New Roman" w:cs="Times New Roman"/>
          <w:sz w:val="28"/>
          <w:szCs w:val="28"/>
          <w:lang w:eastAsia="ru-RU"/>
        </w:rPr>
        <w:t>&gt;</w:t>
      </w:r>
      <w:r w:rsidRPr="0000476F">
        <w:rPr>
          <w:rFonts w:ascii="Times New Roman" w:eastAsia="Times New Roman" w:hAnsi="Times New Roman" w:cs="Times New Roman"/>
          <w:sz w:val="28"/>
          <w:szCs w:val="28"/>
          <w:lang w:eastAsia="ru-RU"/>
        </w:rPr>
        <w:t xml:space="preserve"> управлял транспортным средством мопед &lt;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w:t>
      </w:r>
      <w:r w:rsidRPr="0000476F">
        <w:rPr>
          <w:rFonts w:ascii="Times New Roman" w:eastAsia="Times New Roman" w:hAnsi="Times New Roman" w:cs="Times New Roman"/>
          <w:sz w:val="28"/>
          <w:szCs w:val="28"/>
          <w:lang w:eastAsia="ru-RU"/>
        </w:rPr>
        <w:t xml:space="preserve">без государственного регистрационного знака, в нарушение п. 2.7 Правил дорожного движения Российской Федерации, в состоянии алкогольного опьянения, чем совершил правонарушение, предусмотренное ч. 1 ст. 12.8 Кодекса Российской Федерации об административных правонарушениях. </w:t>
      </w:r>
    </w:p>
    <w:p w:rsidR="0000476F" w:rsidRPr="0000476F" w:rsidP="0000476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В отношении </w:t>
      </w: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0476F">
        <w:rPr>
          <w:rFonts w:ascii="Times New Roman" w:eastAsia="Times New Roman" w:hAnsi="Times New Roman" w:cs="Times New Roman"/>
          <w:sz w:val="28"/>
          <w:szCs w:val="28"/>
          <w:lang w:eastAsia="ru-RU"/>
        </w:rPr>
        <w:t xml:space="preserve"> в &lt;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w:t>
      </w:r>
      <w:r w:rsidRPr="0000476F">
        <w:rPr>
          <w:rFonts w:ascii="Times New Roman" w:eastAsia="Times New Roman" w:hAnsi="Times New Roman" w:cs="Times New Roman"/>
          <w:sz w:val="28"/>
          <w:szCs w:val="28"/>
          <w:lang w:eastAsia="ru-RU"/>
        </w:rPr>
        <w:t>инспектором ДПС группы ДПС ГИБДД МО МВД РФ «</w:t>
      </w:r>
      <w:r w:rsidRPr="0000476F">
        <w:rPr>
          <w:rFonts w:ascii="Times New Roman" w:eastAsia="Times New Roman" w:hAnsi="Times New Roman" w:cs="Times New Roman"/>
          <w:sz w:val="28"/>
          <w:szCs w:val="28"/>
          <w:lang w:eastAsia="ru-RU"/>
        </w:rPr>
        <w:t>Сакский</w:t>
      </w:r>
      <w:r w:rsidRPr="0000476F">
        <w:rPr>
          <w:rFonts w:ascii="Times New Roman" w:eastAsia="Times New Roman" w:hAnsi="Times New Roman" w:cs="Times New Roman"/>
          <w:sz w:val="28"/>
          <w:szCs w:val="28"/>
          <w:lang w:eastAsia="ru-RU"/>
        </w:rPr>
        <w:t xml:space="preserve">» капитаном полиции </w:t>
      </w:r>
      <w:r>
        <w:rPr>
          <w:rFonts w:ascii="Times New Roman" w:eastAsia="Times New Roman" w:hAnsi="Times New Roman" w:cs="Times New Roman"/>
          <w:sz w:val="28"/>
          <w:szCs w:val="28"/>
          <w:lang w:eastAsia="ru-RU"/>
        </w:rPr>
        <w:t>ФИО</w:t>
      </w:r>
      <w:r w:rsidRPr="0000476F">
        <w:rPr>
          <w:rFonts w:ascii="Times New Roman" w:eastAsia="Times New Roman" w:hAnsi="Times New Roman" w:cs="Times New Roman"/>
          <w:sz w:val="28"/>
          <w:szCs w:val="28"/>
          <w:lang w:eastAsia="ru-RU"/>
        </w:rPr>
        <w:t xml:space="preserve"> составлен протокол об административном правонарушении  &lt;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 xml:space="preserve">&gt;. </w:t>
      </w:r>
    </w:p>
    <w:p w:rsidR="0000476F" w:rsidRPr="0000476F" w:rsidP="0000476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в судебном заседании вину в совершении административного правонарушения признал, в содеянном раскаялся. </w:t>
      </w:r>
    </w:p>
    <w:p w:rsidR="0000476F" w:rsidRPr="0000476F" w:rsidP="0000476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Выслушав </w:t>
      </w: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00476F" w:rsidRPr="0000476F" w:rsidP="0000476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В силу п.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00476F">
          <w:rPr>
            <w:rFonts w:ascii="Times New Roman" w:eastAsia="Times New Roman" w:hAnsi="Times New Roman" w:cs="Times New Roman"/>
            <w:sz w:val="28"/>
            <w:szCs w:val="28"/>
            <w:lang w:eastAsia="ru-RU"/>
          </w:rPr>
          <w:t>1993 г</w:t>
        </w:r>
      </w:smartTag>
      <w:r w:rsidRPr="0000476F">
        <w:rPr>
          <w:rFonts w:ascii="Times New Roman" w:eastAsia="Times New Roman" w:hAnsi="Times New Roman" w:cs="Times New Roman"/>
          <w:sz w:val="28"/>
          <w:szCs w:val="28"/>
          <w:lang w:eastAsia="ru-RU"/>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0476F" w:rsidRPr="0000476F" w:rsidP="0000476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0476F" w:rsidRPr="0000476F" w:rsidP="0000476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Примечанием к ст. 12.8 Кодекса Российской Федерации об административных правонарушениях оговорено, что у</w:t>
      </w:r>
      <w:r w:rsidRPr="0000476F">
        <w:rPr>
          <w:rFonts w:ascii="Times New Roman" w:eastAsia="Times New Roman" w:hAnsi="Times New Roman" w:cs="Times New Roman"/>
          <w:sz w:val="28"/>
          <w:szCs w:val="28"/>
          <w:shd w:val="clear" w:color="auto" w:fill="FFFFFF"/>
          <w:lang w:eastAsia="ru-RU"/>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00476F">
        <w:rPr>
          <w:rFonts w:ascii="Times New Roman" w:eastAsia="Times New Roman" w:hAnsi="Times New Roman" w:cs="Times New Roman"/>
          <w:sz w:val="28"/>
          <w:szCs w:val="28"/>
          <w:shd w:val="clear" w:color="auto" w:fill="FFFFFF"/>
          <w:lang w:eastAsia="ru-RU"/>
        </w:rPr>
        <w:t>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00476F" w:rsidRPr="0000476F" w:rsidP="0000476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00476F" w:rsidRPr="0000476F" w:rsidP="0000476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Согласно материалам дела, основанием полагать, что </w:t>
      </w: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30.04.2017 года находился в состоянии опьянения, явились - запах алкоголя изо рта, нарушение речи,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w:t>
      </w:r>
      <w:r w:rsidRPr="0000476F">
        <w:rPr>
          <w:rFonts w:ascii="Times New Roman" w:eastAsia="Times New Roman" w:hAnsi="Times New Roman" w:cs="Times New Roman"/>
          <w:sz w:val="28"/>
          <w:szCs w:val="28"/>
          <w:lang w:eastAsia="ru-RU"/>
        </w:rPr>
        <w:t xml:space="preserve">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00476F">
          <w:rPr>
            <w:rFonts w:ascii="Times New Roman" w:eastAsia="Times New Roman" w:hAnsi="Times New Roman" w:cs="Times New Roman"/>
            <w:sz w:val="28"/>
            <w:szCs w:val="28"/>
            <w:lang w:eastAsia="ru-RU"/>
          </w:rPr>
          <w:t>2008 г</w:t>
        </w:r>
      </w:smartTag>
      <w:r w:rsidRPr="0000476F">
        <w:rPr>
          <w:rFonts w:ascii="Times New Roman" w:eastAsia="Times New Roman" w:hAnsi="Times New Roman" w:cs="Times New Roman"/>
          <w:sz w:val="28"/>
          <w:szCs w:val="28"/>
          <w:lang w:eastAsia="ru-RU"/>
        </w:rPr>
        <w:t>. №475.</w:t>
      </w:r>
    </w:p>
    <w:p w:rsidR="0000476F" w:rsidRPr="0000476F" w:rsidP="0000476F">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Как следует из материалов дела, </w:t>
      </w: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пройти  освидетельствование на месте согласился.</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00476F">
        <w:rPr>
          <w:rFonts w:ascii="Times New Roman" w:eastAsia="Times New Roman" w:hAnsi="Times New Roman" w:cs="Times New Roman"/>
          <w:sz w:val="28"/>
          <w:szCs w:val="28"/>
          <w:lang w:eastAsia="ru-RU"/>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w:t>
      </w:r>
      <w:r w:rsidRPr="0000476F">
        <w:rPr>
          <w:rFonts w:ascii="Times New Roman" w:eastAsia="Times New Roman" w:hAnsi="Times New Roman" w:cs="Times New Roman"/>
          <w:sz w:val="28"/>
          <w:szCs w:val="28"/>
          <w:lang w:eastAsia="ru-RU"/>
        </w:rPr>
        <w:t>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Освидетельствование </w:t>
      </w: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на состояние алкогольного опьянения было проведено сотрудниками ГИБДД с применением технического средства измерения  &lt;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 заводской номер &lt;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 xml:space="preserve">&gt;, прошедшего последнюю поверку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0476F">
        <w:rPr>
          <w:rFonts w:ascii="Times New Roman" w:eastAsia="Times New Roman" w:hAnsi="Times New Roman" w:cs="Times New Roman"/>
          <w:sz w:val="28"/>
          <w:szCs w:val="28"/>
          <w:lang w:eastAsia="ru-RU"/>
        </w:rPr>
        <w:t xml:space="preserve"> и пригодного для эксплуатации. Оснований сомневаться в исправности данного прибора у мирового судьи не имеется.</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Согласно акта &lt;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w:t>
      </w:r>
      <w:r w:rsidRPr="0000476F">
        <w:rPr>
          <w:rFonts w:ascii="Times New Roman" w:eastAsia="Times New Roman" w:hAnsi="Times New Roman" w:cs="Times New Roman"/>
          <w:sz w:val="28"/>
          <w:szCs w:val="28"/>
          <w:lang w:eastAsia="ru-RU"/>
        </w:rPr>
        <w:t xml:space="preserve">освидетельствования на состояние алкогольного опьянения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0476F">
        <w:rPr>
          <w:rFonts w:ascii="Times New Roman" w:eastAsia="Times New Roman" w:hAnsi="Times New Roman" w:cs="Times New Roman"/>
          <w:sz w:val="28"/>
          <w:szCs w:val="28"/>
          <w:lang w:eastAsia="ru-RU"/>
        </w:rPr>
        <w:t xml:space="preserve"> при исследовании выдыхаемого воздуха у </w:t>
      </w: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было выявлено наличие абсолютного этилового спирта в выдыхаемом воздухе 0,73 мг/л. В материалах дела имеется </w:t>
      </w:r>
      <w:r w:rsidRPr="0000476F">
        <w:rPr>
          <w:rFonts w:ascii="Times New Roman" w:eastAsia="Calibri" w:hAnsi="Times New Roman" w:cs="Times New Roman"/>
          <w:sz w:val="28"/>
          <w:szCs w:val="28"/>
        </w:rPr>
        <w:t xml:space="preserve">тест-распечатка на бумажном носителе, </w:t>
      </w:r>
      <w:r w:rsidRPr="0000476F">
        <w:rPr>
          <w:rFonts w:ascii="Times New Roman" w:eastAsia="Times New Roman" w:hAnsi="Times New Roman" w:cs="Times New Roman"/>
          <w:sz w:val="28"/>
          <w:szCs w:val="28"/>
          <w:lang w:eastAsia="ru-RU"/>
        </w:rPr>
        <w:t>в котором результат теста совпадает с показаниями прибора, отраженными в акте освидетельствования на состояние алкогольного опьянения – 0, 73</w:t>
      </w:r>
      <w:r w:rsidRPr="0000476F">
        <w:rPr>
          <w:rFonts w:ascii="Times New Roman" w:eastAsia="Calibri" w:hAnsi="Times New Roman" w:cs="Times New Roman"/>
          <w:sz w:val="28"/>
          <w:szCs w:val="28"/>
        </w:rPr>
        <w:t xml:space="preserve"> мг/л. </w:t>
      </w:r>
      <w:r w:rsidRPr="0000476F">
        <w:rPr>
          <w:rFonts w:ascii="Times New Roman" w:eastAsia="Calibri" w:hAnsi="Times New Roman" w:cs="Times New Roman"/>
          <w:sz w:val="28"/>
          <w:szCs w:val="28"/>
        </w:rPr>
        <w:t>Данный</w:t>
      </w:r>
      <w:r w:rsidRPr="0000476F">
        <w:rPr>
          <w:rFonts w:ascii="Times New Roman" w:eastAsia="Calibri" w:hAnsi="Times New Roman" w:cs="Times New Roman"/>
          <w:sz w:val="28"/>
          <w:szCs w:val="28"/>
        </w:rPr>
        <w:t xml:space="preserve"> результат </w:t>
      </w:r>
      <w:r w:rsidRPr="0000476F">
        <w:rPr>
          <w:rFonts w:ascii="Times New Roman" w:eastAsia="Calibri" w:hAnsi="Times New Roman" w:cs="Times New Roman"/>
          <w:sz w:val="28"/>
          <w:szCs w:val="28"/>
        </w:rPr>
        <w:t>Кудлюк</w:t>
      </w:r>
      <w:r w:rsidRPr="0000476F">
        <w:rPr>
          <w:rFonts w:ascii="Times New Roman" w:eastAsia="Calibri" w:hAnsi="Times New Roman" w:cs="Times New Roman"/>
          <w:sz w:val="28"/>
          <w:szCs w:val="28"/>
        </w:rPr>
        <w:t xml:space="preserve"> С.Н. удостоверил своей личной подписью.</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Calibri" w:hAnsi="Times New Roman" w:cs="Times New Roman"/>
          <w:sz w:val="28"/>
          <w:szCs w:val="28"/>
        </w:rPr>
        <w:t>Кудлюк</w:t>
      </w:r>
      <w:r w:rsidRPr="0000476F">
        <w:rPr>
          <w:rFonts w:ascii="Times New Roman" w:eastAsia="Calibri" w:hAnsi="Times New Roman" w:cs="Times New Roman"/>
          <w:sz w:val="28"/>
          <w:szCs w:val="28"/>
        </w:rPr>
        <w:t xml:space="preserve"> С.Н. с</w:t>
      </w:r>
      <w:r w:rsidRPr="0000476F">
        <w:rPr>
          <w:rFonts w:ascii="Times New Roman" w:eastAsia="Times New Roman" w:hAnsi="Times New Roman" w:cs="Times New Roman"/>
          <w:sz w:val="28"/>
          <w:szCs w:val="28"/>
          <w:lang w:eastAsia="ru-RU"/>
        </w:rPr>
        <w:t xml:space="preserve"> результатами освидетельствования на состояние алкогольного опьянения на месте согласился, о чем собственноручно сделал запись «согласен».</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При этом</w:t>
      </w:r>
      <w:r w:rsidRPr="0000476F">
        <w:rPr>
          <w:rFonts w:ascii="Times New Roman" w:eastAsia="Times New Roman" w:hAnsi="Times New Roman" w:cs="Times New Roman"/>
          <w:sz w:val="28"/>
          <w:szCs w:val="28"/>
          <w:lang w:eastAsia="ru-RU"/>
        </w:rPr>
        <w:t>,</w:t>
      </w:r>
      <w:r w:rsidRPr="0000476F">
        <w:rPr>
          <w:rFonts w:ascii="Times New Roman" w:eastAsia="Times New Roman" w:hAnsi="Times New Roman" w:cs="Times New Roman"/>
          <w:sz w:val="28"/>
          <w:szCs w:val="28"/>
          <w:lang w:eastAsia="ru-RU"/>
        </w:rPr>
        <w:t xml:space="preserve"> каких-либо замечаний или жалоб на результаты данного освидетельствования, со стороны </w:t>
      </w:r>
      <w:r w:rsidRPr="0000476F">
        <w:rPr>
          <w:rFonts w:ascii="Times New Roman" w:eastAsia="Calibri" w:hAnsi="Times New Roman" w:cs="Times New Roman"/>
          <w:sz w:val="28"/>
          <w:szCs w:val="28"/>
        </w:rPr>
        <w:t>Кудлюк</w:t>
      </w:r>
      <w:r w:rsidRPr="0000476F">
        <w:rPr>
          <w:rFonts w:ascii="Times New Roman" w:eastAsia="Calibri" w:hAnsi="Times New Roman" w:cs="Times New Roman"/>
          <w:sz w:val="28"/>
          <w:szCs w:val="28"/>
        </w:rPr>
        <w:t xml:space="preserve"> С.Н. </w:t>
      </w:r>
      <w:r w:rsidRPr="0000476F">
        <w:rPr>
          <w:rFonts w:ascii="Times New Roman" w:eastAsia="Times New Roman" w:hAnsi="Times New Roman" w:cs="Times New Roman"/>
          <w:sz w:val="28"/>
          <w:szCs w:val="28"/>
          <w:lang w:eastAsia="ru-RU"/>
        </w:rPr>
        <w:t>не поступало.</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Оценивая оформленные сотрудниками ДПС ГИ</w:t>
      </w:r>
      <w:r w:rsidRPr="0000476F">
        <w:rPr>
          <w:rFonts w:ascii="Times New Roman" w:eastAsia="Times New Roman" w:hAnsi="Times New Roman" w:cs="Times New Roman"/>
          <w:sz w:val="28"/>
          <w:szCs w:val="28"/>
          <w:lang w:eastAsia="ru-RU"/>
        </w:rPr>
        <w:t>БДД пр</w:t>
      </w:r>
      <w:r w:rsidRPr="0000476F">
        <w:rPr>
          <w:rFonts w:ascii="Times New Roman" w:eastAsia="Times New Roman" w:hAnsi="Times New Roman" w:cs="Times New Roman"/>
          <w:sz w:val="28"/>
          <w:szCs w:val="28"/>
          <w:lang w:eastAsia="ru-RU"/>
        </w:rPr>
        <w:t>оцессуальные документы, мировой судья исходит из добросовестного отношения должностных лиц к исполнению своих служебных  обязанностей.</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доказательствами, а именно: </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протоколом об административном правонарушении  &lt;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w:t>
      </w:r>
      <w:r w:rsidRPr="0000476F">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0476F">
        <w:rPr>
          <w:rFonts w:ascii="Times New Roman" w:eastAsia="Times New Roman" w:hAnsi="Times New Roman" w:cs="Times New Roman"/>
          <w:sz w:val="28"/>
          <w:szCs w:val="28"/>
          <w:lang w:eastAsia="ru-RU"/>
        </w:rPr>
        <w:t xml:space="preserve">, в котором указано, что </w:t>
      </w: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управлял транспортным средством в состоянии опьянения;</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протоколом об отстранении от управления транспортным средством &lt;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 xml:space="preserve">&gt;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0476F">
        <w:rPr>
          <w:rFonts w:ascii="Times New Roman" w:eastAsia="Times New Roman" w:hAnsi="Times New Roman" w:cs="Times New Roman"/>
          <w:sz w:val="28"/>
          <w:szCs w:val="28"/>
          <w:lang w:eastAsia="ru-RU"/>
        </w:rPr>
        <w:t xml:space="preserve">, которым </w:t>
      </w: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отстранен от управления транспортным средством мопед &lt;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 без государственного регистрационного знака;</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актом освидетельствования на состояние алкогольного опьянения &lt;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w:t>
      </w:r>
      <w:r w:rsidRPr="0000476F">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0476F">
        <w:rPr>
          <w:rFonts w:ascii="Times New Roman" w:eastAsia="Times New Roman" w:hAnsi="Times New Roman" w:cs="Times New Roman"/>
          <w:sz w:val="28"/>
          <w:szCs w:val="28"/>
          <w:lang w:eastAsia="ru-RU"/>
        </w:rPr>
        <w:t xml:space="preserve"> и распечаткой </w:t>
      </w:r>
      <w:r w:rsidRPr="0000476F">
        <w:rPr>
          <w:rFonts w:ascii="Times New Roman" w:eastAsia="Times New Roman" w:hAnsi="Times New Roman" w:cs="Times New Roman"/>
          <w:sz w:val="28"/>
          <w:szCs w:val="28"/>
          <w:shd w:val="clear" w:color="auto" w:fill="FFFFFF"/>
          <w:lang w:eastAsia="ru-RU"/>
        </w:rPr>
        <w:t>результатов освидетельствования с применением технического средства измерения</w:t>
      </w:r>
      <w:r w:rsidRPr="0000476F">
        <w:rPr>
          <w:rFonts w:ascii="Times New Roman" w:eastAsia="Times New Roman" w:hAnsi="Times New Roman" w:cs="Times New Roman"/>
          <w:sz w:val="28"/>
          <w:szCs w:val="28"/>
          <w:lang w:eastAsia="ru-RU"/>
        </w:rPr>
        <w:t xml:space="preserve"> &lt;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w:t>
      </w:r>
      <w:r w:rsidRPr="0000476F">
        <w:rPr>
          <w:rFonts w:ascii="Times New Roman" w:eastAsia="Times New Roman" w:hAnsi="Times New Roman" w:cs="Times New Roman"/>
          <w:sz w:val="28"/>
          <w:szCs w:val="28"/>
          <w:lang w:eastAsia="ru-RU"/>
        </w:rPr>
        <w:t xml:space="preserve">в отношении </w:t>
      </w: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согласно которых установлено алкогольное опьянение последнего и показания прибора составило – 0, 73 мг/л;</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 протоколом о задержании транспортного средства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0476F">
        <w:rPr>
          <w:rFonts w:ascii="Times New Roman" w:eastAsia="Times New Roman" w:hAnsi="Times New Roman" w:cs="Times New Roman"/>
          <w:sz w:val="28"/>
          <w:szCs w:val="28"/>
          <w:lang w:eastAsia="ru-RU"/>
        </w:rPr>
        <w:t>, согласно которого усматривается, что транспортное средство &lt;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 передано на специализированную площадку по адресу: &lt;</w:t>
      </w:r>
      <w:r>
        <w:rPr>
          <w:rFonts w:ascii="Times New Roman" w:eastAsia="Times New Roman" w:hAnsi="Times New Roman" w:cs="Times New Roman"/>
          <w:sz w:val="28"/>
          <w:szCs w:val="28"/>
          <w:lang w:eastAsia="ru-RU"/>
        </w:rPr>
        <w:t>адрес</w:t>
      </w:r>
      <w:r w:rsidRPr="0000476F">
        <w:rPr>
          <w:rFonts w:ascii="Times New Roman" w:eastAsia="Times New Roman" w:hAnsi="Times New Roman" w:cs="Times New Roman"/>
          <w:sz w:val="28"/>
          <w:szCs w:val="28"/>
          <w:lang w:eastAsia="ru-RU"/>
        </w:rPr>
        <w:t>&gt;</w:t>
      </w:r>
      <w:r>
        <w:rPr>
          <w:rFonts w:ascii="Times New Roman" w:eastAsia="Times New Roman" w:hAnsi="Times New Roman" w:cs="Times New Roman"/>
          <w:sz w:val="28"/>
          <w:szCs w:val="28"/>
          <w:lang w:eastAsia="ru-RU"/>
        </w:rPr>
        <w:t xml:space="preserve"> </w:t>
      </w:r>
      <w:r w:rsidRPr="0000476F">
        <w:rPr>
          <w:rFonts w:ascii="Times New Roman" w:eastAsia="Times New Roman" w:hAnsi="Times New Roman" w:cs="Times New Roman"/>
          <w:sz w:val="28"/>
          <w:szCs w:val="28"/>
          <w:lang w:eastAsia="ru-RU"/>
        </w:rPr>
        <w:t>- рапортом инспектора ДПС ОГИБДД МО МВД России «</w:t>
      </w:r>
      <w:r w:rsidRPr="0000476F">
        <w:rPr>
          <w:rFonts w:ascii="Times New Roman" w:eastAsia="Times New Roman" w:hAnsi="Times New Roman" w:cs="Times New Roman"/>
          <w:sz w:val="28"/>
          <w:szCs w:val="28"/>
          <w:lang w:eastAsia="ru-RU"/>
        </w:rPr>
        <w:t>Сакский</w:t>
      </w:r>
      <w:r w:rsidRPr="000047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ФИО</w:t>
      </w:r>
      <w:r w:rsidRPr="0000476F">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ДД.ММ.ГГГГ</w:t>
      </w:r>
      <w:r w:rsidRPr="0000476F">
        <w:rPr>
          <w:rFonts w:ascii="Times New Roman" w:eastAsia="Times New Roman" w:hAnsi="Times New Roman" w:cs="Times New Roman"/>
          <w:sz w:val="28"/>
          <w:szCs w:val="28"/>
          <w:lang w:eastAsia="ru-RU"/>
        </w:rPr>
        <w:t xml:space="preserve">, из которого усматривается, что в связи с установлением алкогольного опьянения </w:t>
      </w: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был составлен административный протокол по ч.1 ст. 12.8 КоАП РФ. </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диском с видеозаписью к протоколу об административном правонарушении.</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00476F">
        <w:rPr>
          <w:rFonts w:ascii="Times New Roman" w:eastAsia="Times New Roman" w:hAnsi="Times New Roman" w:cs="Times New Roman"/>
          <w:sz w:val="28"/>
          <w:szCs w:val="28"/>
          <w:lang w:eastAsia="ru-RU"/>
        </w:rPr>
        <w:t>ст.ст</w:t>
      </w:r>
      <w:r w:rsidRPr="0000476F">
        <w:rPr>
          <w:rFonts w:ascii="Times New Roman" w:eastAsia="Times New Roman" w:hAnsi="Times New Roman" w:cs="Times New Roman"/>
          <w:sz w:val="28"/>
          <w:szCs w:val="28"/>
          <w:lang w:eastAsia="ru-RU"/>
        </w:rPr>
        <w:t>. 26.2, 26.11 Кодекса Российской Федерации об административных правонарушениях.</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Оценив исследованные доказательства в совокупности, мировой судья приходит к выводу, что виновность </w:t>
      </w: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нахождение на его иждивении несовершеннолетнего ребенка.</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Обстоятельств, отягчающих административную ответственность, не установлено.</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Обстоятельствами, смягчающими административную ответственность, мировой судья признает раскаяние </w:t>
      </w: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в совершении административного правонарушения.</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Оце</w:t>
      </w:r>
      <w:r w:rsidRPr="0000476F">
        <w:rPr>
          <w:rFonts w:ascii="Times New Roman" w:eastAsia="Times New Roman" w:hAnsi="Times New Roman" w:cs="Times New Roman"/>
          <w:sz w:val="28"/>
          <w:szCs w:val="28"/>
          <w:lang w:val="uk-UA" w:eastAsia="ru-RU"/>
        </w:rPr>
        <w:t xml:space="preserve">нив </w:t>
      </w:r>
      <w:r w:rsidRPr="0000476F">
        <w:rPr>
          <w:rFonts w:ascii="Times New Roman" w:eastAsia="Times New Roman" w:hAnsi="Times New Roman" w:cs="Times New Roman"/>
          <w:sz w:val="28"/>
          <w:szCs w:val="28"/>
          <w:lang w:eastAsia="ru-RU"/>
        </w:rPr>
        <w:t xml:space="preserve">все изложенное в совокупности, мировой судья приходит к выводу о назначении </w:t>
      </w: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С.Н.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 </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Руководствуясь </w:t>
      </w:r>
      <w:r w:rsidRPr="0000476F">
        <w:rPr>
          <w:rFonts w:ascii="Times New Roman" w:eastAsia="Times New Roman" w:hAnsi="Times New Roman" w:cs="Times New Roman"/>
          <w:sz w:val="28"/>
          <w:szCs w:val="28"/>
          <w:lang w:eastAsia="ru-RU"/>
        </w:rPr>
        <w:t>ст.ст</w:t>
      </w:r>
      <w:r w:rsidRPr="0000476F">
        <w:rPr>
          <w:rFonts w:ascii="Times New Roman" w:eastAsia="Times New Roman" w:hAnsi="Times New Roman" w:cs="Times New Roman"/>
          <w:sz w:val="28"/>
          <w:szCs w:val="28"/>
          <w:lang w:eastAsia="ru-RU"/>
        </w:rPr>
        <w:t>. 29.10-29.11 Кодекса Российской Федерации об административных правонарушениях, мировой судья, -</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p>
    <w:p w:rsidR="0000476F" w:rsidRPr="0000476F" w:rsidP="0000476F">
      <w:pPr>
        <w:spacing w:after="0" w:line="240" w:lineRule="auto"/>
        <w:ind w:firstLine="547"/>
        <w:jc w:val="center"/>
        <w:rPr>
          <w:rFonts w:ascii="Times New Roman" w:eastAsia="Times New Roman" w:hAnsi="Times New Roman" w:cs="Times New Roman"/>
          <w:bCs/>
          <w:sz w:val="28"/>
          <w:szCs w:val="28"/>
          <w:lang w:eastAsia="ru-RU"/>
        </w:rPr>
      </w:pPr>
      <w:r w:rsidRPr="0000476F">
        <w:rPr>
          <w:rFonts w:ascii="Times New Roman" w:eastAsia="Times New Roman" w:hAnsi="Times New Roman" w:cs="Times New Roman"/>
          <w:sz w:val="28"/>
          <w:szCs w:val="28"/>
          <w:lang w:eastAsia="ru-RU"/>
        </w:rPr>
        <w:t>п</w:t>
      </w:r>
      <w:r w:rsidRPr="0000476F">
        <w:rPr>
          <w:rFonts w:ascii="Times New Roman" w:eastAsia="Times New Roman" w:hAnsi="Times New Roman" w:cs="Times New Roman"/>
          <w:bCs/>
          <w:sz w:val="28"/>
          <w:szCs w:val="28"/>
          <w:lang w:eastAsia="ru-RU"/>
        </w:rPr>
        <w:t xml:space="preserve"> о с т а н о в и л :</w:t>
      </w:r>
    </w:p>
    <w:p w:rsidR="0000476F" w:rsidRPr="0000476F" w:rsidP="0000476F">
      <w:pPr>
        <w:spacing w:after="0" w:line="240" w:lineRule="auto"/>
        <w:ind w:firstLine="547"/>
        <w:jc w:val="center"/>
        <w:rPr>
          <w:rFonts w:ascii="Times New Roman" w:eastAsia="Times New Roman" w:hAnsi="Times New Roman" w:cs="Times New Roman"/>
          <w:bCs/>
          <w:sz w:val="28"/>
          <w:szCs w:val="28"/>
          <w:lang w:eastAsia="ru-RU"/>
        </w:rPr>
      </w:pP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Признать </w:t>
      </w:r>
      <w:r w:rsidRPr="0000476F">
        <w:rPr>
          <w:rFonts w:ascii="Times New Roman" w:eastAsia="Times New Roman" w:hAnsi="Times New Roman" w:cs="Times New Roman"/>
          <w:sz w:val="28"/>
          <w:szCs w:val="28"/>
          <w:lang w:eastAsia="ru-RU"/>
        </w:rPr>
        <w:t>Кудлюк</w:t>
      </w:r>
      <w:r w:rsidRPr="0000476F">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w:t>
      </w:r>
      <w:r w:rsidRPr="0000476F">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w:t>
      </w:r>
      <w:r w:rsidRPr="000047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00476F">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00476F">
        <w:rPr>
          <w:rFonts w:ascii="Times New Roman" w:eastAsia="Times New Roman" w:hAnsi="Times New Roman" w:cs="Times New Roman"/>
          <w:sz w:val="28"/>
          <w:szCs w:val="28"/>
          <w:vertAlign w:val="superscript"/>
          <w:lang w:eastAsia="ru-RU"/>
        </w:rPr>
        <w:t>1</w:t>
      </w:r>
      <w:r w:rsidRPr="0000476F">
        <w:rPr>
          <w:rFonts w:ascii="Times New Roman" w:eastAsia="Times New Roman" w:hAnsi="Times New Roman" w:cs="Times New Roman"/>
          <w:sz w:val="28"/>
          <w:szCs w:val="28"/>
          <w:lang w:eastAsia="ru-RU"/>
        </w:rPr>
        <w:t xml:space="preserve"> статьи 32.6 настоящего Кодекса, в орган, исполняющий этот вид административного наказания, а в </w:t>
      </w:r>
      <w:r w:rsidRPr="0000476F">
        <w:rPr>
          <w:rFonts w:ascii="Times New Roman" w:eastAsia="Times New Roman" w:hAnsi="Times New Roman" w:cs="Times New Roman"/>
          <w:sz w:val="28"/>
          <w:szCs w:val="28"/>
          <w:lang w:eastAsia="ru-RU"/>
        </w:rPr>
        <w:t>случае утраты указанных документов заявить об этом в указанный орган в тот же срок.</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0476F" w:rsidRPr="0000476F" w:rsidP="0000476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 xml:space="preserve">Реквизиты для уплаты штрафа: получатель – УФК (МО ОМВД России </w:t>
      </w:r>
      <w:r w:rsidRPr="0000476F">
        <w:rPr>
          <w:rFonts w:ascii="Times New Roman" w:eastAsia="Times New Roman" w:hAnsi="Times New Roman" w:cs="Times New Roman"/>
          <w:sz w:val="28"/>
          <w:szCs w:val="28"/>
          <w:lang w:eastAsia="ru-RU"/>
        </w:rPr>
        <w:t>Сакский</w:t>
      </w:r>
      <w:r w:rsidRPr="0000476F">
        <w:rPr>
          <w:rFonts w:ascii="Times New Roman" w:eastAsia="Times New Roman" w:hAnsi="Times New Roman" w:cs="Times New Roman"/>
          <w:sz w:val="28"/>
          <w:szCs w:val="28"/>
          <w:lang w:eastAsia="ru-RU"/>
        </w:rPr>
        <w:t>), р/с:</w:t>
      </w:r>
      <w:r w:rsidRPr="0000476F">
        <w:rPr>
          <w:rFonts w:ascii="Times New Roman" w:eastAsia="Times New Roman" w:hAnsi="Times New Roman" w:cs="Times New Roman"/>
          <w:sz w:val="28"/>
          <w:szCs w:val="28"/>
          <w:lang w:eastAsia="ru-RU"/>
        </w:rPr>
        <w:t xml:space="preserve"> </w:t>
      </w:r>
      <w:r w:rsidRPr="0000476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 БИК:</w:t>
      </w:r>
      <w:r w:rsidRPr="0000476F">
        <w:rPr>
          <w:rFonts w:ascii="Times New Roman" w:eastAsia="Times New Roman" w:hAnsi="Times New Roman" w:cs="Times New Roman"/>
          <w:sz w:val="28"/>
          <w:szCs w:val="28"/>
          <w:lang w:eastAsia="ru-RU"/>
        </w:rPr>
        <w:t xml:space="preserve"> </w:t>
      </w:r>
      <w:r w:rsidRPr="0000476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 ИНН:</w:t>
      </w:r>
      <w:r w:rsidRPr="0000476F">
        <w:rPr>
          <w:rFonts w:ascii="Times New Roman" w:eastAsia="Times New Roman" w:hAnsi="Times New Roman" w:cs="Times New Roman"/>
          <w:sz w:val="28"/>
          <w:szCs w:val="28"/>
          <w:lang w:eastAsia="ru-RU"/>
        </w:rPr>
        <w:t xml:space="preserve"> </w:t>
      </w:r>
      <w:r w:rsidRPr="0000476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 КПП:</w:t>
      </w:r>
      <w:r w:rsidRPr="0000476F">
        <w:rPr>
          <w:rFonts w:ascii="Times New Roman" w:eastAsia="Times New Roman" w:hAnsi="Times New Roman" w:cs="Times New Roman"/>
          <w:sz w:val="28"/>
          <w:szCs w:val="28"/>
          <w:lang w:eastAsia="ru-RU"/>
        </w:rPr>
        <w:t xml:space="preserve"> </w:t>
      </w:r>
      <w:r w:rsidRPr="0000476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 ОКТМО:</w:t>
      </w:r>
      <w:r w:rsidRPr="0000476F">
        <w:rPr>
          <w:rFonts w:ascii="Times New Roman" w:eastAsia="Times New Roman" w:hAnsi="Times New Roman" w:cs="Times New Roman"/>
          <w:sz w:val="28"/>
          <w:szCs w:val="28"/>
          <w:lang w:eastAsia="ru-RU"/>
        </w:rPr>
        <w:t xml:space="preserve"> </w:t>
      </w:r>
      <w:r w:rsidRPr="0000476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 код бюджетной классификации (КБК): &lt;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 УИН:</w:t>
      </w:r>
      <w:r w:rsidRPr="0000476F">
        <w:rPr>
          <w:rFonts w:ascii="Times New Roman" w:eastAsia="Times New Roman" w:hAnsi="Times New Roman" w:cs="Times New Roman"/>
          <w:sz w:val="28"/>
          <w:szCs w:val="28"/>
          <w:lang w:eastAsia="ru-RU"/>
        </w:rPr>
        <w:t xml:space="preserve"> </w:t>
      </w:r>
      <w:r w:rsidRPr="0000476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00476F">
        <w:rPr>
          <w:rFonts w:ascii="Times New Roman" w:eastAsia="Times New Roman" w:hAnsi="Times New Roman" w:cs="Times New Roman"/>
          <w:sz w:val="28"/>
          <w:szCs w:val="28"/>
          <w:lang w:eastAsia="ru-RU"/>
        </w:rPr>
        <w:t>&gt;</w:t>
      </w:r>
      <w:r w:rsidRPr="0000476F">
        <w:rPr>
          <w:rFonts w:ascii="Times New Roman" w:eastAsia="Times New Roman" w:hAnsi="Times New Roman" w:cs="Times New Roman"/>
          <w:sz w:val="28"/>
          <w:szCs w:val="28"/>
          <w:lang w:eastAsia="ru-RU"/>
        </w:rPr>
        <w:t xml:space="preserve">, вид платежа «денежное взыскание за </w:t>
      </w:r>
      <w:r w:rsidRPr="0000476F">
        <w:rPr>
          <w:rFonts w:ascii="Times New Roman" w:eastAsia="Times New Roman" w:hAnsi="Times New Roman" w:cs="Times New Roman"/>
          <w:sz w:val="28"/>
          <w:szCs w:val="28"/>
          <w:lang w:eastAsia="ru-RU"/>
        </w:rPr>
        <w:t>админ.правонарушение</w:t>
      </w:r>
      <w:r w:rsidRPr="0000476F">
        <w:rPr>
          <w:rFonts w:ascii="Times New Roman" w:eastAsia="Times New Roman" w:hAnsi="Times New Roman" w:cs="Times New Roman"/>
          <w:sz w:val="28"/>
          <w:szCs w:val="28"/>
          <w:lang w:eastAsia="ru-RU"/>
        </w:rPr>
        <w:t>».</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0476F" w:rsidRPr="0000476F" w:rsidP="0000476F">
      <w:pPr>
        <w:spacing w:after="0" w:line="240" w:lineRule="auto"/>
        <w:ind w:firstLine="547"/>
        <w:jc w:val="both"/>
        <w:rPr>
          <w:rFonts w:ascii="Times New Roman" w:eastAsia="Times New Roman" w:hAnsi="Times New Roman" w:cs="Times New Roman"/>
          <w:sz w:val="28"/>
          <w:szCs w:val="28"/>
          <w:lang w:eastAsia="ru-RU"/>
        </w:rPr>
      </w:pPr>
      <w:r w:rsidRPr="0000476F">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0476F" w:rsidRPr="0000476F" w:rsidP="0000476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0476F">
        <w:rPr>
          <w:rFonts w:ascii="Times New Roman" w:eastAsia="Calibri" w:hAnsi="Times New Roman" w:cs="Times New Roman"/>
          <w:sz w:val="28"/>
          <w:szCs w:val="28"/>
        </w:rPr>
        <w:t xml:space="preserve">Постановление может быть обжаловано в </w:t>
      </w:r>
      <w:r w:rsidRPr="0000476F">
        <w:rPr>
          <w:rFonts w:ascii="Times New Roman" w:eastAsia="Calibri" w:hAnsi="Times New Roman" w:cs="Times New Roman"/>
          <w:sz w:val="28"/>
          <w:szCs w:val="28"/>
        </w:rPr>
        <w:t>Сакский</w:t>
      </w:r>
      <w:r w:rsidRPr="0000476F">
        <w:rPr>
          <w:rFonts w:ascii="Times New Roman" w:eastAsia="Calibri" w:hAnsi="Times New Roman" w:cs="Times New Roman"/>
          <w:sz w:val="28"/>
          <w:szCs w:val="28"/>
        </w:rPr>
        <w:t xml:space="preserve"> районный суд Республики Крым в течение десяти суток со дня вручения или получения копии постановления</w:t>
      </w:r>
      <w:r w:rsidRPr="0000476F">
        <w:rPr>
          <w:rFonts w:ascii="Times New Roman" w:eastAsia="Times New Roman" w:hAnsi="Times New Roman" w:cs="Times New Roman"/>
          <w:sz w:val="28"/>
          <w:szCs w:val="28"/>
          <w:lang w:eastAsia="ru-RU"/>
        </w:rPr>
        <w:t xml:space="preserve"> через судебный участок №71 </w:t>
      </w:r>
      <w:r w:rsidRPr="0000476F">
        <w:rPr>
          <w:rFonts w:ascii="Times New Roman" w:eastAsia="Times New Roman" w:hAnsi="Times New Roman" w:cs="Times New Roman"/>
          <w:sz w:val="28"/>
          <w:szCs w:val="28"/>
          <w:lang w:eastAsia="ru-RU"/>
        </w:rPr>
        <w:t>Сакский</w:t>
      </w:r>
      <w:r w:rsidRPr="0000476F">
        <w:rPr>
          <w:rFonts w:ascii="Times New Roman" w:eastAsia="Times New Roman" w:hAnsi="Times New Roman" w:cs="Times New Roman"/>
          <w:sz w:val="28"/>
          <w:szCs w:val="28"/>
          <w:lang w:eastAsia="ru-RU"/>
        </w:rPr>
        <w:t xml:space="preserve"> судебный район (</w:t>
      </w:r>
      <w:r w:rsidRPr="0000476F">
        <w:rPr>
          <w:rFonts w:ascii="Times New Roman" w:eastAsia="Times New Roman" w:hAnsi="Times New Roman" w:cs="Times New Roman"/>
          <w:sz w:val="28"/>
          <w:szCs w:val="28"/>
          <w:lang w:eastAsia="ru-RU"/>
        </w:rPr>
        <w:t>Сакский</w:t>
      </w:r>
      <w:r w:rsidRPr="0000476F">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w:t>
      </w:r>
      <w:r w:rsidRPr="0000476F">
        <w:rPr>
          <w:rFonts w:ascii="Times New Roman" w:eastAsia="Calibri" w:hAnsi="Times New Roman" w:cs="Times New Roman"/>
          <w:sz w:val="28"/>
          <w:szCs w:val="28"/>
        </w:rPr>
        <w:t>.</w:t>
      </w:r>
    </w:p>
    <w:p w:rsidR="0000476F" w:rsidRPr="0000476F" w:rsidP="0000476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0476F" w:rsidRPr="0000476F" w:rsidP="0000476F">
      <w:pPr>
        <w:keepNext/>
        <w:suppressAutoHyphens/>
        <w:spacing w:after="0" w:line="240" w:lineRule="auto"/>
        <w:ind w:firstLine="567"/>
        <w:jc w:val="both"/>
        <w:outlineLvl w:val="0"/>
        <w:rPr>
          <w:rFonts w:ascii="Times New Roman" w:eastAsia="Times New Roman" w:hAnsi="Times New Roman" w:cs="Times New Roman"/>
          <w:bCs/>
          <w:sz w:val="28"/>
          <w:szCs w:val="28"/>
          <w:lang w:eastAsia="ar-SA"/>
        </w:rPr>
      </w:pPr>
      <w:r w:rsidRPr="0000476F">
        <w:rPr>
          <w:rFonts w:ascii="Times New Roman" w:eastAsia="Times New Roman" w:hAnsi="Times New Roman" w:cs="Times New Roman"/>
          <w:bCs/>
          <w:sz w:val="28"/>
          <w:szCs w:val="28"/>
          <w:lang w:eastAsia="ar-SA"/>
        </w:rPr>
        <w:t xml:space="preserve">Мировой судья </w:t>
      </w:r>
      <w:r w:rsidRPr="0000476F">
        <w:rPr>
          <w:rFonts w:ascii="Times New Roman" w:eastAsia="Times New Roman" w:hAnsi="Times New Roman" w:cs="Times New Roman"/>
          <w:bCs/>
          <w:sz w:val="28"/>
          <w:szCs w:val="28"/>
          <w:lang w:eastAsia="ar-SA"/>
        </w:rPr>
        <w:tab/>
      </w:r>
      <w:r w:rsidRPr="0000476F">
        <w:rPr>
          <w:rFonts w:ascii="Times New Roman" w:eastAsia="Times New Roman" w:hAnsi="Times New Roman" w:cs="Times New Roman"/>
          <w:bCs/>
          <w:sz w:val="28"/>
          <w:szCs w:val="28"/>
          <w:lang w:eastAsia="ar-SA"/>
        </w:rPr>
        <w:tab/>
      </w:r>
      <w:r w:rsidRPr="0000476F">
        <w:rPr>
          <w:rFonts w:ascii="Times New Roman" w:eastAsia="Times New Roman" w:hAnsi="Times New Roman" w:cs="Times New Roman"/>
          <w:bCs/>
          <w:sz w:val="28"/>
          <w:szCs w:val="28"/>
          <w:lang w:eastAsia="ar-SA"/>
        </w:rPr>
        <w:tab/>
      </w:r>
      <w:r w:rsidRPr="0000476F">
        <w:rPr>
          <w:rFonts w:ascii="Times New Roman" w:eastAsia="Times New Roman" w:hAnsi="Times New Roman" w:cs="Times New Roman"/>
          <w:bCs/>
          <w:sz w:val="28"/>
          <w:szCs w:val="28"/>
          <w:lang w:eastAsia="ar-SA"/>
        </w:rPr>
        <w:tab/>
        <w:t xml:space="preserve">                           И.В. </w:t>
      </w:r>
      <w:r w:rsidRPr="0000476F">
        <w:rPr>
          <w:rFonts w:ascii="Times New Roman" w:eastAsia="Times New Roman" w:hAnsi="Times New Roman" w:cs="Times New Roman"/>
          <w:bCs/>
          <w:sz w:val="28"/>
          <w:szCs w:val="28"/>
          <w:lang w:eastAsia="ar-SA"/>
        </w:rPr>
        <w:t>Липовская</w:t>
      </w:r>
      <w:r w:rsidRPr="0000476F">
        <w:rPr>
          <w:rFonts w:ascii="Times New Roman" w:eastAsia="Times New Roman" w:hAnsi="Times New Roman" w:cs="Times New Roman"/>
          <w:bCs/>
          <w:sz w:val="28"/>
          <w:szCs w:val="28"/>
          <w:lang w:eastAsia="ar-SA"/>
        </w:rPr>
        <w:t xml:space="preserve"> </w:t>
      </w:r>
    </w:p>
    <w:p w:rsidR="009A69FB"/>
    <w:sectPr w:rsidSect="004E1FDE">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00476F"/>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00476F"/>
    <w:rPr>
      <w:rFonts w:ascii="Courier New" w:eastAsia="Times New Roman" w:hAnsi="Courier New" w:cs="Courier New"/>
      <w:b/>
      <w:bCs/>
      <w:sz w:val="28"/>
      <w:szCs w:val="24"/>
      <w:lang w:eastAsia="ar-SA"/>
    </w:rPr>
  </w:style>
  <w:style w:type="paragraph" w:styleId="Footer">
    <w:name w:val="footer"/>
    <w:basedOn w:val="Normal"/>
    <w:link w:val="a"/>
    <w:rsid w:val="000047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rsid w:val="0000476F"/>
    <w:rPr>
      <w:rFonts w:ascii="Times New Roman" w:eastAsia="Times New Roman" w:hAnsi="Times New Roman" w:cs="Times New Roman"/>
      <w:sz w:val="24"/>
      <w:szCs w:val="24"/>
      <w:lang w:eastAsia="ru-RU"/>
    </w:rPr>
  </w:style>
  <w:style w:type="character" w:styleId="PageNumber">
    <w:name w:val="page number"/>
    <w:basedOn w:val="DefaultParagraphFont"/>
    <w:rsid w:val="0000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