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35B7A" w:rsidP="00492D83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35B7A">
        <w:rPr>
          <w:rFonts w:ascii="Times New Roman" w:hAnsi="Times New Roman" w:cs="Times New Roman"/>
          <w:b w:val="0"/>
          <w:szCs w:val="28"/>
        </w:rPr>
        <w:t>Дело № 5-</w:t>
      </w:r>
      <w:r w:rsidR="00BD394B">
        <w:rPr>
          <w:rFonts w:ascii="Times New Roman" w:hAnsi="Times New Roman" w:cs="Times New Roman"/>
          <w:b w:val="0"/>
          <w:szCs w:val="28"/>
        </w:rPr>
        <w:t>71-</w:t>
      </w:r>
      <w:r w:rsidR="002D3592">
        <w:rPr>
          <w:rFonts w:ascii="Times New Roman" w:hAnsi="Times New Roman" w:cs="Times New Roman"/>
          <w:b w:val="0"/>
          <w:szCs w:val="28"/>
          <w:lang w:val="en-US"/>
        </w:rPr>
        <w:t>1</w:t>
      </w:r>
      <w:r w:rsidR="00226899">
        <w:rPr>
          <w:rFonts w:ascii="Times New Roman" w:hAnsi="Times New Roman" w:cs="Times New Roman"/>
          <w:b w:val="0"/>
          <w:szCs w:val="28"/>
        </w:rPr>
        <w:t>71</w:t>
      </w:r>
      <w:r w:rsidRPr="00F35B7A">
        <w:rPr>
          <w:rFonts w:ascii="Times New Roman" w:hAnsi="Times New Roman" w:cs="Times New Roman"/>
          <w:b w:val="0"/>
          <w:szCs w:val="28"/>
        </w:rPr>
        <w:t>/201</w:t>
      </w:r>
      <w:r w:rsidRPr="00F35B7A" w:rsidR="00BF7896">
        <w:rPr>
          <w:rFonts w:ascii="Times New Roman" w:hAnsi="Times New Roman" w:cs="Times New Roman"/>
          <w:b w:val="0"/>
          <w:szCs w:val="28"/>
        </w:rPr>
        <w:t>7</w:t>
      </w:r>
    </w:p>
    <w:p w:rsidR="00314724" w:rsidRPr="00F35B7A" w:rsidP="00492D83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</w:rPr>
      </w:pPr>
    </w:p>
    <w:p w:rsidR="006162D1" w:rsidRPr="00F35B7A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F35B7A">
        <w:rPr>
          <w:rFonts w:ascii="Times New Roman" w:hAnsi="Times New Roman" w:cs="Times New Roman"/>
          <w:b w:val="0"/>
          <w:szCs w:val="28"/>
        </w:rPr>
        <w:t>П</w:t>
      </w:r>
      <w:r w:rsidRPr="00F35B7A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F35B7A" w:rsidP="00492D83">
      <w:pPr>
        <w:jc w:val="both"/>
        <w:rPr>
          <w:sz w:val="28"/>
          <w:szCs w:val="28"/>
        </w:rPr>
      </w:pPr>
    </w:p>
    <w:p w:rsidR="00BB1E7A" w:rsidRPr="00F35B7A" w:rsidP="00492D83">
      <w:pPr>
        <w:jc w:val="both"/>
        <w:rPr>
          <w:sz w:val="28"/>
          <w:szCs w:val="28"/>
        </w:rPr>
      </w:pPr>
      <w:r w:rsidRPr="00F35B7A">
        <w:rPr>
          <w:sz w:val="28"/>
          <w:szCs w:val="28"/>
        </w:rPr>
        <w:t>«</w:t>
      </w:r>
      <w:r w:rsidR="00F33C89">
        <w:rPr>
          <w:sz w:val="28"/>
          <w:szCs w:val="28"/>
        </w:rPr>
        <w:t>28</w:t>
      </w:r>
      <w:r w:rsidRPr="00F35B7A">
        <w:rPr>
          <w:sz w:val="28"/>
          <w:szCs w:val="28"/>
        </w:rPr>
        <w:t xml:space="preserve">» </w:t>
      </w:r>
      <w:r w:rsidR="009C12BE">
        <w:rPr>
          <w:sz w:val="28"/>
          <w:szCs w:val="28"/>
        </w:rPr>
        <w:t>сентября</w:t>
      </w:r>
      <w:r w:rsidR="00BD394B">
        <w:rPr>
          <w:sz w:val="28"/>
          <w:szCs w:val="28"/>
        </w:rPr>
        <w:t xml:space="preserve">  </w:t>
      </w:r>
      <w:r w:rsidRPr="00F35B7A" w:rsidR="00314724">
        <w:rPr>
          <w:sz w:val="28"/>
          <w:szCs w:val="28"/>
        </w:rPr>
        <w:t xml:space="preserve"> 2017 года </w:t>
      </w:r>
      <w:r w:rsidR="009C12BE">
        <w:rPr>
          <w:sz w:val="28"/>
          <w:szCs w:val="28"/>
        </w:rPr>
        <w:t xml:space="preserve">  </w:t>
      </w:r>
      <w:r w:rsidRPr="00F35B7A">
        <w:rPr>
          <w:sz w:val="28"/>
          <w:szCs w:val="28"/>
        </w:rPr>
        <w:t xml:space="preserve">                                             </w:t>
      </w:r>
      <w:r w:rsidRPr="00F35B7A">
        <w:rPr>
          <w:sz w:val="28"/>
          <w:szCs w:val="28"/>
        </w:rPr>
        <w:t xml:space="preserve">          </w:t>
      </w:r>
      <w:r w:rsidR="00BD394B">
        <w:rPr>
          <w:sz w:val="28"/>
          <w:szCs w:val="28"/>
        </w:rPr>
        <w:t xml:space="preserve">                          </w:t>
      </w:r>
      <w:r w:rsidRPr="00F35B7A">
        <w:rPr>
          <w:sz w:val="28"/>
          <w:szCs w:val="28"/>
        </w:rPr>
        <w:t>г. С</w:t>
      </w:r>
      <w:r w:rsidR="00BD394B">
        <w:rPr>
          <w:sz w:val="28"/>
          <w:szCs w:val="28"/>
        </w:rPr>
        <w:t>аки</w:t>
      </w:r>
    </w:p>
    <w:p w:rsidR="0061250F" w:rsidRPr="00F35B7A" w:rsidP="00BD394B">
      <w:pPr>
        <w:ind w:firstLine="708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М</w:t>
      </w:r>
      <w:r w:rsidRPr="00F35B7A" w:rsidR="00C440A4">
        <w:rPr>
          <w:sz w:val="28"/>
          <w:szCs w:val="28"/>
        </w:rPr>
        <w:t>ировой</w:t>
      </w:r>
      <w:r w:rsidRPr="00F35B7A" w:rsidR="00BF7896">
        <w:rPr>
          <w:sz w:val="28"/>
          <w:szCs w:val="28"/>
        </w:rPr>
        <w:t xml:space="preserve"> судья судебного участка №</w:t>
      </w:r>
      <w:r w:rsidR="00BD394B">
        <w:rPr>
          <w:sz w:val="28"/>
          <w:szCs w:val="28"/>
        </w:rPr>
        <w:t xml:space="preserve"> </w:t>
      </w:r>
      <w:r w:rsidRPr="00F35B7A" w:rsidR="00BF7896">
        <w:rPr>
          <w:sz w:val="28"/>
          <w:szCs w:val="28"/>
        </w:rPr>
        <w:t>7</w:t>
      </w:r>
      <w:r w:rsidR="00BD394B">
        <w:rPr>
          <w:sz w:val="28"/>
          <w:szCs w:val="28"/>
        </w:rPr>
        <w:t>1</w:t>
      </w:r>
      <w:r w:rsidRPr="00F35B7A" w:rsidR="00BF7896">
        <w:rPr>
          <w:sz w:val="28"/>
          <w:szCs w:val="28"/>
        </w:rPr>
        <w:t xml:space="preserve"> </w:t>
      </w:r>
      <w:r w:rsidRPr="00F35B7A" w:rsidR="00BF7896">
        <w:rPr>
          <w:sz w:val="28"/>
          <w:szCs w:val="28"/>
        </w:rPr>
        <w:t>С</w:t>
      </w:r>
      <w:r w:rsidR="00BD394B">
        <w:rPr>
          <w:sz w:val="28"/>
          <w:szCs w:val="28"/>
        </w:rPr>
        <w:t>акского</w:t>
      </w:r>
      <w:r w:rsidR="00BD394B">
        <w:rPr>
          <w:sz w:val="28"/>
          <w:szCs w:val="28"/>
        </w:rPr>
        <w:t xml:space="preserve"> </w:t>
      </w:r>
      <w:r w:rsidRPr="00F35B7A" w:rsidR="00BF7896">
        <w:rPr>
          <w:sz w:val="28"/>
          <w:szCs w:val="28"/>
        </w:rPr>
        <w:t>судебного района (</w:t>
      </w:r>
      <w:r w:rsidRPr="00F35B7A" w:rsidR="00BF7896">
        <w:rPr>
          <w:sz w:val="28"/>
          <w:szCs w:val="28"/>
        </w:rPr>
        <w:t>С</w:t>
      </w:r>
      <w:r w:rsidR="00BD394B">
        <w:rPr>
          <w:sz w:val="28"/>
          <w:szCs w:val="28"/>
        </w:rPr>
        <w:t>акский</w:t>
      </w:r>
      <w:r w:rsidR="00BD394B">
        <w:rPr>
          <w:sz w:val="28"/>
          <w:szCs w:val="28"/>
        </w:rPr>
        <w:t xml:space="preserve"> </w:t>
      </w:r>
      <w:r w:rsidRPr="00F35B7A" w:rsidR="00BF7896">
        <w:rPr>
          <w:sz w:val="28"/>
          <w:szCs w:val="28"/>
        </w:rPr>
        <w:t>муниципальный район</w:t>
      </w:r>
      <w:r w:rsidR="00BD394B">
        <w:rPr>
          <w:sz w:val="28"/>
          <w:szCs w:val="28"/>
        </w:rPr>
        <w:t xml:space="preserve"> и городской округ Саки) Республики Крым </w:t>
      </w:r>
      <w:r w:rsidR="00BD394B">
        <w:rPr>
          <w:sz w:val="28"/>
          <w:szCs w:val="28"/>
        </w:rPr>
        <w:t>Липовская</w:t>
      </w:r>
      <w:r w:rsidR="00BD394B">
        <w:rPr>
          <w:sz w:val="28"/>
          <w:szCs w:val="28"/>
        </w:rPr>
        <w:t xml:space="preserve"> И.В.</w:t>
      </w:r>
      <w:r w:rsidRPr="00F35B7A" w:rsidR="006162D1">
        <w:rPr>
          <w:sz w:val="28"/>
          <w:szCs w:val="28"/>
        </w:rPr>
        <w:t>,</w:t>
      </w:r>
      <w:r w:rsidRPr="00F35B7A" w:rsidR="00B3799E">
        <w:rPr>
          <w:sz w:val="28"/>
          <w:szCs w:val="28"/>
        </w:rPr>
        <w:t xml:space="preserve"> </w:t>
      </w:r>
      <w:r w:rsidRPr="00F35B7A" w:rsidR="006162D1">
        <w:rPr>
          <w:sz w:val="28"/>
          <w:szCs w:val="28"/>
        </w:rPr>
        <w:t>рассмотрев дело об админис</w:t>
      </w:r>
      <w:r w:rsidRPr="00F35B7A" w:rsidR="00BF7896">
        <w:rPr>
          <w:sz w:val="28"/>
          <w:szCs w:val="28"/>
        </w:rPr>
        <w:t xml:space="preserve">тративном правонарушении по ч. </w:t>
      </w:r>
      <w:r w:rsidRPr="00F35B7A" w:rsidR="00C440A4">
        <w:rPr>
          <w:sz w:val="28"/>
          <w:szCs w:val="28"/>
        </w:rPr>
        <w:t>1</w:t>
      </w:r>
      <w:r w:rsidRPr="00F35B7A" w:rsidR="006162D1">
        <w:rPr>
          <w:sz w:val="28"/>
          <w:szCs w:val="28"/>
        </w:rPr>
        <w:t xml:space="preserve"> ст. </w:t>
      </w:r>
      <w:r w:rsidRPr="00F35B7A">
        <w:rPr>
          <w:sz w:val="28"/>
          <w:szCs w:val="28"/>
        </w:rPr>
        <w:t>12.26</w:t>
      </w:r>
      <w:r w:rsidRPr="00F35B7A" w:rsidR="006162D1">
        <w:rPr>
          <w:sz w:val="28"/>
          <w:szCs w:val="28"/>
        </w:rPr>
        <w:t xml:space="preserve"> </w:t>
      </w:r>
      <w:r w:rsidRPr="00F35B7A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35B7A" w:rsidR="006162D1">
        <w:rPr>
          <w:sz w:val="28"/>
          <w:szCs w:val="28"/>
        </w:rPr>
        <w:t>в отношении</w:t>
      </w:r>
      <w:r w:rsidR="00BD394B">
        <w:rPr>
          <w:sz w:val="28"/>
          <w:szCs w:val="28"/>
        </w:rPr>
        <w:t>:</w:t>
      </w:r>
      <w:r w:rsidR="00D87D98">
        <w:rPr>
          <w:sz w:val="28"/>
          <w:szCs w:val="28"/>
        </w:rPr>
        <w:t xml:space="preserve"> </w:t>
      </w:r>
      <w:r w:rsidRPr="00F33C89" w:rsidR="00F33C89">
        <w:rPr>
          <w:b/>
          <w:sz w:val="28"/>
          <w:szCs w:val="28"/>
        </w:rPr>
        <w:t>Курамагомедова</w:t>
      </w:r>
      <w:r w:rsidRPr="00F33C89" w:rsidR="00F33C89">
        <w:rPr>
          <w:b/>
          <w:sz w:val="28"/>
          <w:szCs w:val="28"/>
        </w:rPr>
        <w:t xml:space="preserve"> Александра </w:t>
      </w:r>
      <w:r w:rsidRPr="00F33C89" w:rsidR="00F33C89">
        <w:rPr>
          <w:b/>
          <w:sz w:val="28"/>
          <w:szCs w:val="28"/>
        </w:rPr>
        <w:t>Ги</w:t>
      </w:r>
      <w:r w:rsidR="00F33C89">
        <w:rPr>
          <w:b/>
          <w:sz w:val="28"/>
          <w:szCs w:val="28"/>
        </w:rPr>
        <w:t>т</w:t>
      </w:r>
      <w:r w:rsidRPr="00F33C89" w:rsidR="00F33C89">
        <w:rPr>
          <w:b/>
          <w:sz w:val="28"/>
          <w:szCs w:val="28"/>
        </w:rPr>
        <w:t>иномагомедовича</w:t>
      </w:r>
      <w:r w:rsidR="00F33C89">
        <w:rPr>
          <w:sz w:val="28"/>
          <w:szCs w:val="28"/>
        </w:rPr>
        <w:t xml:space="preserve">, </w:t>
      </w:r>
      <w:r w:rsidR="00467558">
        <w:rPr>
          <w:sz w:val="28"/>
          <w:szCs w:val="28"/>
        </w:rPr>
        <w:t>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="00F33C89">
        <w:rPr>
          <w:sz w:val="28"/>
          <w:szCs w:val="28"/>
        </w:rPr>
        <w:t xml:space="preserve">рождения, </w:t>
      </w:r>
      <w:r w:rsidR="009C12BE">
        <w:rPr>
          <w:sz w:val="28"/>
          <w:szCs w:val="28"/>
        </w:rPr>
        <w:t>уроженца</w:t>
      </w:r>
      <w:r w:rsidR="00467558">
        <w:rPr>
          <w:sz w:val="28"/>
          <w:szCs w:val="28"/>
        </w:rPr>
        <w:t xml:space="preserve"> «адрес»</w:t>
      </w:r>
      <w:r w:rsidR="00F33C89">
        <w:rPr>
          <w:sz w:val="28"/>
          <w:szCs w:val="28"/>
        </w:rPr>
        <w:t xml:space="preserve">, гражданина Российской Федерации, женатого, трудоустроенного, </w:t>
      </w:r>
      <w:r w:rsidR="005252CB">
        <w:rPr>
          <w:sz w:val="28"/>
          <w:szCs w:val="28"/>
        </w:rPr>
        <w:t xml:space="preserve"> </w:t>
      </w:r>
      <w:r w:rsidR="009C12BE">
        <w:rPr>
          <w:sz w:val="28"/>
          <w:szCs w:val="28"/>
        </w:rPr>
        <w:t>проживающего</w:t>
      </w:r>
      <w:r w:rsidR="005252CB">
        <w:rPr>
          <w:sz w:val="28"/>
          <w:szCs w:val="28"/>
        </w:rPr>
        <w:t xml:space="preserve"> и зарегистрированного по адресу:</w:t>
      </w:r>
      <w:r w:rsidR="00467558">
        <w:rPr>
          <w:sz w:val="28"/>
          <w:szCs w:val="28"/>
        </w:rPr>
        <w:t xml:space="preserve"> «адрес»</w:t>
      </w:r>
      <w:r w:rsidR="009C12BE">
        <w:rPr>
          <w:sz w:val="28"/>
          <w:szCs w:val="28"/>
        </w:rPr>
        <w:t xml:space="preserve">, </w:t>
      </w:r>
      <w:r w:rsidR="00BD394B">
        <w:rPr>
          <w:sz w:val="28"/>
          <w:szCs w:val="28"/>
        </w:rPr>
        <w:t>УИН</w:t>
      </w:r>
      <w:r w:rsidR="00467558">
        <w:rPr>
          <w:sz w:val="28"/>
          <w:szCs w:val="28"/>
        </w:rPr>
        <w:t xml:space="preserve"> «номер»</w:t>
      </w:r>
      <w:r w:rsidRPr="00F35B7A" w:rsidR="00F35B7A">
        <w:rPr>
          <w:sz w:val="28"/>
          <w:szCs w:val="28"/>
        </w:rPr>
        <w:t>,</w:t>
      </w:r>
      <w:r w:rsidRPr="00F35B7A" w:rsidR="00C440A4">
        <w:rPr>
          <w:sz w:val="28"/>
          <w:szCs w:val="28"/>
        </w:rPr>
        <w:t xml:space="preserve"> -</w:t>
      </w:r>
    </w:p>
    <w:p w:rsidR="006162D1" w:rsidRPr="00F35B7A" w:rsidP="00492D83">
      <w:pPr>
        <w:jc w:val="center"/>
        <w:rPr>
          <w:sz w:val="28"/>
          <w:szCs w:val="28"/>
        </w:rPr>
      </w:pPr>
    </w:p>
    <w:p w:rsidR="006162D1" w:rsidRPr="00F35B7A" w:rsidP="00492D83">
      <w:pPr>
        <w:jc w:val="center"/>
        <w:rPr>
          <w:sz w:val="28"/>
          <w:szCs w:val="28"/>
        </w:rPr>
      </w:pPr>
      <w:r w:rsidRPr="00F35B7A">
        <w:rPr>
          <w:sz w:val="28"/>
          <w:szCs w:val="28"/>
        </w:rPr>
        <w:t xml:space="preserve">у с т а н о в и </w:t>
      </w:r>
      <w:r w:rsidRPr="00F35B7A">
        <w:rPr>
          <w:sz w:val="28"/>
          <w:szCs w:val="28"/>
        </w:rPr>
        <w:t>л</w:t>
      </w:r>
      <w:r w:rsidRPr="00F35B7A">
        <w:rPr>
          <w:sz w:val="28"/>
          <w:szCs w:val="28"/>
        </w:rPr>
        <w:t>:</w:t>
      </w:r>
    </w:p>
    <w:p w:rsidR="00DC7E67" w:rsidRPr="00F35B7A" w:rsidP="00492D83">
      <w:pPr>
        <w:tabs>
          <w:tab w:val="left" w:pos="3382"/>
        </w:tabs>
        <w:jc w:val="both"/>
        <w:rPr>
          <w:sz w:val="28"/>
          <w:szCs w:val="28"/>
        </w:rPr>
      </w:pP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Курамагомедов</w:t>
      </w:r>
      <w:r>
        <w:rPr>
          <w:sz w:val="28"/>
          <w:szCs w:val="28"/>
        </w:rPr>
        <w:t xml:space="preserve"> А.Г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>»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г.Саки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ул.Промышленная</w:t>
      </w:r>
      <w:r>
        <w:rPr>
          <w:sz w:val="28"/>
          <w:szCs w:val="28"/>
        </w:rPr>
        <w:t xml:space="preserve">, 1, </w:t>
      </w:r>
      <w:r w:rsidR="00D3235B">
        <w:rPr>
          <w:sz w:val="28"/>
          <w:szCs w:val="28"/>
        </w:rPr>
        <w:t xml:space="preserve">управлял </w:t>
      </w:r>
      <w:r w:rsidR="007112FE">
        <w:rPr>
          <w:sz w:val="28"/>
          <w:szCs w:val="28"/>
        </w:rPr>
        <w:t>транспортным средством</w:t>
      </w:r>
      <w:r w:rsidR="00467558">
        <w:rPr>
          <w:sz w:val="28"/>
          <w:szCs w:val="28"/>
        </w:rPr>
        <w:t xml:space="preserve"> «марка»</w:t>
      </w:r>
      <w:r w:rsidR="005252CB">
        <w:rPr>
          <w:sz w:val="28"/>
          <w:szCs w:val="28"/>
        </w:rPr>
        <w:t>, с государственным регистрационным знаком</w:t>
      </w:r>
      <w:r w:rsidR="00467558">
        <w:rPr>
          <w:sz w:val="28"/>
          <w:szCs w:val="28"/>
        </w:rPr>
        <w:t xml:space="preserve"> «номер»</w:t>
      </w:r>
      <w:r w:rsidR="005252CB">
        <w:rPr>
          <w:sz w:val="28"/>
          <w:szCs w:val="28"/>
        </w:rPr>
        <w:t xml:space="preserve">, </w:t>
      </w:r>
      <w:r w:rsidR="00D3235B">
        <w:rPr>
          <w:sz w:val="28"/>
          <w:szCs w:val="28"/>
        </w:rPr>
        <w:t>с признаками опьянения (</w:t>
      </w:r>
      <w:r w:rsidR="00507C2E">
        <w:rPr>
          <w:sz w:val="28"/>
          <w:szCs w:val="28"/>
        </w:rPr>
        <w:t xml:space="preserve">запах алкоголя изо рта, </w:t>
      </w:r>
      <w:r>
        <w:rPr>
          <w:sz w:val="28"/>
          <w:szCs w:val="28"/>
        </w:rPr>
        <w:t>неустойчивость позы, нарушение речи</w:t>
      </w:r>
      <w:r w:rsidRPr="00F35B7A" w:rsidR="00B775B2">
        <w:rPr>
          <w:sz w:val="28"/>
          <w:szCs w:val="28"/>
        </w:rPr>
        <w:t xml:space="preserve">) </w:t>
      </w:r>
      <w:r w:rsidRPr="00F35B7A">
        <w:rPr>
          <w:sz w:val="28"/>
          <w:szCs w:val="28"/>
        </w:rPr>
        <w:t xml:space="preserve">не выполнил законного требования </w:t>
      </w:r>
      <w:r w:rsidRPr="00F35B7A" w:rsidR="00B775B2">
        <w:rPr>
          <w:sz w:val="28"/>
          <w:szCs w:val="28"/>
        </w:rPr>
        <w:t xml:space="preserve">уполномоченного </w:t>
      </w:r>
      <w:r w:rsidRPr="00F35B7A">
        <w:rPr>
          <w:sz w:val="28"/>
          <w:szCs w:val="28"/>
        </w:rPr>
        <w:t>должностного лица о прохождении</w:t>
      </w:r>
      <w:r w:rsidR="00D3235B">
        <w:rPr>
          <w:sz w:val="28"/>
          <w:szCs w:val="28"/>
        </w:rPr>
        <w:t xml:space="preserve"> </w:t>
      </w:r>
      <w:r w:rsidR="005B575D">
        <w:rPr>
          <w:sz w:val="28"/>
          <w:szCs w:val="28"/>
        </w:rPr>
        <w:t>медицинского освидетельствования на состояние опьянения</w:t>
      </w:r>
      <w:r w:rsidRPr="00F35B7A">
        <w:rPr>
          <w:sz w:val="28"/>
          <w:szCs w:val="28"/>
        </w:rPr>
        <w:t xml:space="preserve">, чем совершил правонарушение, предусмотренное ч. 1 ст. 12.26 Кодекса Российской Федерации об административных правонарушениях. </w:t>
      </w:r>
    </w:p>
    <w:p w:rsidR="005252CB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В отношении </w:t>
      </w:r>
      <w:r w:rsidR="00F33C89">
        <w:rPr>
          <w:sz w:val="28"/>
          <w:szCs w:val="28"/>
        </w:rPr>
        <w:t>Курамагомедова</w:t>
      </w:r>
      <w:r w:rsidR="00F33C89">
        <w:rPr>
          <w:sz w:val="28"/>
          <w:szCs w:val="28"/>
        </w:rPr>
        <w:t xml:space="preserve"> А.Г. 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Pr="00F35B7A">
        <w:rPr>
          <w:sz w:val="28"/>
          <w:szCs w:val="28"/>
        </w:rPr>
        <w:t xml:space="preserve">инспектором </w:t>
      </w:r>
      <w:r w:rsidRPr="00F35B7A" w:rsidR="000E2606">
        <w:rPr>
          <w:sz w:val="28"/>
          <w:szCs w:val="28"/>
        </w:rPr>
        <w:t>ДПС</w:t>
      </w:r>
      <w:r w:rsidR="00B9077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 ДПС ГИБДД МО МВД России «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>» страшим лейтенантом полиции</w:t>
      </w:r>
      <w:r w:rsidR="00467558">
        <w:rPr>
          <w:sz w:val="28"/>
          <w:szCs w:val="28"/>
        </w:rPr>
        <w:t xml:space="preserve"> «</w:t>
      </w:r>
      <w:r w:rsidR="00467558">
        <w:rPr>
          <w:sz w:val="28"/>
          <w:szCs w:val="28"/>
        </w:rPr>
        <w:t>фио</w:t>
      </w:r>
      <w:r w:rsidR="00467558">
        <w:rPr>
          <w:sz w:val="28"/>
          <w:szCs w:val="28"/>
        </w:rPr>
        <w:t>»</w:t>
      </w:r>
      <w:r w:rsidR="00F33C89">
        <w:rPr>
          <w:sz w:val="28"/>
          <w:szCs w:val="28"/>
        </w:rPr>
        <w:t xml:space="preserve">. </w:t>
      </w:r>
      <w:r w:rsidR="00B90777">
        <w:rPr>
          <w:sz w:val="28"/>
          <w:szCs w:val="28"/>
        </w:rPr>
        <w:t>с</w:t>
      </w:r>
      <w:r w:rsidRPr="00F35B7A">
        <w:rPr>
          <w:sz w:val="28"/>
          <w:szCs w:val="28"/>
        </w:rPr>
        <w:t>оставлен протокол об административном правонарушении</w:t>
      </w:r>
      <w:r w:rsidRPr="00F35B7A" w:rsidR="00A02ADB">
        <w:rPr>
          <w:sz w:val="28"/>
          <w:szCs w:val="28"/>
        </w:rPr>
        <w:t xml:space="preserve"> </w:t>
      </w:r>
      <w:r w:rsidR="00467558">
        <w:rPr>
          <w:sz w:val="28"/>
          <w:szCs w:val="28"/>
        </w:rPr>
        <w:t xml:space="preserve"> «номер».</w:t>
      </w:r>
      <w:r w:rsidR="00F33C89">
        <w:rPr>
          <w:sz w:val="28"/>
          <w:szCs w:val="28"/>
        </w:rPr>
        <w:t>Курамагомедов</w:t>
      </w:r>
      <w:r w:rsidR="00F33C89">
        <w:rPr>
          <w:sz w:val="28"/>
          <w:szCs w:val="28"/>
        </w:rPr>
        <w:t xml:space="preserve"> А.Г.</w:t>
      </w:r>
      <w:r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в судебно</w:t>
      </w:r>
      <w:r w:rsidRPr="00F35B7A" w:rsidR="00A02ADB">
        <w:rPr>
          <w:sz w:val="28"/>
          <w:szCs w:val="28"/>
        </w:rPr>
        <w:t xml:space="preserve">м заседании </w:t>
      </w:r>
      <w:r w:rsidRPr="00F35B7A" w:rsidR="00FA1BE2">
        <w:rPr>
          <w:sz w:val="28"/>
          <w:szCs w:val="28"/>
        </w:rPr>
        <w:t>вину в совершении администра</w:t>
      </w:r>
      <w:r w:rsidR="007112FE">
        <w:rPr>
          <w:sz w:val="28"/>
          <w:szCs w:val="28"/>
        </w:rPr>
        <w:t xml:space="preserve">тивного правонарушения признал, </w:t>
      </w:r>
      <w:r w:rsidR="005E4F38">
        <w:rPr>
          <w:sz w:val="28"/>
          <w:szCs w:val="28"/>
        </w:rPr>
        <w:t>в содеянном раскаялся.</w:t>
      </w:r>
      <w:r w:rsidR="005B575D">
        <w:rPr>
          <w:sz w:val="28"/>
          <w:szCs w:val="28"/>
        </w:rPr>
        <w:t xml:space="preserve"> </w:t>
      </w:r>
    </w:p>
    <w:p w:rsidR="002C0A77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Выслушав </w:t>
      </w:r>
      <w:r w:rsidR="00F33C89">
        <w:rPr>
          <w:sz w:val="28"/>
          <w:szCs w:val="28"/>
        </w:rPr>
        <w:t>Курамагомедова</w:t>
      </w:r>
      <w:r w:rsidR="00F33C89">
        <w:rPr>
          <w:sz w:val="28"/>
          <w:szCs w:val="28"/>
        </w:rPr>
        <w:t xml:space="preserve"> А.Г.,</w:t>
      </w:r>
      <w:r w:rsidRPr="00F35B7A">
        <w:rPr>
          <w:sz w:val="28"/>
          <w:szCs w:val="28"/>
        </w:rPr>
        <w:t xml:space="preserve"> о</w:t>
      </w:r>
      <w:r w:rsidRPr="00F35B7A" w:rsidR="006162D1">
        <w:rPr>
          <w:sz w:val="28"/>
          <w:szCs w:val="28"/>
        </w:rPr>
        <w:t>гласив протокол об административном правонарушении,</w:t>
      </w:r>
      <w:r w:rsidR="005E4F38">
        <w:rPr>
          <w:sz w:val="28"/>
          <w:szCs w:val="28"/>
        </w:rPr>
        <w:t xml:space="preserve"> </w:t>
      </w:r>
      <w:r w:rsidRPr="00F35B7A" w:rsidR="006162D1">
        <w:rPr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F35B7A" w:rsidR="00802BDD">
        <w:rPr>
          <w:sz w:val="28"/>
          <w:szCs w:val="28"/>
        </w:rPr>
        <w:t xml:space="preserve">мировой </w:t>
      </w:r>
      <w:r w:rsidRPr="00F35B7A" w:rsidR="006162D1">
        <w:rPr>
          <w:sz w:val="28"/>
          <w:szCs w:val="28"/>
        </w:rPr>
        <w:t>суд</w:t>
      </w:r>
      <w:r w:rsidRPr="00F35B7A" w:rsidR="00F3352D">
        <w:rPr>
          <w:sz w:val="28"/>
          <w:szCs w:val="28"/>
        </w:rPr>
        <w:t>ья</w:t>
      </w:r>
      <w:r w:rsidRPr="00F35B7A" w:rsidR="006162D1">
        <w:rPr>
          <w:sz w:val="28"/>
          <w:szCs w:val="28"/>
        </w:rPr>
        <w:t xml:space="preserve"> приходит к следующим выводам.</w:t>
      </w:r>
    </w:p>
    <w:p w:rsidR="002C0A77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В силу п</w:t>
      </w:r>
      <w:r w:rsidRPr="00F35B7A">
        <w:rPr>
          <w:sz w:val="28"/>
          <w:szCs w:val="28"/>
        </w:rPr>
        <w:t>.</w:t>
      </w:r>
      <w:r w:rsidRPr="00F35B7A">
        <w:rPr>
          <w:sz w:val="28"/>
          <w:szCs w:val="28"/>
        </w:rPr>
        <w:t xml:space="preserve"> 2.7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F35B7A">
          <w:rPr>
            <w:sz w:val="28"/>
            <w:szCs w:val="28"/>
          </w:rPr>
          <w:t>1993 г</w:t>
        </w:r>
      </w:smartTag>
      <w:r w:rsidRPr="00F35B7A">
        <w:rPr>
          <w:sz w:val="28"/>
          <w:szCs w:val="28"/>
        </w:rPr>
        <w:t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C0A77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Пункт 2.3.2 Правил дорожного движения Российской Федерации обязывает водителя проходить по требованию </w:t>
      </w:r>
      <w:r w:rsidRPr="00F35B7A">
        <w:rPr>
          <w:sz w:val="28"/>
          <w:szCs w:val="28"/>
        </w:rPr>
        <w:t xml:space="preserve">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F35B7A">
        <w:rPr>
          <w:sz w:val="28"/>
          <w:szCs w:val="28"/>
        </w:rPr>
        <w:t xml:space="preserve">освидетельствование на состояние </w:t>
      </w:r>
      <w:r w:rsidRPr="00F35B7A">
        <w:rPr>
          <w:sz w:val="28"/>
          <w:szCs w:val="28"/>
        </w:rPr>
        <w:t>алкогольного опьянения и медицинское освидетельствование на состояние опьянения</w:t>
      </w:r>
      <w:r w:rsidRPr="00F35B7A">
        <w:rPr>
          <w:sz w:val="28"/>
          <w:szCs w:val="28"/>
        </w:rPr>
        <w:t>.</w:t>
      </w:r>
    </w:p>
    <w:p w:rsidR="002C0A77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 w:rsidRPr="00F35B7A">
        <w:rPr>
          <w:sz w:val="28"/>
          <w:szCs w:val="28"/>
        </w:rPr>
        <w:t>Часть 1 ст.</w:t>
      </w:r>
      <w:r w:rsidRPr="00F35B7A" w:rsidR="000E2606">
        <w:rPr>
          <w:sz w:val="28"/>
          <w:szCs w:val="28"/>
        </w:rPr>
        <w:t xml:space="preserve"> 12.26 Кодекса Российской Федерации об административных правонарушениях предусматривает административную ответственность за невыполнение водителем </w:t>
      </w:r>
      <w:r w:rsidRPr="00F35B7A" w:rsidR="000E2606">
        <w:rPr>
          <w:rStyle w:val="blk"/>
          <w:sz w:val="28"/>
          <w:szCs w:val="28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Pr="00F35B7A" w:rsidR="000E2606">
        <w:rPr>
          <w:rStyle w:val="blk"/>
          <w:rFonts w:eastAsiaTheme="minorEastAsia"/>
          <w:sz w:val="28"/>
          <w:szCs w:val="28"/>
        </w:rPr>
        <w:t>деяния</w:t>
      </w:r>
      <w:r w:rsidRPr="00F35B7A">
        <w:rPr>
          <w:rStyle w:val="blk"/>
          <w:rFonts w:eastAsiaTheme="minorEastAsia"/>
          <w:sz w:val="28"/>
          <w:szCs w:val="28"/>
        </w:rPr>
        <w:t xml:space="preserve"> и влече</w:t>
      </w:r>
      <w:r w:rsidRPr="00F35B7A" w:rsidR="00401508">
        <w:rPr>
          <w:rStyle w:val="blk"/>
          <w:rFonts w:eastAsiaTheme="minorEastAsia"/>
          <w:sz w:val="28"/>
          <w:szCs w:val="28"/>
        </w:rPr>
        <w:t>т</w:t>
      </w:r>
      <w:r w:rsidRPr="00F35B7A">
        <w:rPr>
          <w:rStyle w:val="blk"/>
          <w:rFonts w:eastAsiaTheme="minorEastAsia"/>
          <w:sz w:val="28"/>
          <w:szCs w:val="28"/>
        </w:rPr>
        <w:t xml:space="preserve">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 w:rsidRPr="00F35B7A" w:rsidR="000E2606">
        <w:rPr>
          <w:rStyle w:val="blk"/>
          <w:sz w:val="28"/>
          <w:szCs w:val="28"/>
        </w:rPr>
        <w:t>.</w:t>
      </w:r>
    </w:p>
    <w:p w:rsidR="00D3235B" w:rsidP="00D3235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В соответствии со </w:t>
      </w:r>
      <w:r w:rsidRPr="00F35B7A">
        <w:rPr>
          <w:sz w:val="28"/>
          <w:szCs w:val="28"/>
        </w:rPr>
        <w:t>ст.</w:t>
      </w:r>
      <w:r w:rsidRPr="00F35B7A" w:rsidR="000E2606">
        <w:rPr>
          <w:sz w:val="28"/>
          <w:szCs w:val="28"/>
        </w:rPr>
        <w:t>ст</w:t>
      </w:r>
      <w:r w:rsidRPr="00F35B7A" w:rsidR="000E2606">
        <w:rPr>
          <w:sz w:val="28"/>
          <w:szCs w:val="28"/>
        </w:rPr>
        <w:t xml:space="preserve">. 26.2, 27.12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</w:t>
      </w:r>
    </w:p>
    <w:p w:rsidR="005B575D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4E1FDE">
        <w:rPr>
          <w:sz w:val="28"/>
          <w:szCs w:val="28"/>
        </w:rPr>
        <w:t xml:space="preserve">Как следует из материалов дела, </w:t>
      </w:r>
      <w:r w:rsidR="00F33C89">
        <w:rPr>
          <w:sz w:val="28"/>
          <w:szCs w:val="28"/>
        </w:rPr>
        <w:t>Курамагомедов</w:t>
      </w:r>
      <w:r w:rsidR="00F33C89">
        <w:rPr>
          <w:sz w:val="28"/>
          <w:szCs w:val="28"/>
        </w:rPr>
        <w:t xml:space="preserve"> А.Г.</w:t>
      </w:r>
      <w:r>
        <w:rPr>
          <w:sz w:val="28"/>
          <w:szCs w:val="28"/>
        </w:rPr>
        <w:t xml:space="preserve"> не проходил освидетельствование на месте</w:t>
      </w:r>
      <w:r w:rsidR="005E4F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прохождения </w:t>
      </w:r>
      <w:r>
        <w:rPr>
          <w:sz w:val="28"/>
          <w:szCs w:val="28"/>
        </w:rPr>
        <w:t>м</w:t>
      </w:r>
      <w:r w:rsidRPr="00F35B7A" w:rsidR="000E2606">
        <w:rPr>
          <w:sz w:val="28"/>
          <w:szCs w:val="28"/>
        </w:rPr>
        <w:t>едицинско</w:t>
      </w:r>
      <w:r w:rsidR="005252CB">
        <w:rPr>
          <w:sz w:val="28"/>
          <w:szCs w:val="28"/>
        </w:rPr>
        <w:t>го</w:t>
      </w:r>
      <w:r w:rsidRPr="00F35B7A" w:rsidR="000E2606">
        <w:rPr>
          <w:sz w:val="28"/>
          <w:szCs w:val="28"/>
        </w:rPr>
        <w:t xml:space="preserve"> освидетельствовани</w:t>
      </w:r>
      <w:r w:rsidR="005252CB">
        <w:rPr>
          <w:sz w:val="28"/>
          <w:szCs w:val="28"/>
        </w:rPr>
        <w:t>я</w:t>
      </w:r>
      <w:r w:rsidRPr="00F35B7A" w:rsidR="000E2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отказался, что подтверждено записью в протоколе о направлении на медицинское освидетельствование на состояние опьянения. </w:t>
      </w:r>
    </w:p>
    <w:p w:rsidR="002C0A77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Согласно материалам дела, основанием полагать, что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 02 сентября 2017 года</w:t>
      </w:r>
      <w:r w:rsidR="00E14C93">
        <w:rPr>
          <w:sz w:val="28"/>
          <w:szCs w:val="28"/>
        </w:rPr>
        <w:t xml:space="preserve"> </w:t>
      </w:r>
      <w:r w:rsidR="00984B20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находился в состоянии опьянения, явил</w:t>
      </w:r>
      <w:r w:rsidRPr="00F35B7A" w:rsidR="00401508">
        <w:rPr>
          <w:sz w:val="28"/>
          <w:szCs w:val="28"/>
        </w:rPr>
        <w:t>о</w:t>
      </w:r>
      <w:r w:rsidRPr="00F35B7A">
        <w:rPr>
          <w:sz w:val="28"/>
          <w:szCs w:val="28"/>
        </w:rPr>
        <w:t xml:space="preserve">сь </w:t>
      </w:r>
      <w:r w:rsidRPr="00F35B7A" w:rsidR="00401508">
        <w:rPr>
          <w:sz w:val="28"/>
          <w:szCs w:val="28"/>
        </w:rPr>
        <w:t>–</w:t>
      </w:r>
      <w:r w:rsidRPr="00F35B7A">
        <w:rPr>
          <w:sz w:val="28"/>
          <w:szCs w:val="28"/>
        </w:rPr>
        <w:t xml:space="preserve"> </w:t>
      </w:r>
      <w:r w:rsidR="005E4F38">
        <w:rPr>
          <w:sz w:val="28"/>
          <w:szCs w:val="28"/>
        </w:rPr>
        <w:t>запах алкоголя изо рта, нарушение речи</w:t>
      </w:r>
      <w:r w:rsidRPr="00F35B7A">
        <w:rPr>
          <w:sz w:val="28"/>
          <w:szCs w:val="28"/>
        </w:rPr>
        <w:t xml:space="preserve">, </w:t>
      </w:r>
      <w:r w:rsidR="00247589">
        <w:rPr>
          <w:sz w:val="28"/>
          <w:szCs w:val="28"/>
        </w:rPr>
        <w:t xml:space="preserve">неустойчивость позы, </w:t>
      </w:r>
      <w:r w:rsidRPr="00F35B7A">
        <w:rPr>
          <w:sz w:val="28"/>
          <w:szCs w:val="28"/>
        </w:rPr>
        <w:t>что согласуется с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</w:t>
      </w:r>
      <w:r w:rsidRPr="00F35B7A">
        <w:rPr>
          <w:sz w:val="28"/>
          <w:szCs w:val="28"/>
        </w:rPr>
        <w:t xml:space="preserve"> состояние опьянения и оформления его результатов, утвержденны</w:t>
      </w:r>
      <w:r w:rsidRPr="00F35B7A">
        <w:rPr>
          <w:sz w:val="28"/>
          <w:szCs w:val="28"/>
        </w:rPr>
        <w:t>х Постановлением Правительства Российской Федерации</w:t>
      </w:r>
      <w:r w:rsidRPr="00F35B7A">
        <w:rPr>
          <w:sz w:val="28"/>
          <w:szCs w:val="28"/>
        </w:rPr>
        <w:t xml:space="preserve"> от 26 июня </w:t>
      </w:r>
      <w:smartTag w:uri="urn:schemas-microsoft-com:office:smarttags" w:element="metricconverter">
        <w:smartTagPr>
          <w:attr w:name="ProductID" w:val="2008 г"/>
        </w:smartTagPr>
        <w:r w:rsidRPr="00F35B7A">
          <w:rPr>
            <w:sz w:val="28"/>
            <w:szCs w:val="28"/>
          </w:rPr>
          <w:t>2008 г</w:t>
        </w:r>
      </w:smartTag>
      <w:r w:rsidRPr="00F35B7A">
        <w:rPr>
          <w:sz w:val="28"/>
          <w:szCs w:val="28"/>
        </w:rPr>
        <w:t>. №475</w:t>
      </w:r>
      <w:r w:rsidRPr="00F35B7A">
        <w:rPr>
          <w:sz w:val="28"/>
          <w:szCs w:val="28"/>
        </w:rPr>
        <w:t>.</w:t>
      </w:r>
    </w:p>
    <w:p w:rsidR="006D42D0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6D42D0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- п</w:t>
      </w:r>
      <w:r w:rsidRPr="00F35B7A" w:rsidR="000E2606">
        <w:rPr>
          <w:sz w:val="28"/>
          <w:szCs w:val="28"/>
        </w:rPr>
        <w:t>ротоколом об административном правонарушении</w:t>
      </w:r>
      <w:r w:rsidRPr="00F35B7A" w:rsidR="002C0A77">
        <w:rPr>
          <w:sz w:val="28"/>
          <w:szCs w:val="28"/>
        </w:rPr>
        <w:t xml:space="preserve"> </w:t>
      </w:r>
      <w:r w:rsidR="00E14C93">
        <w:rPr>
          <w:sz w:val="28"/>
          <w:szCs w:val="28"/>
        </w:rPr>
        <w:t xml:space="preserve"> </w:t>
      </w:r>
      <w:r w:rsidR="00467558">
        <w:rPr>
          <w:sz w:val="28"/>
          <w:szCs w:val="28"/>
        </w:rPr>
        <w:t xml:space="preserve"> «</w:t>
      </w:r>
      <w:r w:rsidR="00467558">
        <w:rPr>
          <w:sz w:val="28"/>
          <w:szCs w:val="28"/>
        </w:rPr>
        <w:t>номер»</w:t>
      </w:r>
      <w:r w:rsidRPr="00F35B7A" w:rsidR="002C0A77">
        <w:rPr>
          <w:sz w:val="28"/>
          <w:szCs w:val="28"/>
        </w:rPr>
        <w:t>от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>»</w:t>
      </w:r>
      <w:r w:rsidRPr="00F35B7A" w:rsidR="000E2606">
        <w:rPr>
          <w:sz w:val="28"/>
          <w:szCs w:val="28"/>
        </w:rPr>
        <w:t xml:space="preserve">, в котором указано, что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Pr="00F35B7A" w:rsidR="000E2606">
        <w:rPr>
          <w:sz w:val="28"/>
          <w:szCs w:val="28"/>
        </w:rPr>
        <w:t>, управляя</w:t>
      </w:r>
      <w:r w:rsidR="00E14C93">
        <w:rPr>
          <w:sz w:val="28"/>
          <w:szCs w:val="28"/>
        </w:rPr>
        <w:t xml:space="preserve"> транспортным средством</w:t>
      </w:r>
      <w:r w:rsidR="00467558">
        <w:rPr>
          <w:sz w:val="28"/>
          <w:szCs w:val="28"/>
        </w:rPr>
        <w:t xml:space="preserve"> «марка»</w:t>
      </w:r>
      <w:r w:rsidR="005252CB">
        <w:rPr>
          <w:sz w:val="28"/>
          <w:szCs w:val="28"/>
        </w:rPr>
        <w:t>, с государственным регистрационным знаком</w:t>
      </w:r>
      <w:r w:rsidR="00467558">
        <w:rPr>
          <w:sz w:val="28"/>
          <w:szCs w:val="28"/>
        </w:rPr>
        <w:t xml:space="preserve"> «номер»</w:t>
      </w:r>
      <w:r w:rsidR="005252CB">
        <w:rPr>
          <w:sz w:val="28"/>
          <w:szCs w:val="28"/>
        </w:rPr>
        <w:t xml:space="preserve">, </w:t>
      </w:r>
      <w:r w:rsidR="00F05894">
        <w:rPr>
          <w:sz w:val="28"/>
          <w:szCs w:val="28"/>
        </w:rPr>
        <w:t xml:space="preserve">не </w:t>
      </w:r>
      <w:r w:rsidRPr="00F35B7A" w:rsidR="000E2606">
        <w:rPr>
          <w:sz w:val="28"/>
          <w:szCs w:val="28"/>
        </w:rPr>
        <w:t xml:space="preserve">выполнил законного требования уполномоченного должностного лица о прохождении </w:t>
      </w:r>
      <w:r w:rsidRPr="00F35B7A" w:rsidR="003065A1">
        <w:rPr>
          <w:sz w:val="28"/>
          <w:szCs w:val="28"/>
        </w:rPr>
        <w:t>освидетельствования</w:t>
      </w:r>
      <w:r w:rsidR="00C702D3">
        <w:rPr>
          <w:sz w:val="28"/>
          <w:szCs w:val="28"/>
        </w:rPr>
        <w:t xml:space="preserve"> </w:t>
      </w:r>
      <w:r w:rsidRPr="00F35B7A" w:rsidR="003065A1">
        <w:rPr>
          <w:sz w:val="28"/>
          <w:szCs w:val="28"/>
        </w:rPr>
        <w:t xml:space="preserve">в </w:t>
      </w:r>
      <w:r w:rsidRPr="00F35B7A" w:rsidR="000E2606">
        <w:rPr>
          <w:sz w:val="28"/>
          <w:szCs w:val="28"/>
        </w:rPr>
        <w:t>медицинско</w:t>
      </w:r>
      <w:r w:rsidRPr="00F35B7A" w:rsidR="003065A1">
        <w:rPr>
          <w:sz w:val="28"/>
          <w:szCs w:val="28"/>
        </w:rPr>
        <w:t>м</w:t>
      </w:r>
      <w:r w:rsidRPr="00F35B7A" w:rsidR="000E2606">
        <w:rPr>
          <w:sz w:val="28"/>
          <w:szCs w:val="28"/>
        </w:rPr>
        <w:t xml:space="preserve"> </w:t>
      </w:r>
      <w:r w:rsidRPr="00F35B7A" w:rsidR="003065A1">
        <w:rPr>
          <w:sz w:val="28"/>
          <w:szCs w:val="28"/>
        </w:rPr>
        <w:t>учреждении</w:t>
      </w:r>
      <w:r w:rsidRPr="00F35B7A" w:rsidR="000E2606">
        <w:rPr>
          <w:sz w:val="28"/>
          <w:szCs w:val="28"/>
        </w:rPr>
        <w:t xml:space="preserve"> на состояние опьянения</w:t>
      </w:r>
      <w:r w:rsidRPr="00F35B7A" w:rsidR="00252E60">
        <w:rPr>
          <w:sz w:val="28"/>
          <w:szCs w:val="28"/>
        </w:rPr>
        <w:t>;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-</w:t>
      </w:r>
      <w:r w:rsidRPr="00F35B7A" w:rsidR="00252E60">
        <w:rPr>
          <w:sz w:val="28"/>
          <w:szCs w:val="28"/>
        </w:rPr>
        <w:t xml:space="preserve"> п</w:t>
      </w:r>
      <w:r w:rsidRPr="00F35B7A">
        <w:rPr>
          <w:sz w:val="28"/>
          <w:szCs w:val="28"/>
        </w:rPr>
        <w:t>ротоколом об отстранении от управления транспортным средством</w:t>
      </w:r>
      <w:r w:rsidRPr="00F35B7A" w:rsidR="002C0A77">
        <w:rPr>
          <w:sz w:val="28"/>
          <w:szCs w:val="28"/>
        </w:rPr>
        <w:t xml:space="preserve"> </w:t>
      </w:r>
      <w:r w:rsidR="00467558">
        <w:rPr>
          <w:sz w:val="28"/>
          <w:szCs w:val="28"/>
        </w:rPr>
        <w:t>«номер»</w:t>
      </w:r>
      <w:r w:rsidR="00247589">
        <w:rPr>
          <w:sz w:val="28"/>
          <w:szCs w:val="28"/>
        </w:rPr>
        <w:t xml:space="preserve"> </w:t>
      </w:r>
      <w:r w:rsidR="00984B20">
        <w:rPr>
          <w:sz w:val="28"/>
          <w:szCs w:val="28"/>
        </w:rPr>
        <w:t>от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>»</w:t>
      </w:r>
      <w:r w:rsidRPr="00F35B7A">
        <w:rPr>
          <w:sz w:val="28"/>
          <w:szCs w:val="28"/>
        </w:rPr>
        <w:t xml:space="preserve">, которым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="00F05894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отстранен от управления транспортным средством</w:t>
      </w:r>
      <w:r w:rsidR="00984B20">
        <w:rPr>
          <w:sz w:val="28"/>
          <w:szCs w:val="28"/>
        </w:rPr>
        <w:t>, а именно</w:t>
      </w:r>
      <w:r w:rsidRPr="00AF0A37" w:rsidR="00AF0A37">
        <w:rPr>
          <w:sz w:val="28"/>
          <w:szCs w:val="28"/>
        </w:rPr>
        <w:t xml:space="preserve"> </w:t>
      </w:r>
      <w:r w:rsidR="00442C13">
        <w:rPr>
          <w:sz w:val="28"/>
          <w:szCs w:val="28"/>
        </w:rPr>
        <w:t xml:space="preserve">транспортным средством </w:t>
      </w:r>
      <w:r w:rsidR="00247589">
        <w:rPr>
          <w:sz w:val="28"/>
          <w:szCs w:val="28"/>
        </w:rPr>
        <w:t xml:space="preserve"> </w:t>
      </w:r>
      <w:r w:rsidR="00467558">
        <w:rPr>
          <w:sz w:val="28"/>
          <w:szCs w:val="28"/>
        </w:rPr>
        <w:t xml:space="preserve"> «марка»</w:t>
      </w:r>
      <w:r w:rsidR="00B30F6F">
        <w:rPr>
          <w:sz w:val="28"/>
          <w:szCs w:val="28"/>
        </w:rPr>
        <w:t>, с государственным регистрационным знаком</w:t>
      </w:r>
      <w:r w:rsidR="00467558">
        <w:rPr>
          <w:sz w:val="28"/>
          <w:szCs w:val="28"/>
        </w:rPr>
        <w:t xml:space="preserve"> «номер»</w:t>
      </w:r>
      <w:r w:rsidRPr="00F35B7A">
        <w:rPr>
          <w:sz w:val="28"/>
          <w:szCs w:val="28"/>
        </w:rPr>
        <w:t>;</w:t>
      </w:r>
    </w:p>
    <w:p w:rsidR="00984B20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sz w:val="28"/>
          <w:szCs w:val="28"/>
        </w:rPr>
        <w:t xml:space="preserve"> </w:t>
      </w:r>
      <w:r w:rsidR="00467558">
        <w:rPr>
          <w:sz w:val="28"/>
          <w:szCs w:val="28"/>
        </w:rPr>
        <w:t xml:space="preserve"> «номер»</w:t>
      </w:r>
      <w:r w:rsidR="00B30F6F">
        <w:rPr>
          <w:sz w:val="28"/>
          <w:szCs w:val="28"/>
        </w:rPr>
        <w:t xml:space="preserve"> </w:t>
      </w:r>
      <w:r w:rsidR="00C702D3">
        <w:rPr>
          <w:sz w:val="28"/>
          <w:szCs w:val="28"/>
        </w:rPr>
        <w:t>от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>»</w:t>
      </w:r>
      <w:r w:rsidR="00C702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согласно которого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="00B30F6F">
        <w:rPr>
          <w:sz w:val="28"/>
          <w:szCs w:val="28"/>
        </w:rPr>
        <w:t xml:space="preserve"> </w:t>
      </w:r>
      <w:r w:rsidR="00C702D3">
        <w:rPr>
          <w:sz w:val="28"/>
          <w:szCs w:val="28"/>
        </w:rPr>
        <w:t>не прошел освидетельствование на месте</w:t>
      </w:r>
      <w:r w:rsidRPr="004E1FDE" w:rsidR="00DF177F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 </w:t>
      </w:r>
    </w:p>
    <w:p w:rsidR="001964B8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35B7A">
        <w:rPr>
          <w:sz w:val="28"/>
          <w:szCs w:val="28"/>
        </w:rPr>
        <w:t xml:space="preserve"> протоколом о направлении на медицинское освидетельствование на состояние опьянения </w:t>
      </w:r>
      <w:r w:rsidR="00467558">
        <w:rPr>
          <w:sz w:val="28"/>
          <w:szCs w:val="28"/>
        </w:rPr>
        <w:t xml:space="preserve"> «номер» </w:t>
      </w:r>
      <w:r>
        <w:rPr>
          <w:sz w:val="28"/>
          <w:szCs w:val="28"/>
        </w:rPr>
        <w:t xml:space="preserve">от 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Pr="00F35B7A">
        <w:rPr>
          <w:sz w:val="28"/>
          <w:szCs w:val="28"/>
        </w:rPr>
        <w:t xml:space="preserve">в отношении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  <w:r w:rsidRPr="00F35B7A">
        <w:rPr>
          <w:sz w:val="28"/>
          <w:szCs w:val="28"/>
        </w:rPr>
        <w:t xml:space="preserve"> с указанием признаков опьянения – </w:t>
      </w:r>
      <w:r w:rsidR="00C702D3">
        <w:rPr>
          <w:sz w:val="28"/>
          <w:szCs w:val="28"/>
        </w:rPr>
        <w:t>запах алкоголя изо рта, нарушение речи</w:t>
      </w:r>
      <w:r w:rsidR="00247589">
        <w:rPr>
          <w:sz w:val="28"/>
          <w:szCs w:val="28"/>
        </w:rPr>
        <w:t>, неустойчивость позы.</w:t>
      </w:r>
      <w:r w:rsidRPr="00F35B7A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Медицинское о</w:t>
      </w:r>
      <w:r w:rsidRPr="00F35B7A">
        <w:rPr>
          <w:sz w:val="28"/>
          <w:szCs w:val="28"/>
        </w:rPr>
        <w:t xml:space="preserve">свидетельствование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  <w:r w:rsidR="00B30F6F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 xml:space="preserve">на </w:t>
      </w:r>
      <w:r w:rsidRPr="00F35B7A">
        <w:rPr>
          <w:sz w:val="28"/>
          <w:szCs w:val="28"/>
        </w:rPr>
        <w:t>состояние опьянения проведено сотрудниками ОГИБДД не было, в связи с отказом от его прохожден</w:t>
      </w:r>
      <w:r>
        <w:rPr>
          <w:sz w:val="28"/>
          <w:szCs w:val="28"/>
        </w:rPr>
        <w:t>и</w:t>
      </w:r>
      <w:r w:rsidR="00E14C93">
        <w:rPr>
          <w:sz w:val="28"/>
          <w:szCs w:val="28"/>
        </w:rPr>
        <w:t>я, что под</w:t>
      </w:r>
      <w:r w:rsidR="00B30F6F">
        <w:rPr>
          <w:sz w:val="28"/>
          <w:szCs w:val="28"/>
        </w:rPr>
        <w:t xml:space="preserve">тверждается записью в протоколе, и </w:t>
      </w:r>
      <w:r w:rsidR="00247589">
        <w:rPr>
          <w:sz w:val="28"/>
          <w:szCs w:val="28"/>
        </w:rPr>
        <w:t>Курамагомедовым</w:t>
      </w:r>
      <w:r w:rsidR="00247589">
        <w:rPr>
          <w:sz w:val="28"/>
          <w:szCs w:val="28"/>
        </w:rPr>
        <w:t xml:space="preserve"> А.Г.</w:t>
      </w:r>
      <w:r w:rsidR="00B30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оспаривается. </w:t>
      </w:r>
    </w:p>
    <w:p w:rsidR="00B416E2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4E1FDE">
        <w:rPr>
          <w:sz w:val="28"/>
          <w:szCs w:val="28"/>
        </w:rPr>
        <w:t>- диском с видеозаписью к протоколу об административном правонарушении</w:t>
      </w:r>
      <w:r>
        <w:rPr>
          <w:sz w:val="28"/>
          <w:szCs w:val="28"/>
        </w:rPr>
        <w:t xml:space="preserve">. 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Поскольку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="00E1255C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 xml:space="preserve">не выразил согласия пройти медицинское освидетельствование, </w:t>
      </w:r>
      <w:r w:rsidR="00E14C93">
        <w:rPr>
          <w:sz w:val="28"/>
          <w:szCs w:val="28"/>
        </w:rPr>
        <w:t xml:space="preserve">что подтверждается соответствующей записью в </w:t>
      </w:r>
      <w:r w:rsidRPr="00F35B7A">
        <w:rPr>
          <w:sz w:val="28"/>
          <w:szCs w:val="28"/>
        </w:rPr>
        <w:t xml:space="preserve">протоколе о направлении на медицинское освидетельствование, </w:t>
      </w:r>
      <w:r w:rsidRPr="00F35B7A" w:rsidR="002D4BE6">
        <w:rPr>
          <w:sz w:val="28"/>
          <w:szCs w:val="28"/>
        </w:rPr>
        <w:t xml:space="preserve">мировой </w:t>
      </w:r>
      <w:r w:rsidRPr="00F35B7A">
        <w:rPr>
          <w:sz w:val="28"/>
          <w:szCs w:val="28"/>
        </w:rPr>
        <w:t>суд</w:t>
      </w:r>
      <w:r w:rsidRPr="00F35B7A" w:rsidR="002D4BE6">
        <w:rPr>
          <w:sz w:val="28"/>
          <w:szCs w:val="28"/>
        </w:rPr>
        <w:t>ья</w:t>
      </w:r>
      <w:r w:rsidRPr="00F35B7A">
        <w:rPr>
          <w:sz w:val="28"/>
          <w:szCs w:val="28"/>
        </w:rPr>
        <w:t xml:space="preserve"> расценивает указанное, как отказ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  <w:r w:rsidRPr="00F35B7A" w:rsidR="00492D83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от законного требования сотрудника полиции пройти медицинское освидетельствование.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Более того, </w:t>
      </w:r>
      <w:r w:rsidRPr="00F35B7A" w:rsidR="00030182">
        <w:rPr>
          <w:sz w:val="28"/>
          <w:szCs w:val="28"/>
        </w:rPr>
        <w:t xml:space="preserve">в суде в ходе рассмотрения дела об административном правонарушении,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="00E1255C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соглашался с административным правонарушением и пояснял в соответствии с вышеизложенным.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Указанным</w:t>
      </w:r>
      <w:r w:rsidRPr="00F35B7A" w:rsidR="00C25EC5">
        <w:rPr>
          <w:sz w:val="28"/>
          <w:szCs w:val="28"/>
        </w:rPr>
        <w:t>и</w:t>
      </w:r>
      <w:r w:rsidRPr="00F35B7A">
        <w:rPr>
          <w:sz w:val="28"/>
          <w:szCs w:val="28"/>
        </w:rPr>
        <w:t xml:space="preserve"> доказательствами, оснований не доверять которым у </w:t>
      </w:r>
      <w:r w:rsidRPr="00F35B7A" w:rsidR="002D4BE6">
        <w:rPr>
          <w:sz w:val="28"/>
          <w:szCs w:val="28"/>
        </w:rPr>
        <w:t>мирового судьи</w:t>
      </w:r>
      <w:r w:rsidRPr="00F35B7A">
        <w:rPr>
          <w:sz w:val="28"/>
          <w:szCs w:val="28"/>
        </w:rPr>
        <w:t xml:space="preserve"> не имеется, установлено, что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 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Pr="00F35B7A">
        <w:rPr>
          <w:sz w:val="28"/>
          <w:szCs w:val="28"/>
        </w:rPr>
        <w:t>отказался от прохождения медицинского освидетельствования при наличии оснований для направления на медицинское освидетельствование.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Протокол об административном правонарушении </w:t>
      </w:r>
      <w:r w:rsidR="00467558">
        <w:rPr>
          <w:sz w:val="28"/>
          <w:szCs w:val="28"/>
        </w:rPr>
        <w:t xml:space="preserve"> «номер» </w:t>
      </w:r>
      <w:r w:rsidR="00BB47F0">
        <w:rPr>
          <w:sz w:val="28"/>
          <w:szCs w:val="28"/>
        </w:rPr>
        <w:t xml:space="preserve">от 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Pr="00F35B7A">
        <w:rPr>
          <w:sz w:val="28"/>
          <w:szCs w:val="28"/>
        </w:rPr>
        <w:t xml:space="preserve">соответствует ст. 28.2 Кодекса Российской Федерации об административных правонарушениях, в нём зафиксированы все данные, необходимые для рассмотрения дела, в том числе, событие административного правонарушения, выразившееся в отказе водителя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  <w:r w:rsidRPr="00F35B7A">
        <w:rPr>
          <w:sz w:val="28"/>
          <w:szCs w:val="28"/>
        </w:rPr>
        <w:t>, имеющего признаки опьянения</w:t>
      </w:r>
      <w:r w:rsidRPr="00F35B7A" w:rsidR="00642437">
        <w:rPr>
          <w:sz w:val="28"/>
          <w:szCs w:val="28"/>
        </w:rPr>
        <w:t>,</w:t>
      </w:r>
      <w:r w:rsidRPr="00F35B7A">
        <w:rPr>
          <w:sz w:val="28"/>
          <w:szCs w:val="28"/>
        </w:rPr>
        <w:t xml:space="preserve"> от прохождения медицинского освидетельствования. 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Требование сотрудника ГИБДД о прохождении медицинского освидетельствования являлось законным, поскольку </w:t>
      </w:r>
      <w:r w:rsidR="00247589">
        <w:rPr>
          <w:sz w:val="28"/>
          <w:szCs w:val="28"/>
        </w:rPr>
        <w:t>Курамагомедов</w:t>
      </w:r>
      <w:r w:rsidR="00247589">
        <w:rPr>
          <w:sz w:val="28"/>
          <w:szCs w:val="28"/>
        </w:rPr>
        <w:t xml:space="preserve"> А.Г.</w:t>
      </w:r>
      <w:r w:rsidR="00BB47F0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управлял транспортным средством, в то время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Правонарушение, предусмотренное ст. 12.26 Кодекса Российской Федерации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</w:t>
      </w:r>
      <w:r w:rsidRPr="00F35B7A" w:rsidR="00642437">
        <w:rPr>
          <w:sz w:val="28"/>
          <w:szCs w:val="28"/>
        </w:rPr>
        <w:t xml:space="preserve">ицинского </w:t>
      </w:r>
      <w:r w:rsidRPr="00F35B7A">
        <w:rPr>
          <w:sz w:val="28"/>
          <w:szCs w:val="28"/>
        </w:rPr>
        <w:t>освидетельствования. Оно совершается только путем бездействия.</w:t>
      </w:r>
    </w:p>
    <w:p w:rsidR="00030182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Курамагомедов</w:t>
      </w:r>
      <w:r>
        <w:rPr>
          <w:sz w:val="28"/>
          <w:szCs w:val="28"/>
        </w:rPr>
        <w:t xml:space="preserve"> А.Г.</w:t>
      </w:r>
      <w:r w:rsidRPr="00F35B7A" w:rsidR="000E2606">
        <w:rPr>
          <w:sz w:val="28"/>
          <w:szCs w:val="28"/>
        </w:rPr>
        <w:t>, как водитель транспортного средства, знает или должен был знать о последствиях составления протоколов сотрудниками ГИБДД, равно, как должен знать положения п</w:t>
      </w:r>
      <w:r w:rsidRPr="00F35B7A">
        <w:rPr>
          <w:sz w:val="28"/>
          <w:szCs w:val="28"/>
        </w:rPr>
        <w:t>.</w:t>
      </w:r>
      <w:r w:rsidRPr="00F35B7A" w:rsidR="000E2606">
        <w:rPr>
          <w:sz w:val="28"/>
          <w:szCs w:val="28"/>
        </w:rPr>
        <w:t xml:space="preserve">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опьянения.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F35B7A">
        <w:rPr>
          <w:rStyle w:val="snippetequal"/>
          <w:sz w:val="28"/>
          <w:szCs w:val="28"/>
        </w:rPr>
        <w:t>ст.ст</w:t>
      </w:r>
      <w:r w:rsidRPr="00F35B7A">
        <w:rPr>
          <w:rStyle w:val="snippetequal"/>
          <w:sz w:val="28"/>
          <w:szCs w:val="28"/>
        </w:rPr>
        <w:t xml:space="preserve">. 26.2, 26.11 </w:t>
      </w:r>
      <w:r w:rsidRPr="00F35B7A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Оценив исследованные </w:t>
      </w:r>
      <w:r w:rsidRPr="00F35B7A" w:rsidR="00030182">
        <w:rPr>
          <w:sz w:val="28"/>
          <w:szCs w:val="28"/>
        </w:rPr>
        <w:t xml:space="preserve">доказательства в совокупности, мировой судья </w:t>
      </w:r>
      <w:r w:rsidRPr="00F35B7A">
        <w:rPr>
          <w:sz w:val="28"/>
          <w:szCs w:val="28"/>
        </w:rPr>
        <w:t xml:space="preserve">приходит к выводу, что виновность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  <w:r w:rsidR="009031B0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 является доказанной.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При назначении наказания </w:t>
      </w:r>
      <w:r w:rsidRPr="00F35B7A" w:rsidR="00030182">
        <w:rPr>
          <w:sz w:val="28"/>
          <w:szCs w:val="28"/>
        </w:rPr>
        <w:t xml:space="preserve">мировой </w:t>
      </w:r>
      <w:r w:rsidRPr="00F35B7A">
        <w:rPr>
          <w:sz w:val="28"/>
          <w:szCs w:val="28"/>
        </w:rPr>
        <w:t>судья учитывает характер соверш</w:t>
      </w:r>
      <w:r w:rsidRPr="00F35B7A" w:rsidR="00CB353C">
        <w:rPr>
          <w:sz w:val="28"/>
          <w:szCs w:val="28"/>
        </w:rPr>
        <w:t>е</w:t>
      </w:r>
      <w:r w:rsidRPr="00F35B7A">
        <w:rPr>
          <w:sz w:val="28"/>
          <w:szCs w:val="28"/>
        </w:rPr>
        <w:t xml:space="preserve">нного правонарушения, </w:t>
      </w:r>
      <w:r w:rsidRPr="00F35B7A" w:rsidR="00673C8D">
        <w:rPr>
          <w:sz w:val="28"/>
          <w:szCs w:val="28"/>
        </w:rPr>
        <w:t xml:space="preserve">объектом которого является безопасность дорожного движения, </w:t>
      </w:r>
      <w:r w:rsidRPr="00F35B7A">
        <w:rPr>
          <w:sz w:val="28"/>
          <w:szCs w:val="28"/>
        </w:rPr>
        <w:t>данные о личности</w:t>
      </w:r>
      <w:r w:rsidR="00C9137C">
        <w:rPr>
          <w:sz w:val="28"/>
          <w:szCs w:val="28"/>
        </w:rPr>
        <w:t xml:space="preserve"> </w:t>
      </w:r>
      <w:r w:rsidR="00247589">
        <w:rPr>
          <w:sz w:val="28"/>
          <w:szCs w:val="28"/>
        </w:rPr>
        <w:t>Курамагомедова</w:t>
      </w:r>
      <w:r w:rsidR="00247589">
        <w:rPr>
          <w:sz w:val="28"/>
          <w:szCs w:val="28"/>
        </w:rPr>
        <w:t xml:space="preserve"> А.Г.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FB3A3C" w:rsidRPr="00F35B7A" w:rsidP="00FB3A3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492D83" w:rsidP="00FB3A3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7361A8">
        <w:rPr>
          <w:sz w:val="28"/>
          <w:szCs w:val="28"/>
        </w:rPr>
        <w:t>Курамагомедова</w:t>
      </w:r>
      <w:r w:rsidR="007361A8">
        <w:rPr>
          <w:sz w:val="28"/>
          <w:szCs w:val="28"/>
        </w:rPr>
        <w:t xml:space="preserve"> А.Г.</w:t>
      </w:r>
      <w:r w:rsidR="007075A0">
        <w:rPr>
          <w:sz w:val="28"/>
          <w:szCs w:val="28"/>
        </w:rPr>
        <w:t xml:space="preserve"> </w:t>
      </w:r>
      <w:r w:rsidRPr="00F35B7A">
        <w:rPr>
          <w:sz w:val="28"/>
          <w:szCs w:val="28"/>
        </w:rPr>
        <w:t xml:space="preserve">в </w:t>
      </w:r>
      <w:r w:rsidRPr="00F35B7A">
        <w:rPr>
          <w:sz w:val="28"/>
          <w:szCs w:val="28"/>
        </w:rPr>
        <w:t>содеянном</w:t>
      </w:r>
      <w:r w:rsidRPr="00F35B7A">
        <w:rPr>
          <w:sz w:val="28"/>
          <w:szCs w:val="28"/>
        </w:rPr>
        <w:t>.</w:t>
      </w:r>
    </w:p>
    <w:p w:rsidR="007075A0" w:rsidRPr="00F35B7A" w:rsidP="00FB3A3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усм</w:t>
      </w:r>
      <w:r w:rsidR="00C9137C">
        <w:rPr>
          <w:sz w:val="28"/>
          <w:szCs w:val="28"/>
        </w:rPr>
        <w:t xml:space="preserve">атривается из материалов дела, </w:t>
      </w:r>
      <w:r w:rsidR="007361A8">
        <w:rPr>
          <w:sz w:val="28"/>
          <w:szCs w:val="28"/>
        </w:rPr>
        <w:t>Курамагомедов</w:t>
      </w:r>
      <w:r w:rsidR="007361A8">
        <w:rPr>
          <w:sz w:val="28"/>
          <w:szCs w:val="28"/>
        </w:rPr>
        <w:t xml:space="preserve"> А.Г.</w:t>
      </w:r>
      <w:r w:rsidR="00E1255C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законом порядке получал специальное право управления транспортными средствами и водительское удостоверение</w:t>
      </w:r>
      <w:r w:rsidR="00C9137C">
        <w:rPr>
          <w:sz w:val="28"/>
          <w:szCs w:val="28"/>
        </w:rPr>
        <w:t>.</w:t>
      </w:r>
    </w:p>
    <w:p w:rsidR="000E2606" w:rsidRPr="00F35B7A" w:rsidP="00492D8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Оце</w:t>
      </w:r>
      <w:r w:rsidRPr="00F35B7A">
        <w:rPr>
          <w:sz w:val="28"/>
          <w:szCs w:val="28"/>
          <w:lang w:val="uk-UA"/>
        </w:rPr>
        <w:t xml:space="preserve">нив </w:t>
      </w:r>
      <w:r w:rsidRPr="00F35B7A">
        <w:rPr>
          <w:sz w:val="28"/>
          <w:szCs w:val="28"/>
        </w:rPr>
        <w:t xml:space="preserve">все изложенное в совокупности, </w:t>
      </w:r>
      <w:r w:rsidRPr="00F35B7A" w:rsidR="00030182">
        <w:rPr>
          <w:sz w:val="28"/>
          <w:szCs w:val="28"/>
        </w:rPr>
        <w:t xml:space="preserve">мировой судья </w:t>
      </w:r>
      <w:r w:rsidRPr="00F35B7A">
        <w:rPr>
          <w:sz w:val="28"/>
          <w:szCs w:val="28"/>
        </w:rPr>
        <w:t xml:space="preserve">приходит к выводу о назначении </w:t>
      </w:r>
      <w:r w:rsidR="007361A8">
        <w:rPr>
          <w:sz w:val="28"/>
          <w:szCs w:val="28"/>
        </w:rPr>
        <w:t>Курамагомедову</w:t>
      </w:r>
      <w:r w:rsidR="007361A8">
        <w:rPr>
          <w:sz w:val="28"/>
          <w:szCs w:val="28"/>
        </w:rPr>
        <w:t xml:space="preserve"> А.Г.</w:t>
      </w:r>
      <w:r w:rsidRPr="00F35B7A">
        <w:rPr>
          <w:sz w:val="28"/>
          <w:szCs w:val="28"/>
        </w:rPr>
        <w:t xml:space="preserve"> административного  наказания в пределах санкции ч. 1 ст. 12.26 Кодекса Российской Федерации об административных правонарушениях – в виде </w:t>
      </w:r>
      <w:r w:rsidRPr="00F35B7A" w:rsidR="00030182">
        <w:rPr>
          <w:sz w:val="28"/>
          <w:szCs w:val="28"/>
        </w:rPr>
        <w:t xml:space="preserve">административного </w:t>
      </w:r>
      <w:r w:rsidRPr="00F35B7A">
        <w:rPr>
          <w:sz w:val="28"/>
          <w:szCs w:val="28"/>
        </w:rPr>
        <w:t>штрафа в размере 30000 руб</w:t>
      </w:r>
      <w:r w:rsidRPr="00F35B7A" w:rsidR="00030182">
        <w:rPr>
          <w:sz w:val="28"/>
          <w:szCs w:val="28"/>
        </w:rPr>
        <w:t>лей</w:t>
      </w:r>
      <w:r w:rsidRPr="00F35B7A">
        <w:rPr>
          <w:sz w:val="28"/>
          <w:szCs w:val="28"/>
        </w:rPr>
        <w:t xml:space="preserve"> с лишением права управления транспортными средствами сроком на 1 год 6 месяцев</w:t>
      </w:r>
      <w:r w:rsidRPr="00F35B7A">
        <w:rPr>
          <w:sz w:val="28"/>
          <w:szCs w:val="28"/>
          <w:lang w:val="uk-UA"/>
        </w:rPr>
        <w:t>.</w:t>
      </w:r>
    </w:p>
    <w:p w:rsidR="00673C8D" w:rsidRPr="00F35B7A" w:rsidP="00673C8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Руководствуясь </w:t>
      </w:r>
      <w:r w:rsidRPr="00F35B7A">
        <w:rPr>
          <w:sz w:val="28"/>
          <w:szCs w:val="28"/>
        </w:rPr>
        <w:t>ст.</w:t>
      </w:r>
      <w:r w:rsidRPr="00F35B7A" w:rsidR="00F352E6">
        <w:rPr>
          <w:sz w:val="28"/>
          <w:szCs w:val="28"/>
        </w:rPr>
        <w:t>ст</w:t>
      </w:r>
      <w:r w:rsidRPr="00F35B7A" w:rsidR="00F352E6">
        <w:rPr>
          <w:sz w:val="28"/>
          <w:szCs w:val="28"/>
        </w:rPr>
        <w:t>.</w:t>
      </w:r>
      <w:r w:rsidRPr="00F35B7A">
        <w:rPr>
          <w:sz w:val="28"/>
          <w:szCs w:val="28"/>
        </w:rPr>
        <w:t xml:space="preserve"> 29.10-29.11</w:t>
      </w:r>
      <w:r w:rsidRPr="00F35B7A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F35B7A">
        <w:rPr>
          <w:sz w:val="28"/>
          <w:szCs w:val="28"/>
        </w:rPr>
        <w:t xml:space="preserve">, </w:t>
      </w:r>
      <w:r w:rsidRPr="00F35B7A" w:rsidR="002141F1">
        <w:rPr>
          <w:sz w:val="28"/>
          <w:szCs w:val="28"/>
        </w:rPr>
        <w:t xml:space="preserve">мировой </w:t>
      </w:r>
      <w:r w:rsidRPr="00F35B7A">
        <w:rPr>
          <w:sz w:val="28"/>
          <w:szCs w:val="28"/>
        </w:rPr>
        <w:t>судья, -</w:t>
      </w:r>
    </w:p>
    <w:p w:rsidR="00673C8D" w:rsidRPr="00F35B7A" w:rsidP="00673C8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73C8D" w:rsidRPr="00F35B7A" w:rsidP="00673C8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F35B7A">
        <w:rPr>
          <w:sz w:val="28"/>
          <w:szCs w:val="28"/>
        </w:rPr>
        <w:t>п</w:t>
      </w:r>
      <w:r w:rsidRPr="00F35B7A" w:rsidR="006162D1">
        <w:rPr>
          <w:bCs/>
          <w:sz w:val="28"/>
          <w:szCs w:val="28"/>
        </w:rPr>
        <w:t xml:space="preserve"> о с т а н о в и л :</w:t>
      </w:r>
    </w:p>
    <w:p w:rsidR="00673C8D" w:rsidRPr="00F35B7A" w:rsidP="00673C8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673C8D" w:rsidRPr="00F35B7A" w:rsidP="00673C8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Признать </w:t>
      </w:r>
      <w:r w:rsidR="007361A8">
        <w:rPr>
          <w:sz w:val="28"/>
          <w:szCs w:val="28"/>
        </w:rPr>
        <w:t>Курамагомедова</w:t>
      </w:r>
      <w:r w:rsidR="007361A8">
        <w:rPr>
          <w:sz w:val="28"/>
          <w:szCs w:val="28"/>
        </w:rPr>
        <w:t xml:space="preserve"> Александра </w:t>
      </w:r>
      <w:r w:rsidR="007361A8">
        <w:rPr>
          <w:sz w:val="28"/>
          <w:szCs w:val="28"/>
        </w:rPr>
        <w:t>Гитиномагомедовича</w:t>
      </w:r>
      <w:r w:rsidR="007361A8">
        <w:rPr>
          <w:sz w:val="28"/>
          <w:szCs w:val="28"/>
        </w:rPr>
        <w:t xml:space="preserve">, </w:t>
      </w:r>
      <w:r w:rsidR="00467558">
        <w:rPr>
          <w:sz w:val="28"/>
          <w:szCs w:val="28"/>
        </w:rPr>
        <w:t xml:space="preserve"> «</w:t>
      </w:r>
      <w:r w:rsidRPr="00866819" w:rsidR="00467558">
        <w:rPr>
          <w:sz w:val="28"/>
          <w:szCs w:val="28"/>
        </w:rPr>
        <w:t>ММ</w:t>
      </w:r>
      <w:r w:rsidRPr="00866819" w:rsidR="00467558">
        <w:rPr>
          <w:sz w:val="28"/>
          <w:szCs w:val="28"/>
        </w:rPr>
        <w:t>.Д</w:t>
      </w:r>
      <w:r w:rsidRPr="00866819" w:rsidR="00467558">
        <w:rPr>
          <w:sz w:val="28"/>
          <w:szCs w:val="28"/>
        </w:rPr>
        <w:t>Д.ГГГГ</w:t>
      </w:r>
      <w:r w:rsidR="00467558">
        <w:rPr>
          <w:sz w:val="28"/>
          <w:szCs w:val="28"/>
        </w:rPr>
        <w:t xml:space="preserve">» </w:t>
      </w:r>
      <w:r w:rsidR="00B30F6F">
        <w:rPr>
          <w:sz w:val="28"/>
          <w:szCs w:val="28"/>
        </w:rPr>
        <w:t xml:space="preserve">рождения </w:t>
      </w:r>
      <w:r w:rsidRPr="00F35B7A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F35B7A" w:rsidR="002141F1">
        <w:rPr>
          <w:sz w:val="28"/>
          <w:szCs w:val="28"/>
        </w:rPr>
        <w:t>1</w:t>
      </w:r>
      <w:r w:rsidRPr="00F35B7A">
        <w:rPr>
          <w:sz w:val="28"/>
          <w:szCs w:val="28"/>
        </w:rPr>
        <w:t xml:space="preserve"> ст. </w:t>
      </w:r>
      <w:r w:rsidRPr="00F35B7A" w:rsidR="000E2606">
        <w:rPr>
          <w:sz w:val="28"/>
          <w:szCs w:val="28"/>
        </w:rPr>
        <w:t>12.26</w:t>
      </w:r>
      <w:r w:rsidRPr="00F35B7A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F35B7A" w:rsidR="000E2606">
        <w:rPr>
          <w:sz w:val="28"/>
          <w:szCs w:val="28"/>
        </w:rPr>
        <w:t xml:space="preserve">назначить ему наказание в  виде </w:t>
      </w:r>
      <w:r w:rsidRPr="00F35B7A" w:rsidR="00C25EC5">
        <w:rPr>
          <w:sz w:val="28"/>
          <w:szCs w:val="28"/>
        </w:rPr>
        <w:t xml:space="preserve">административного </w:t>
      </w:r>
      <w:r w:rsidRPr="00F35B7A" w:rsidR="000E2606">
        <w:rPr>
          <w:sz w:val="28"/>
          <w:szCs w:val="28"/>
        </w:rPr>
        <w:t>штрафа в размере 30000 (тридцать тысяч) рублей с лишением права управления транспортными средствами на срок 1 (один) год 6 (шесть) месяцев</w:t>
      </w:r>
      <w:r w:rsidRPr="00F35B7A" w:rsidR="002141F1">
        <w:rPr>
          <w:sz w:val="28"/>
          <w:szCs w:val="28"/>
        </w:rPr>
        <w:t>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– 3</w:t>
      </w:r>
      <w:r w:rsidRPr="00F35B7A">
        <w:rPr>
          <w:sz w:val="28"/>
          <w:szCs w:val="28"/>
          <w:vertAlign w:val="superscript"/>
        </w:rPr>
        <w:t>1</w:t>
      </w:r>
      <w:r w:rsidRPr="00F35B7A">
        <w:rPr>
          <w:sz w:val="28"/>
          <w:szCs w:val="28"/>
        </w:rPr>
        <w:t xml:space="preserve"> статьи 32.6 </w:t>
      </w:r>
      <w:r w:rsidRPr="00F35B7A" w:rsidR="00F35B7A">
        <w:rPr>
          <w:sz w:val="28"/>
          <w:szCs w:val="28"/>
        </w:rPr>
        <w:t>Кодекса Российской Федерации об административных правонарушениях</w:t>
      </w:r>
      <w:r w:rsidRPr="00F35B7A">
        <w:rPr>
          <w:sz w:val="28"/>
          <w:szCs w:val="28"/>
        </w:rPr>
        <w:t>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F35B7A">
        <w:rPr>
          <w:sz w:val="28"/>
          <w:szCs w:val="28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73C8D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F6F" w:rsidRPr="000354D5" w:rsidP="00B30F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54D5">
        <w:rPr>
          <w:sz w:val="28"/>
          <w:szCs w:val="28"/>
        </w:rPr>
        <w:t>Реквизиты для уплаты штрафа:</w:t>
      </w:r>
      <w:r w:rsidR="00467558">
        <w:rPr>
          <w:sz w:val="28"/>
          <w:szCs w:val="28"/>
        </w:rPr>
        <w:t xml:space="preserve"> «реквизиты</w:t>
      </w:r>
      <w:r w:rsidRPr="000354D5">
        <w:rPr>
          <w:sz w:val="28"/>
          <w:szCs w:val="28"/>
        </w:rPr>
        <w:t>».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673C8D" w:rsidRPr="00F35B7A" w:rsidP="00673C8D">
      <w:pPr>
        <w:ind w:firstLine="547"/>
        <w:jc w:val="both"/>
        <w:rPr>
          <w:sz w:val="28"/>
          <w:szCs w:val="28"/>
        </w:rPr>
      </w:pPr>
      <w:r w:rsidRPr="00F35B7A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075A0" w:rsidP="007075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354D5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>
        <w:rPr>
          <w:rFonts w:eastAsia="Calibri"/>
          <w:sz w:val="28"/>
          <w:szCs w:val="28"/>
          <w:lang w:eastAsia="en-US"/>
        </w:rPr>
        <w:t>Сакский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354D5">
        <w:rPr>
          <w:rFonts w:eastAsia="Calibri"/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>
        <w:rPr>
          <w:sz w:val="28"/>
          <w:szCs w:val="28"/>
        </w:rPr>
        <w:t xml:space="preserve"> через судебный участок №71 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 судебный район </w:t>
      </w:r>
      <w:r w:rsidRPr="000354D5">
        <w:rPr>
          <w:sz w:val="28"/>
          <w:szCs w:val="28"/>
        </w:rPr>
        <w:t>(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 муниципальный район и городской округ Саки</w:t>
      </w:r>
      <w:r w:rsidRPr="000354D5">
        <w:rPr>
          <w:sz w:val="28"/>
          <w:szCs w:val="28"/>
        </w:rPr>
        <w:t>) Республики Крым</w:t>
      </w:r>
      <w:r w:rsidRPr="000354D5">
        <w:rPr>
          <w:rFonts w:eastAsia="Calibri"/>
          <w:sz w:val="28"/>
          <w:szCs w:val="28"/>
          <w:lang w:eastAsia="en-US"/>
        </w:rPr>
        <w:t>.</w:t>
      </w:r>
    </w:p>
    <w:p w:rsidR="007075A0" w:rsidRPr="000354D5" w:rsidP="007075A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075A0" w:rsidP="007075A0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0354D5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0354D5">
        <w:rPr>
          <w:rFonts w:ascii="Times New Roman" w:hAnsi="Times New Roman" w:cs="Times New Roman"/>
          <w:b w:val="0"/>
          <w:szCs w:val="28"/>
        </w:rPr>
        <w:tab/>
      </w:r>
      <w:r w:rsidR="00135027">
        <w:rPr>
          <w:rFonts w:ascii="Times New Roman" w:hAnsi="Times New Roman" w:cs="Times New Roman"/>
          <w:b w:val="0"/>
          <w:szCs w:val="28"/>
        </w:rPr>
        <w:t xml:space="preserve">           </w:t>
      </w:r>
      <w:r w:rsidRPr="000354D5">
        <w:rPr>
          <w:rFonts w:ascii="Times New Roman" w:hAnsi="Times New Roman" w:cs="Times New Roman"/>
          <w:b w:val="0"/>
          <w:szCs w:val="28"/>
        </w:rPr>
        <w:tab/>
      </w:r>
      <w:r w:rsidR="00BB47F0">
        <w:rPr>
          <w:rFonts w:ascii="Times New Roman" w:hAnsi="Times New Roman" w:cs="Times New Roman"/>
          <w:b w:val="0"/>
          <w:szCs w:val="28"/>
        </w:rPr>
        <w:t xml:space="preserve">          </w:t>
      </w:r>
      <w:r w:rsidRPr="000354D5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 w:val="0"/>
          <w:szCs w:val="28"/>
        </w:rPr>
        <w:t xml:space="preserve">И.В. </w:t>
      </w:r>
      <w:r>
        <w:rPr>
          <w:rFonts w:ascii="Times New Roman" w:hAnsi="Times New Roman" w:cs="Times New Roman"/>
          <w:b w:val="0"/>
          <w:szCs w:val="28"/>
        </w:rPr>
        <w:t>Липовская</w:t>
      </w:r>
      <w:r>
        <w:rPr>
          <w:rFonts w:ascii="Times New Roman" w:hAnsi="Times New Roman" w:cs="Times New Roman"/>
          <w:b w:val="0"/>
          <w:szCs w:val="28"/>
        </w:rPr>
        <w:t xml:space="preserve"> </w:t>
      </w:r>
    </w:p>
    <w:p w:rsidR="00D72B3C" w:rsidRPr="00D72B3C" w:rsidP="00D72B3C">
      <w:pPr>
        <w:rPr>
          <w:lang w:eastAsia="ar-SA"/>
        </w:rPr>
      </w:pPr>
    </w:p>
    <w:sectPr w:rsidSect="00F35B7A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558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354D5"/>
    <w:rsid w:val="00070C9E"/>
    <w:rsid w:val="000A019C"/>
    <w:rsid w:val="000A5654"/>
    <w:rsid w:val="000E09F6"/>
    <w:rsid w:val="000E0BF3"/>
    <w:rsid w:val="000E2606"/>
    <w:rsid w:val="000F25AB"/>
    <w:rsid w:val="00113BE3"/>
    <w:rsid w:val="00135027"/>
    <w:rsid w:val="00140520"/>
    <w:rsid w:val="001469AD"/>
    <w:rsid w:val="00153B9A"/>
    <w:rsid w:val="001964B8"/>
    <w:rsid w:val="001A0EAC"/>
    <w:rsid w:val="001B0AB3"/>
    <w:rsid w:val="001D604A"/>
    <w:rsid w:val="00201FD4"/>
    <w:rsid w:val="00207F7A"/>
    <w:rsid w:val="002141F1"/>
    <w:rsid w:val="00226899"/>
    <w:rsid w:val="00243702"/>
    <w:rsid w:val="00247589"/>
    <w:rsid w:val="00252E60"/>
    <w:rsid w:val="00285E6F"/>
    <w:rsid w:val="002A2734"/>
    <w:rsid w:val="002A3C63"/>
    <w:rsid w:val="002C0A77"/>
    <w:rsid w:val="002C0CF1"/>
    <w:rsid w:val="002D3592"/>
    <w:rsid w:val="002D4BE6"/>
    <w:rsid w:val="003065A1"/>
    <w:rsid w:val="00307E85"/>
    <w:rsid w:val="00314724"/>
    <w:rsid w:val="0032688A"/>
    <w:rsid w:val="00352960"/>
    <w:rsid w:val="00374878"/>
    <w:rsid w:val="0037498D"/>
    <w:rsid w:val="00383319"/>
    <w:rsid w:val="003B1847"/>
    <w:rsid w:val="003D73A6"/>
    <w:rsid w:val="00401508"/>
    <w:rsid w:val="00442C13"/>
    <w:rsid w:val="00467558"/>
    <w:rsid w:val="00481CA9"/>
    <w:rsid w:val="00482BA0"/>
    <w:rsid w:val="00492D83"/>
    <w:rsid w:val="004A45B5"/>
    <w:rsid w:val="004E1FDE"/>
    <w:rsid w:val="00507C2E"/>
    <w:rsid w:val="00512E1C"/>
    <w:rsid w:val="0052195B"/>
    <w:rsid w:val="005252CB"/>
    <w:rsid w:val="00586B82"/>
    <w:rsid w:val="005911E7"/>
    <w:rsid w:val="005A1282"/>
    <w:rsid w:val="005B575D"/>
    <w:rsid w:val="005E4F38"/>
    <w:rsid w:val="005E7336"/>
    <w:rsid w:val="006113F1"/>
    <w:rsid w:val="0061250F"/>
    <w:rsid w:val="006162D1"/>
    <w:rsid w:val="0061696B"/>
    <w:rsid w:val="00642437"/>
    <w:rsid w:val="00673C8D"/>
    <w:rsid w:val="006A3E58"/>
    <w:rsid w:val="006C4E89"/>
    <w:rsid w:val="006D42D0"/>
    <w:rsid w:val="006F4D5C"/>
    <w:rsid w:val="006F6B78"/>
    <w:rsid w:val="007008EF"/>
    <w:rsid w:val="007075A0"/>
    <w:rsid w:val="007112FE"/>
    <w:rsid w:val="00722637"/>
    <w:rsid w:val="007361A8"/>
    <w:rsid w:val="00755560"/>
    <w:rsid w:val="007708BC"/>
    <w:rsid w:val="00780AB3"/>
    <w:rsid w:val="00787EFE"/>
    <w:rsid w:val="007C3E68"/>
    <w:rsid w:val="007E603E"/>
    <w:rsid w:val="00802BDD"/>
    <w:rsid w:val="0081261D"/>
    <w:rsid w:val="00824EBA"/>
    <w:rsid w:val="008257D5"/>
    <w:rsid w:val="00853F76"/>
    <w:rsid w:val="00866819"/>
    <w:rsid w:val="0089745D"/>
    <w:rsid w:val="008A276A"/>
    <w:rsid w:val="008C3B30"/>
    <w:rsid w:val="008C44F8"/>
    <w:rsid w:val="008E2486"/>
    <w:rsid w:val="009031B0"/>
    <w:rsid w:val="009452EA"/>
    <w:rsid w:val="00982CB4"/>
    <w:rsid w:val="00984B20"/>
    <w:rsid w:val="00992075"/>
    <w:rsid w:val="009C12BE"/>
    <w:rsid w:val="009E3C9D"/>
    <w:rsid w:val="00A02ADB"/>
    <w:rsid w:val="00A342BC"/>
    <w:rsid w:val="00A62345"/>
    <w:rsid w:val="00A966B1"/>
    <w:rsid w:val="00AA099F"/>
    <w:rsid w:val="00AA15A5"/>
    <w:rsid w:val="00AC25B9"/>
    <w:rsid w:val="00AC2C7D"/>
    <w:rsid w:val="00AF0A37"/>
    <w:rsid w:val="00AF3018"/>
    <w:rsid w:val="00B12CF9"/>
    <w:rsid w:val="00B30F6F"/>
    <w:rsid w:val="00B365AF"/>
    <w:rsid w:val="00B3799E"/>
    <w:rsid w:val="00B416E2"/>
    <w:rsid w:val="00B4484F"/>
    <w:rsid w:val="00B5332F"/>
    <w:rsid w:val="00B775B2"/>
    <w:rsid w:val="00B90777"/>
    <w:rsid w:val="00BA7FEB"/>
    <w:rsid w:val="00BB1E7A"/>
    <w:rsid w:val="00BB47F0"/>
    <w:rsid w:val="00BD394B"/>
    <w:rsid w:val="00BF7896"/>
    <w:rsid w:val="00C25EC5"/>
    <w:rsid w:val="00C2706A"/>
    <w:rsid w:val="00C3254E"/>
    <w:rsid w:val="00C34D0C"/>
    <w:rsid w:val="00C440A4"/>
    <w:rsid w:val="00C57E0A"/>
    <w:rsid w:val="00C702D3"/>
    <w:rsid w:val="00C80DBF"/>
    <w:rsid w:val="00C9137C"/>
    <w:rsid w:val="00C92391"/>
    <w:rsid w:val="00C96026"/>
    <w:rsid w:val="00CB00EA"/>
    <w:rsid w:val="00CB02AF"/>
    <w:rsid w:val="00CB353C"/>
    <w:rsid w:val="00CB567E"/>
    <w:rsid w:val="00CF1A96"/>
    <w:rsid w:val="00CF56A1"/>
    <w:rsid w:val="00CF6E13"/>
    <w:rsid w:val="00D31132"/>
    <w:rsid w:val="00D3235B"/>
    <w:rsid w:val="00D55658"/>
    <w:rsid w:val="00D56949"/>
    <w:rsid w:val="00D57863"/>
    <w:rsid w:val="00D72B3C"/>
    <w:rsid w:val="00D87D98"/>
    <w:rsid w:val="00DC7E67"/>
    <w:rsid w:val="00DF177F"/>
    <w:rsid w:val="00E1255C"/>
    <w:rsid w:val="00E14C93"/>
    <w:rsid w:val="00E301E0"/>
    <w:rsid w:val="00EC0C1D"/>
    <w:rsid w:val="00ED1D36"/>
    <w:rsid w:val="00F05894"/>
    <w:rsid w:val="00F1199F"/>
    <w:rsid w:val="00F3352D"/>
    <w:rsid w:val="00F33C89"/>
    <w:rsid w:val="00F352E6"/>
    <w:rsid w:val="00F35B7A"/>
    <w:rsid w:val="00F733BA"/>
    <w:rsid w:val="00FA1BE2"/>
    <w:rsid w:val="00FB3A3C"/>
    <w:rsid w:val="00FE1048"/>
    <w:rsid w:val="00FE68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