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C8617E" w:rsidRPr="005B3987" w:rsidP="00C8617E">
      <w:pPr>
        <w:spacing w:after="0" w:line="240" w:lineRule="auto"/>
        <w:ind w:right="-9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398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Дело № 5-7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5B3987">
        <w:rPr>
          <w:rFonts w:ascii="Times New Roman" w:hAnsi="Times New Roman" w:cs="Times New Roman"/>
          <w:sz w:val="26"/>
          <w:szCs w:val="26"/>
        </w:rPr>
        <w:t>-2</w:t>
      </w:r>
      <w:r>
        <w:rPr>
          <w:rFonts w:ascii="Times New Roman" w:hAnsi="Times New Roman" w:cs="Times New Roman"/>
          <w:sz w:val="26"/>
          <w:szCs w:val="26"/>
        </w:rPr>
        <w:t>56</w:t>
      </w:r>
      <w:r w:rsidRPr="005B3987">
        <w:rPr>
          <w:rFonts w:ascii="Times New Roman" w:hAnsi="Times New Roman" w:cs="Times New Roman"/>
          <w:sz w:val="26"/>
          <w:szCs w:val="26"/>
        </w:rPr>
        <w:t>/2017</w:t>
      </w:r>
    </w:p>
    <w:p w:rsidR="00C8617E" w:rsidRPr="005B3987" w:rsidP="00C8617E">
      <w:pPr>
        <w:spacing w:after="0" w:line="240" w:lineRule="auto"/>
        <w:ind w:right="-97"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8617E" w:rsidRPr="005B3987" w:rsidP="00C8617E">
      <w:pPr>
        <w:spacing w:after="0" w:line="240" w:lineRule="auto"/>
        <w:ind w:right="-97"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B3987">
        <w:rPr>
          <w:rFonts w:ascii="Times New Roman" w:hAnsi="Times New Roman" w:cs="Times New Roman"/>
          <w:b/>
          <w:bCs/>
          <w:sz w:val="26"/>
          <w:szCs w:val="26"/>
        </w:rPr>
        <w:t>ПОСТАНОВЛЕНИЕ</w:t>
      </w:r>
    </w:p>
    <w:p w:rsidR="00C8617E" w:rsidRPr="005B3987" w:rsidP="00C8617E">
      <w:pPr>
        <w:spacing w:after="0" w:line="240" w:lineRule="auto"/>
        <w:ind w:right="-97"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B3987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C8617E" w:rsidRPr="005B3987" w:rsidP="00C8617E">
      <w:pPr>
        <w:spacing w:after="0" w:line="240" w:lineRule="auto"/>
        <w:ind w:right="-9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8617E" w:rsidRPr="005B3987" w:rsidP="00C8617E">
      <w:pPr>
        <w:spacing w:after="0" w:line="240" w:lineRule="auto"/>
        <w:ind w:right="-9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 декабря</w:t>
      </w:r>
      <w:r w:rsidRPr="005B3987">
        <w:rPr>
          <w:rFonts w:ascii="Times New Roman" w:hAnsi="Times New Roman" w:cs="Times New Roman"/>
          <w:sz w:val="26"/>
          <w:szCs w:val="26"/>
        </w:rPr>
        <w:t xml:space="preserve"> 2017 года                                                                       г. Саки</w:t>
      </w:r>
    </w:p>
    <w:p w:rsidR="00C8617E" w:rsidRPr="005B3987" w:rsidP="00C8617E">
      <w:pPr>
        <w:spacing w:after="0" w:line="240" w:lineRule="auto"/>
        <w:ind w:right="-9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8617E" w:rsidRPr="005B3987" w:rsidP="00C8617E">
      <w:pPr>
        <w:spacing w:after="0" w:line="240" w:lineRule="auto"/>
        <w:ind w:right="-9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5155">
        <w:rPr>
          <w:rFonts w:ascii="Times New Roman" w:eastAsia="Times New Roman" w:hAnsi="Times New Roman" w:cs="Times New Roman"/>
          <w:sz w:val="26"/>
          <w:szCs w:val="26"/>
        </w:rPr>
        <w:t xml:space="preserve">Исполняющий обязанности мирового судьи судебного участка № 71 </w:t>
      </w:r>
      <w:r w:rsidRPr="006D5155">
        <w:rPr>
          <w:rFonts w:ascii="Times New Roman" w:eastAsia="Times New Roman" w:hAnsi="Times New Roman" w:cs="Times New Roman"/>
          <w:sz w:val="26"/>
          <w:szCs w:val="26"/>
        </w:rPr>
        <w:t>Сакского</w:t>
      </w:r>
      <w:r w:rsidRPr="006D5155"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 (</w:t>
      </w:r>
      <w:r w:rsidRPr="006D5155">
        <w:rPr>
          <w:rFonts w:ascii="Times New Roman" w:eastAsia="Times New Roman" w:hAnsi="Times New Roman" w:cs="Times New Roman"/>
          <w:sz w:val="26"/>
          <w:szCs w:val="26"/>
        </w:rPr>
        <w:t>Сакский</w:t>
      </w:r>
      <w:r w:rsidRPr="006D5155">
        <w:rPr>
          <w:rFonts w:ascii="Times New Roman" w:eastAsia="Times New Roman" w:hAnsi="Times New Roman" w:cs="Times New Roman"/>
          <w:sz w:val="26"/>
          <w:szCs w:val="26"/>
        </w:rPr>
        <w:t xml:space="preserve"> муниципальный район и городской округ Саки) Республики Крым – мировой судья судебного участка № 7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 w:rsidRPr="006D515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D5155">
        <w:rPr>
          <w:rFonts w:ascii="Times New Roman" w:eastAsia="Times New Roman" w:hAnsi="Times New Roman" w:cs="Times New Roman"/>
          <w:sz w:val="26"/>
          <w:szCs w:val="26"/>
        </w:rPr>
        <w:t>Сакского</w:t>
      </w:r>
      <w:r w:rsidRPr="006D5155"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 (</w:t>
      </w:r>
      <w:r w:rsidRPr="006D5155">
        <w:rPr>
          <w:rFonts w:ascii="Times New Roman" w:eastAsia="Times New Roman" w:hAnsi="Times New Roman" w:cs="Times New Roman"/>
          <w:sz w:val="26"/>
          <w:szCs w:val="26"/>
        </w:rPr>
        <w:t>Сакский</w:t>
      </w:r>
      <w:r w:rsidRPr="006D5155">
        <w:rPr>
          <w:rFonts w:ascii="Times New Roman" w:eastAsia="Times New Roman" w:hAnsi="Times New Roman" w:cs="Times New Roman"/>
          <w:sz w:val="26"/>
          <w:szCs w:val="26"/>
        </w:rPr>
        <w:t xml:space="preserve"> муниципальный район и городской округ Саки) Республики Крым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Панов А.И., </w:t>
      </w:r>
      <w:r w:rsidRPr="005B3987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материалы дела об административном  правонарушени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5B3987">
        <w:rPr>
          <w:rFonts w:ascii="Times New Roman" w:hAnsi="Times New Roman" w:cs="Times New Roman"/>
          <w:sz w:val="26"/>
          <w:szCs w:val="26"/>
        </w:rPr>
        <w:t xml:space="preserve"> в отношении: </w:t>
      </w:r>
    </w:p>
    <w:p w:rsidR="00C8617E" w:rsidRPr="005B3987" w:rsidP="00C8617E">
      <w:pPr>
        <w:spacing w:after="0" w:line="240" w:lineRule="auto"/>
        <w:ind w:right="-9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3987">
        <w:rPr>
          <w:rStyle w:val="s11"/>
          <w:b/>
          <w:sz w:val="26"/>
          <w:szCs w:val="26"/>
        </w:rPr>
        <w:t xml:space="preserve">должностного лица </w:t>
      </w:r>
      <w:r>
        <w:rPr>
          <w:rStyle w:val="s11"/>
          <w:b/>
          <w:sz w:val="26"/>
          <w:szCs w:val="26"/>
        </w:rPr>
        <w:t>Головковой Елены Васильевны</w:t>
      </w:r>
      <w:r w:rsidRPr="005B3987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Pr="005B3987">
        <w:rPr>
          <w:rFonts w:ascii="Times New Roman" w:hAnsi="Times New Roman" w:cs="Times New Roman"/>
          <w:sz w:val="26"/>
          <w:szCs w:val="26"/>
        </w:rPr>
        <w:t xml:space="preserve"> </w:t>
      </w:r>
      <w:r w:rsidR="005C6F71">
        <w:rPr>
          <w:rFonts w:ascii="Times New Roman" w:hAnsi="Times New Roman" w:cs="Times New Roman"/>
          <w:sz w:val="26"/>
          <w:szCs w:val="26"/>
        </w:rPr>
        <w:t>«ДД.ММ</w:t>
      </w:r>
      <w:r w:rsidR="005C6F71">
        <w:rPr>
          <w:rFonts w:ascii="Times New Roman" w:hAnsi="Times New Roman" w:cs="Times New Roman"/>
          <w:sz w:val="26"/>
          <w:szCs w:val="26"/>
        </w:rPr>
        <w:t>.Г</w:t>
      </w:r>
      <w:r w:rsidR="005C6F71">
        <w:rPr>
          <w:rFonts w:ascii="Times New Roman" w:hAnsi="Times New Roman" w:cs="Times New Roman"/>
          <w:sz w:val="26"/>
          <w:szCs w:val="26"/>
        </w:rPr>
        <w:t xml:space="preserve">ГГГ» </w:t>
      </w:r>
      <w:r w:rsidRPr="005B3987">
        <w:rPr>
          <w:rFonts w:ascii="Times New Roman" w:hAnsi="Times New Roman" w:cs="Times New Roman"/>
          <w:sz w:val="26"/>
          <w:szCs w:val="26"/>
        </w:rPr>
        <w:t>года рождения, урожен</w:t>
      </w:r>
      <w:r>
        <w:rPr>
          <w:rFonts w:ascii="Times New Roman" w:hAnsi="Times New Roman" w:cs="Times New Roman"/>
          <w:sz w:val="26"/>
          <w:szCs w:val="26"/>
        </w:rPr>
        <w:t>ки</w:t>
      </w:r>
      <w:r w:rsidR="005C6F71">
        <w:rPr>
          <w:rFonts w:ascii="Times New Roman" w:hAnsi="Times New Roman" w:cs="Times New Roman"/>
          <w:sz w:val="26"/>
          <w:szCs w:val="26"/>
        </w:rPr>
        <w:t xml:space="preserve"> «адрес»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4D7C">
        <w:rPr>
          <w:rFonts w:ascii="Times New Roman" w:hAnsi="Times New Roman" w:cs="Times New Roman"/>
          <w:sz w:val="26"/>
          <w:szCs w:val="26"/>
        </w:rPr>
        <w:t xml:space="preserve">,  гражданки Украины, работающей главным бухгалтером </w:t>
      </w:r>
      <w:r>
        <w:rPr>
          <w:rFonts w:ascii="Times New Roman" w:hAnsi="Times New Roman" w:cs="Times New Roman"/>
          <w:sz w:val="26"/>
          <w:szCs w:val="26"/>
        </w:rPr>
        <w:t>Сакского</w:t>
      </w:r>
      <w:r>
        <w:rPr>
          <w:rFonts w:ascii="Times New Roman" w:hAnsi="Times New Roman" w:cs="Times New Roman"/>
          <w:sz w:val="26"/>
          <w:szCs w:val="26"/>
        </w:rPr>
        <w:t xml:space="preserve"> управления по эксплуатации газового хозяйства государственного унитарного предприятия РК «</w:t>
      </w:r>
      <w:r w:rsidR="005C6F71">
        <w:rPr>
          <w:rFonts w:ascii="Times New Roman" w:hAnsi="Times New Roman" w:cs="Times New Roman"/>
          <w:sz w:val="26"/>
          <w:szCs w:val="26"/>
        </w:rPr>
        <w:t>наименование</w:t>
      </w:r>
      <w:r>
        <w:rPr>
          <w:rFonts w:ascii="Times New Roman" w:hAnsi="Times New Roman" w:cs="Times New Roman"/>
          <w:sz w:val="26"/>
          <w:szCs w:val="26"/>
        </w:rPr>
        <w:t>» (ИНН/КПП</w:t>
      </w:r>
      <w:r w:rsidR="005C6F71">
        <w:rPr>
          <w:rFonts w:ascii="Times New Roman" w:hAnsi="Times New Roman" w:cs="Times New Roman"/>
          <w:sz w:val="26"/>
          <w:szCs w:val="26"/>
        </w:rPr>
        <w:t xml:space="preserve"> «адрес» 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5B3987">
        <w:rPr>
          <w:rFonts w:ascii="Times New Roman" w:hAnsi="Times New Roman" w:cs="Times New Roman"/>
          <w:sz w:val="26"/>
          <w:szCs w:val="26"/>
        </w:rPr>
        <w:t>,  проживающе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5B3987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5C6F71">
        <w:rPr>
          <w:rFonts w:ascii="Times New Roman" w:hAnsi="Times New Roman" w:cs="Times New Roman"/>
          <w:sz w:val="26"/>
          <w:szCs w:val="26"/>
        </w:rPr>
        <w:t xml:space="preserve"> «адрес» </w:t>
      </w:r>
      <w:r w:rsidRPr="005B3987">
        <w:rPr>
          <w:rFonts w:ascii="Times New Roman" w:hAnsi="Times New Roman" w:cs="Times New Roman"/>
          <w:sz w:val="26"/>
          <w:szCs w:val="26"/>
        </w:rPr>
        <w:t>привлекаемо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5B3987">
        <w:rPr>
          <w:rFonts w:ascii="Times New Roman" w:hAnsi="Times New Roman" w:cs="Times New Roman"/>
          <w:sz w:val="26"/>
          <w:szCs w:val="26"/>
        </w:rPr>
        <w:t xml:space="preserve"> к ответственности по ст. 15.6 ч. 1 Кодекса Российской Федерации об административных правонарушениях,</w:t>
      </w:r>
      <w:r w:rsidRPr="005B3987">
        <w:rPr>
          <w:rFonts w:ascii="Times New Roman" w:hAnsi="Times New Roman" w:cs="Times New Roman"/>
          <w:sz w:val="26"/>
          <w:szCs w:val="26"/>
        </w:rPr>
        <w:tab/>
        <w:t xml:space="preserve"> -</w:t>
      </w:r>
    </w:p>
    <w:p w:rsidR="00C8617E" w:rsidRPr="005B3987" w:rsidP="00C8617E">
      <w:pPr>
        <w:spacing w:after="0" w:line="240" w:lineRule="auto"/>
        <w:ind w:right="-9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8617E" w:rsidRPr="005B3987" w:rsidP="00C8617E">
      <w:pPr>
        <w:spacing w:after="0" w:line="240" w:lineRule="auto"/>
        <w:ind w:right="-97"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B3987">
        <w:rPr>
          <w:rFonts w:ascii="Times New Roman" w:hAnsi="Times New Roman" w:cs="Times New Roman"/>
          <w:b/>
          <w:bCs/>
          <w:sz w:val="26"/>
          <w:szCs w:val="26"/>
        </w:rPr>
        <w:t>УСТАНОВИЛ:</w:t>
      </w:r>
    </w:p>
    <w:p w:rsidR="00C8617E" w:rsidRPr="005B3987" w:rsidP="00C8617E">
      <w:pPr>
        <w:spacing w:after="0" w:line="240" w:lineRule="auto"/>
        <w:ind w:right="-9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8617E" w:rsidP="00C8617E">
      <w:pPr>
        <w:spacing w:after="0" w:line="240" w:lineRule="auto"/>
        <w:ind w:right="-9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3987">
        <w:rPr>
          <w:rFonts w:ascii="Times New Roman" w:hAnsi="Times New Roman" w:cs="Times New Roman"/>
          <w:sz w:val="26"/>
          <w:szCs w:val="26"/>
        </w:rPr>
        <w:t xml:space="preserve">Согласно протокола № </w:t>
      </w:r>
      <w:r w:rsidR="005C6F71">
        <w:rPr>
          <w:rFonts w:ascii="Times New Roman" w:hAnsi="Times New Roman" w:cs="Times New Roman"/>
          <w:sz w:val="26"/>
          <w:szCs w:val="26"/>
        </w:rPr>
        <w:t>«номер»</w:t>
      </w:r>
      <w:r w:rsidRPr="005B3987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</w:t>
      </w:r>
      <w:r w:rsidRPr="005B3987">
        <w:rPr>
          <w:rFonts w:ascii="Times New Roman" w:hAnsi="Times New Roman" w:cs="Times New Roman"/>
          <w:sz w:val="26"/>
          <w:szCs w:val="26"/>
        </w:rPr>
        <w:t>от</w:t>
      </w:r>
      <w:r w:rsidR="005C6F71">
        <w:rPr>
          <w:rFonts w:ascii="Times New Roman" w:hAnsi="Times New Roman" w:cs="Times New Roman"/>
          <w:sz w:val="26"/>
          <w:szCs w:val="26"/>
        </w:rPr>
        <w:t>«ДД.ММ</w:t>
      </w:r>
      <w:r w:rsidR="005C6F71">
        <w:rPr>
          <w:rFonts w:ascii="Times New Roman" w:hAnsi="Times New Roman" w:cs="Times New Roman"/>
          <w:sz w:val="26"/>
          <w:szCs w:val="26"/>
        </w:rPr>
        <w:t>.Г</w:t>
      </w:r>
      <w:r w:rsidR="005C6F71">
        <w:rPr>
          <w:rFonts w:ascii="Times New Roman" w:hAnsi="Times New Roman" w:cs="Times New Roman"/>
          <w:sz w:val="26"/>
          <w:szCs w:val="26"/>
        </w:rPr>
        <w:t>ГГГ</w:t>
      </w:r>
      <w:r w:rsidR="005C6F71">
        <w:rPr>
          <w:rFonts w:ascii="Times New Roman" w:hAnsi="Times New Roman" w:cs="Times New Roman"/>
          <w:sz w:val="26"/>
          <w:szCs w:val="26"/>
        </w:rPr>
        <w:t>»</w:t>
      </w:r>
      <w:r w:rsidRPr="005B398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главный бухгалтер </w:t>
      </w:r>
      <w:r>
        <w:rPr>
          <w:rFonts w:ascii="Times New Roman" w:hAnsi="Times New Roman" w:cs="Times New Roman"/>
          <w:sz w:val="26"/>
          <w:szCs w:val="26"/>
        </w:rPr>
        <w:t>Сакского</w:t>
      </w:r>
      <w:r>
        <w:rPr>
          <w:rFonts w:ascii="Times New Roman" w:hAnsi="Times New Roman" w:cs="Times New Roman"/>
          <w:sz w:val="26"/>
          <w:szCs w:val="26"/>
        </w:rPr>
        <w:t xml:space="preserve"> управления по эксплуатации газового хозяйства государственного унитарного предприятия РК «</w:t>
      </w:r>
      <w:r w:rsidR="005C6F71">
        <w:rPr>
          <w:rFonts w:ascii="Times New Roman" w:hAnsi="Times New Roman" w:cs="Times New Roman"/>
          <w:sz w:val="26"/>
          <w:szCs w:val="26"/>
        </w:rPr>
        <w:t>наименование</w:t>
      </w:r>
      <w:r>
        <w:rPr>
          <w:rFonts w:ascii="Times New Roman" w:hAnsi="Times New Roman" w:cs="Times New Roman"/>
          <w:sz w:val="26"/>
          <w:szCs w:val="26"/>
        </w:rPr>
        <w:t xml:space="preserve">»,  Головкова Е.В. совершила нарушение законодательства о налогах и сборах, в части несвоевременного представления в установленный п.2 ст.386 НК РФ срок налогового расчета по авансовому платежу по налогу на имущество организаций за 6 месяцев 2017г. не позднее 30 календарных дней со дня окончания соответствующего отчетного периода. Срок сдачи налогового расчета по авансовому платежу по налогу на имущество организаций за 6 месяцев 2017г.- 31 июля 2017г. Фактически расчет был подан с опозданием срока 03.08.2017года. </w:t>
      </w:r>
    </w:p>
    <w:p w:rsidR="00C8617E" w:rsidRPr="008D2611" w:rsidP="00C8617E">
      <w:pPr>
        <w:spacing w:after="0" w:line="240" w:lineRule="auto"/>
        <w:ind w:right="-97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2611">
        <w:rPr>
          <w:rFonts w:ascii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hAnsi="Times New Roman" w:cs="Times New Roman"/>
          <w:sz w:val="26"/>
          <w:szCs w:val="26"/>
        </w:rPr>
        <w:t>Головкова Е.В.</w:t>
      </w:r>
      <w:r w:rsidRPr="008D261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явилась, вину признала, раскаялась.</w:t>
      </w:r>
    </w:p>
    <w:p w:rsidR="00C8617E" w:rsidRPr="005B3987" w:rsidP="00C8617E">
      <w:pPr>
        <w:spacing w:after="0" w:line="240" w:lineRule="auto"/>
        <w:ind w:right="-97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2611">
        <w:rPr>
          <w:rFonts w:ascii="Times New Roman" w:hAnsi="Times New Roman" w:cs="Times New Roman"/>
          <w:sz w:val="26"/>
          <w:szCs w:val="26"/>
        </w:rPr>
        <w:t xml:space="preserve">Исследовав материалы дела, суд пришел к выводу о наличии в действиях </w:t>
      </w:r>
      <w:r>
        <w:rPr>
          <w:rFonts w:ascii="Times New Roman" w:hAnsi="Times New Roman" w:cs="Times New Roman"/>
          <w:sz w:val="26"/>
          <w:szCs w:val="26"/>
        </w:rPr>
        <w:t>Головковой Е.В.</w:t>
      </w:r>
      <w:r w:rsidRPr="008D2611">
        <w:rPr>
          <w:rFonts w:ascii="Times New Roman" w:hAnsi="Times New Roman" w:cs="Times New Roman"/>
          <w:sz w:val="26"/>
          <w:szCs w:val="26"/>
        </w:rPr>
        <w:t xml:space="preserve"> состава</w:t>
      </w:r>
      <w:r w:rsidRPr="005B3987">
        <w:rPr>
          <w:rFonts w:ascii="Times New Roman" w:hAnsi="Times New Roman" w:cs="Times New Roman"/>
          <w:sz w:val="26"/>
          <w:szCs w:val="26"/>
        </w:rPr>
        <w:t xml:space="preserve"> правонарушения, предусмотренного ст. 15.6 ч. 1 КоАП РФ, исходя из следующего.</w:t>
      </w:r>
    </w:p>
    <w:p w:rsidR="00C8617E" w:rsidRPr="007F4E3B" w:rsidP="00C8617E">
      <w:pPr>
        <w:autoSpaceDE w:val="0"/>
        <w:autoSpaceDN w:val="0"/>
        <w:adjustRightInd w:val="0"/>
        <w:spacing w:after="0" w:line="240" w:lineRule="auto"/>
        <w:ind w:right="-97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F4E3B">
        <w:rPr>
          <w:rFonts w:ascii="Times New Roman" w:hAnsi="Times New Roman" w:cs="Times New Roman"/>
          <w:sz w:val="26"/>
          <w:szCs w:val="26"/>
          <w:shd w:val="clear" w:color="auto" w:fill="FFFFFF"/>
        </w:rPr>
        <w:t>Часть 1 ст.</w:t>
      </w:r>
      <w:r w:rsidRPr="007F4E3B">
        <w:rPr>
          <w:rFonts w:ascii="Times New Roman" w:hAnsi="Times New Roman" w:cs="Times New Roman"/>
          <w:sz w:val="26"/>
          <w:szCs w:val="26"/>
        </w:rPr>
        <w:t> </w:t>
      </w:r>
      <w:r>
        <w:fldChar w:fldCharType="begin"/>
      </w:r>
      <w:r>
        <w:instrText xml:space="preserve"> HYPERLINK "http://sudact.ru/law/koap/razdel-ii/glava-15/statia-15.33.2/?marker=fdoctlaw" \o "КОАП &gt;  Раздел II. Особенная часть &gt; Глава 15. Административные правонарушения в области финансов, налогов и сборов, страхования, рынка ценных бумаг &gt; Статья &lt;span class="snippet_equal"&gt; 15.33.2 &lt;/span&gt;. Нарушение установленных законодательством Российской Фед" \t "_blank" </w:instrText>
      </w:r>
      <w:r>
        <w:fldChar w:fldCharType="separate"/>
      </w:r>
      <w:r w:rsidRPr="007F4E3B">
        <w:rPr>
          <w:rFonts w:ascii="Times New Roman" w:hAnsi="Times New Roman" w:cs="Times New Roman"/>
          <w:bCs/>
          <w:sz w:val="26"/>
          <w:szCs w:val="26"/>
        </w:rPr>
        <w:t>15.6 </w:t>
      </w:r>
      <w:r w:rsidRPr="007F4E3B">
        <w:rPr>
          <w:rFonts w:ascii="Times New Roman" w:hAnsi="Times New Roman" w:cs="Times New Roman"/>
          <w:sz w:val="26"/>
          <w:szCs w:val="26"/>
        </w:rPr>
        <w:t>КоАП</w:t>
      </w:r>
      <w:r>
        <w:fldChar w:fldCharType="end"/>
      </w:r>
      <w:r w:rsidRPr="007F4E3B">
        <w:rPr>
          <w:rFonts w:ascii="Times New Roman" w:hAnsi="Times New Roman" w:cs="Times New Roman"/>
          <w:sz w:val="26"/>
          <w:szCs w:val="26"/>
        </w:rPr>
        <w:t> </w:t>
      </w:r>
      <w:r w:rsidRPr="007F4E3B">
        <w:rPr>
          <w:rFonts w:ascii="Times New Roman" w:hAnsi="Times New Roman" w:cs="Times New Roman"/>
          <w:sz w:val="26"/>
          <w:szCs w:val="26"/>
          <w:shd w:val="clear" w:color="auto" w:fill="FFFFFF"/>
        </w:rPr>
        <w:t>РФ предусматривает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 </w:t>
      </w:r>
      <w:r>
        <w:fldChar w:fldCharType="begin"/>
      </w:r>
      <w:r>
        <w:instrText xml:space="preserve"> HYPERLINK "http://www.consultant.ru/document/cons_doc_LAW_34661/713c3b6bb25f902259979b66d17e18c00d5e661e/" \l "dst4235" </w:instrText>
      </w:r>
      <w:r>
        <w:fldChar w:fldCharType="separate"/>
      </w:r>
      <w:r w:rsidRPr="007F4E3B">
        <w:rPr>
          <w:rStyle w:val="Hyperlink"/>
          <w:rFonts w:ascii="Times New Roman" w:hAnsi="Times New Roman"/>
          <w:sz w:val="26"/>
          <w:szCs w:val="26"/>
          <w:shd w:val="clear" w:color="auto" w:fill="FFFFFF"/>
        </w:rPr>
        <w:t>частью 2</w:t>
      </w:r>
      <w:r>
        <w:fldChar w:fldCharType="end"/>
      </w:r>
      <w:r w:rsidRPr="007F4E3B">
        <w:rPr>
          <w:rFonts w:ascii="Times New Roman" w:hAnsi="Times New Roman" w:cs="Times New Roman"/>
          <w:sz w:val="26"/>
          <w:szCs w:val="26"/>
          <w:shd w:val="clear" w:color="auto" w:fill="FFFFFF"/>
        </w:rPr>
        <w:t> ст</w:t>
      </w:r>
      <w:r w:rsidRPr="007F4E3B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7F4E3B">
        <w:rPr>
          <w:rFonts w:ascii="Times New Roman" w:hAnsi="Times New Roman" w:cs="Times New Roman"/>
          <w:sz w:val="26"/>
          <w:szCs w:val="26"/>
        </w:rPr>
        <w:t> </w:t>
      </w:r>
      <w:r>
        <w:fldChar w:fldCharType="begin"/>
      </w:r>
      <w:r>
        <w:instrText xml:space="preserve"> HYPERLINK "http://sudact.ru/law/koap/razdel-ii/glava-15/statia-15.33.2/?marker=fdoctlaw" \o "КОАП &gt;  Раздел II. Особенная часть &gt; Глава 15. Административные правонарушения в области финансов, налогов и сборов, страхования, рынка ценных бумаг &gt; Статья &lt;span class="snippet_equal"&gt; 15.33.2 &lt;/span&gt;. Нарушение установленных законодательством Российской Фед" \t "_blank" </w:instrText>
      </w:r>
      <w:r>
        <w:fldChar w:fldCharType="separate"/>
      </w:r>
      <w:r w:rsidRPr="007F4E3B">
        <w:rPr>
          <w:rFonts w:ascii="Times New Roman" w:hAnsi="Times New Roman" w:cs="Times New Roman"/>
          <w:bCs/>
          <w:sz w:val="26"/>
          <w:szCs w:val="26"/>
        </w:rPr>
        <w:t>15.6 </w:t>
      </w:r>
      <w:r w:rsidRPr="007F4E3B">
        <w:rPr>
          <w:rFonts w:ascii="Times New Roman" w:hAnsi="Times New Roman" w:cs="Times New Roman"/>
          <w:sz w:val="26"/>
          <w:szCs w:val="26"/>
        </w:rPr>
        <w:t>КоАП</w:t>
      </w:r>
      <w:r>
        <w:fldChar w:fldCharType="end"/>
      </w:r>
      <w:r w:rsidRPr="007F4E3B">
        <w:rPr>
          <w:rFonts w:ascii="Times New Roman" w:hAnsi="Times New Roman" w:cs="Times New Roman"/>
          <w:sz w:val="26"/>
          <w:szCs w:val="26"/>
        </w:rPr>
        <w:t> </w:t>
      </w:r>
      <w:r w:rsidRPr="007F4E3B">
        <w:rPr>
          <w:rFonts w:ascii="Times New Roman" w:hAnsi="Times New Roman" w:cs="Times New Roman"/>
          <w:sz w:val="26"/>
          <w:szCs w:val="26"/>
          <w:shd w:val="clear" w:color="auto" w:fill="FFFFFF"/>
        </w:rPr>
        <w:t>РФ.</w:t>
      </w:r>
    </w:p>
    <w:p w:rsidR="00825EDB" w:rsidRPr="00825EDB" w:rsidP="00825EDB">
      <w:pPr>
        <w:autoSpaceDE w:val="0"/>
        <w:autoSpaceDN w:val="0"/>
        <w:adjustRightInd w:val="0"/>
        <w:spacing w:after="0" w:line="240" w:lineRule="auto"/>
        <w:ind w:right="-97" w:firstLine="709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25ED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соответствии с </w:t>
      </w:r>
      <w:r w:rsidRPr="00825EDB">
        <w:rPr>
          <w:rFonts w:ascii="Times New Roman" w:hAnsi="Times New Roman" w:cs="Times New Roman"/>
          <w:sz w:val="26"/>
          <w:szCs w:val="26"/>
        </w:rPr>
        <w:t>ч. 1 ст. 386 НК РФ,</w:t>
      </w:r>
      <w:r w:rsidRPr="00825ED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налогоплательщики обязаны по истечении каждого </w:t>
      </w:r>
      <w:r>
        <w:fldChar w:fldCharType="begin"/>
      </w:r>
      <w:r>
        <w:instrText xml:space="preserve"> HYPERLINK "http://www.consultant.ru/document/cons_doc_LAW_28165/2bed429330538c3ecad8f7685d93658f59755f64/" \l "dst12456" </w:instrText>
      </w:r>
      <w:r>
        <w:fldChar w:fldCharType="separate"/>
      </w:r>
      <w:r w:rsidRPr="00825EDB">
        <w:rPr>
          <w:rStyle w:val="Hyperlink"/>
          <w:rFonts w:ascii="Times New Roman" w:hAnsi="Times New Roman"/>
          <w:color w:val="auto"/>
          <w:sz w:val="26"/>
          <w:szCs w:val="26"/>
          <w:shd w:val="clear" w:color="auto" w:fill="FFFFFF"/>
        </w:rPr>
        <w:t>отчетного</w:t>
      </w:r>
      <w:r>
        <w:fldChar w:fldCharType="end"/>
      </w:r>
      <w:r w:rsidRPr="00825EDB">
        <w:rPr>
          <w:rFonts w:ascii="Times New Roman" w:hAnsi="Times New Roman" w:cs="Times New Roman"/>
          <w:sz w:val="26"/>
          <w:szCs w:val="26"/>
          <w:shd w:val="clear" w:color="auto" w:fill="FFFFFF"/>
        </w:rPr>
        <w:t> и </w:t>
      </w:r>
      <w:r>
        <w:fldChar w:fldCharType="begin"/>
      </w:r>
      <w:r>
        <w:instrText xml:space="preserve"> HYPERLINK "http://www.consultant.ru/document/cons_doc_LAW_28165/2bed429330538c3ecad8f7685d93658f59755f64/" \l "dst234" </w:instrText>
      </w:r>
      <w:r>
        <w:fldChar w:fldCharType="separate"/>
      </w:r>
      <w:r w:rsidRPr="00825EDB">
        <w:rPr>
          <w:rStyle w:val="Hyperlink"/>
          <w:rFonts w:ascii="Times New Roman" w:hAnsi="Times New Roman"/>
          <w:color w:val="auto"/>
          <w:sz w:val="26"/>
          <w:szCs w:val="26"/>
          <w:shd w:val="clear" w:color="auto" w:fill="FFFFFF"/>
        </w:rPr>
        <w:t>налогового</w:t>
      </w:r>
      <w:r>
        <w:fldChar w:fldCharType="end"/>
      </w:r>
      <w:r w:rsidRPr="00825EDB">
        <w:rPr>
          <w:rFonts w:ascii="Times New Roman" w:hAnsi="Times New Roman" w:cs="Times New Roman"/>
          <w:sz w:val="26"/>
          <w:szCs w:val="26"/>
          <w:shd w:val="clear" w:color="auto" w:fill="FFFFFF"/>
        </w:rPr>
        <w:t> периода представлять в налоговые органы по своему местонахождению, по местонахождению каждого своего обособленного подразделения, имеющего </w:t>
      </w:r>
      <w:r>
        <w:fldChar w:fldCharType="begin"/>
      </w:r>
      <w:r>
        <w:instrText xml:space="preserve"> HYPERLINK "http://www.consultant.ru/document/cons_doc_LAW_48029/" \l "dst100007" </w:instrText>
      </w:r>
      <w:r>
        <w:fldChar w:fldCharType="separate"/>
      </w:r>
      <w:r w:rsidRPr="00825EDB">
        <w:rPr>
          <w:rStyle w:val="Hyperlink"/>
          <w:rFonts w:ascii="Times New Roman" w:hAnsi="Times New Roman"/>
          <w:color w:val="auto"/>
          <w:sz w:val="26"/>
          <w:szCs w:val="26"/>
          <w:shd w:val="clear" w:color="auto" w:fill="FFFFFF"/>
        </w:rPr>
        <w:t>отдельный баланс</w:t>
      </w:r>
      <w:r>
        <w:fldChar w:fldCharType="end"/>
      </w:r>
      <w:r w:rsidRPr="00825ED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а также по местонахождению каждого объекта недвижимого имущества (в отношении </w:t>
      </w:r>
      <w:r w:rsidRPr="00825EDB">
        <w:rPr>
          <w:rFonts w:ascii="Times New Roman" w:hAnsi="Times New Roman" w:cs="Times New Roman"/>
          <w:sz w:val="26"/>
          <w:szCs w:val="26"/>
          <w:shd w:val="clear" w:color="auto" w:fill="FFFFFF"/>
        </w:rPr>
        <w:t>которого установлен отдельный порядок исчисления и уплаты налога), по месту нахождения имущества, входящего в состав Единой</w:t>
      </w:r>
      <w:r w:rsidRPr="00825ED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системы газоснабжения, если иное не предусмотрено настоящим пунктом, </w:t>
      </w:r>
      <w:r w:rsidRPr="00825EDB">
        <w:rPr>
          <w:rFonts w:ascii="Times New Roman" w:hAnsi="Times New Roman" w:cs="Times New Roman"/>
          <w:sz w:val="26"/>
          <w:szCs w:val="26"/>
        </w:rPr>
        <w:t>налоговые расчеты</w:t>
      </w:r>
      <w:r w:rsidRPr="00825EDB">
        <w:rPr>
          <w:rFonts w:ascii="Times New Roman" w:hAnsi="Times New Roman" w:cs="Times New Roman"/>
          <w:sz w:val="26"/>
          <w:szCs w:val="26"/>
          <w:shd w:val="clear" w:color="auto" w:fill="FFFFFF"/>
        </w:rPr>
        <w:t> по авансовым платежам по налогу и налоговую </w:t>
      </w:r>
      <w:r>
        <w:fldChar w:fldCharType="begin"/>
      </w:r>
      <w:r>
        <w:instrText xml:space="preserve"> HYPERLINK "http://www.consultant.ru/document/cons_doc_LAW_215444/843d42ce6f9248dd708c8851910b17509d128ec9/" \l "dst100027" </w:instrText>
      </w:r>
      <w:r>
        <w:fldChar w:fldCharType="separate"/>
      </w:r>
      <w:r w:rsidRPr="00825EDB">
        <w:rPr>
          <w:rStyle w:val="Hyperlink"/>
          <w:rFonts w:ascii="Times New Roman" w:hAnsi="Times New Roman"/>
          <w:color w:val="auto"/>
          <w:sz w:val="26"/>
          <w:szCs w:val="26"/>
          <w:shd w:val="clear" w:color="auto" w:fill="FFFFFF"/>
        </w:rPr>
        <w:t>декларацию</w:t>
      </w:r>
      <w:r>
        <w:fldChar w:fldCharType="end"/>
      </w:r>
      <w:r w:rsidRPr="00825EDB">
        <w:rPr>
          <w:rFonts w:ascii="Times New Roman" w:hAnsi="Times New Roman" w:cs="Times New Roman"/>
          <w:sz w:val="26"/>
          <w:szCs w:val="26"/>
          <w:shd w:val="clear" w:color="auto" w:fill="FFFFFF"/>
        </w:rPr>
        <w:t> по налогу.</w:t>
      </w:r>
    </w:p>
    <w:p w:rsidR="00825EDB" w:rsidRPr="00825EDB" w:rsidP="00825EDB">
      <w:pPr>
        <w:autoSpaceDE w:val="0"/>
        <w:autoSpaceDN w:val="0"/>
        <w:adjustRightInd w:val="0"/>
        <w:spacing w:after="0" w:line="240" w:lineRule="auto"/>
        <w:ind w:right="-97" w:firstLine="709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25ED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Согласно ч. 2 ст. </w:t>
      </w:r>
      <w:r w:rsidRPr="00825EDB">
        <w:rPr>
          <w:rFonts w:ascii="Times New Roman" w:hAnsi="Times New Roman" w:cs="Times New Roman"/>
          <w:sz w:val="26"/>
          <w:szCs w:val="26"/>
        </w:rPr>
        <w:t xml:space="preserve">386 НК РФ, </w:t>
      </w:r>
      <w:r w:rsidRPr="00825EDB">
        <w:rPr>
          <w:rFonts w:ascii="Times New Roman" w:hAnsi="Times New Roman" w:cs="Times New Roman"/>
          <w:sz w:val="26"/>
          <w:szCs w:val="26"/>
          <w:shd w:val="clear" w:color="auto" w:fill="FFFFFF"/>
        </w:rPr>
        <w:t>налогоплательщики представляют </w:t>
      </w:r>
      <w:r w:rsidRPr="00825EDB">
        <w:rPr>
          <w:rFonts w:ascii="Times New Roman" w:hAnsi="Times New Roman" w:cs="Times New Roman"/>
          <w:sz w:val="26"/>
          <w:szCs w:val="26"/>
        </w:rPr>
        <w:t>налоговые расчеты</w:t>
      </w:r>
      <w:r w:rsidRPr="00825ED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по авансовым платежам по налогу не позднее 30 календарных дней </w:t>
      </w:r>
      <w:r w:rsidRPr="00825EDB">
        <w:rPr>
          <w:rFonts w:ascii="Times New Roman" w:hAnsi="Times New Roman" w:cs="Times New Roman"/>
          <w:sz w:val="26"/>
          <w:szCs w:val="26"/>
          <w:shd w:val="clear" w:color="auto" w:fill="FFFFFF"/>
        </w:rPr>
        <w:t>с даты окончания</w:t>
      </w:r>
      <w:r w:rsidRPr="00825ED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соответствующего отчетного периода.</w:t>
      </w:r>
      <w:r w:rsidRPr="00825ED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8617E" w:rsidP="00C8617E">
      <w:pPr>
        <w:autoSpaceDE w:val="0"/>
        <w:autoSpaceDN w:val="0"/>
        <w:adjustRightInd w:val="0"/>
        <w:spacing w:after="0" w:line="240" w:lineRule="auto"/>
        <w:ind w:right="-9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398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Судом установлено, что </w:t>
      </w:r>
      <w:r>
        <w:rPr>
          <w:rFonts w:ascii="Times New Roman" w:hAnsi="Times New Roman" w:cs="Times New Roman"/>
          <w:sz w:val="26"/>
          <w:szCs w:val="26"/>
        </w:rPr>
        <w:t xml:space="preserve">главным бухгалтером </w:t>
      </w:r>
      <w:r>
        <w:rPr>
          <w:rFonts w:ascii="Times New Roman" w:hAnsi="Times New Roman" w:cs="Times New Roman"/>
          <w:sz w:val="26"/>
          <w:szCs w:val="26"/>
        </w:rPr>
        <w:t>Сакского</w:t>
      </w:r>
      <w:r>
        <w:rPr>
          <w:rFonts w:ascii="Times New Roman" w:hAnsi="Times New Roman" w:cs="Times New Roman"/>
          <w:sz w:val="26"/>
          <w:szCs w:val="26"/>
        </w:rPr>
        <w:t xml:space="preserve"> управления по эксплуатации газового хозяйства государственного унитарного предприятия РК «</w:t>
      </w:r>
      <w:r w:rsidR="005C6F71">
        <w:rPr>
          <w:rFonts w:ascii="Times New Roman" w:hAnsi="Times New Roman" w:cs="Times New Roman"/>
          <w:sz w:val="26"/>
          <w:szCs w:val="26"/>
        </w:rPr>
        <w:t>наименование</w:t>
      </w:r>
      <w:r>
        <w:rPr>
          <w:rFonts w:ascii="Times New Roman" w:hAnsi="Times New Roman" w:cs="Times New Roman"/>
          <w:sz w:val="26"/>
          <w:szCs w:val="26"/>
        </w:rPr>
        <w:t>»  Головков</w:t>
      </w:r>
      <w:r w:rsidR="009863FF">
        <w:rPr>
          <w:rFonts w:ascii="Times New Roman" w:hAnsi="Times New Roman" w:cs="Times New Roman"/>
          <w:sz w:val="26"/>
          <w:szCs w:val="26"/>
        </w:rPr>
        <w:t>ой</w:t>
      </w:r>
      <w:r>
        <w:rPr>
          <w:rFonts w:ascii="Times New Roman" w:hAnsi="Times New Roman" w:cs="Times New Roman"/>
          <w:sz w:val="26"/>
          <w:szCs w:val="26"/>
        </w:rPr>
        <w:t xml:space="preserve"> Е.В. соверш</w:t>
      </w:r>
      <w:r w:rsidR="009863FF">
        <w:rPr>
          <w:rFonts w:ascii="Times New Roman" w:hAnsi="Times New Roman" w:cs="Times New Roman"/>
          <w:sz w:val="26"/>
          <w:szCs w:val="26"/>
        </w:rPr>
        <w:t>ено</w:t>
      </w:r>
      <w:r>
        <w:rPr>
          <w:rFonts w:ascii="Times New Roman" w:hAnsi="Times New Roman" w:cs="Times New Roman"/>
          <w:sz w:val="26"/>
          <w:szCs w:val="26"/>
        </w:rPr>
        <w:t xml:space="preserve"> нарушение законодательства о налогах и сборах в части </w:t>
      </w:r>
      <w:r w:rsidR="009863FF">
        <w:rPr>
          <w:rFonts w:ascii="Times New Roman" w:hAnsi="Times New Roman" w:cs="Times New Roman"/>
          <w:sz w:val="26"/>
          <w:szCs w:val="26"/>
        </w:rPr>
        <w:t>несвоевременного представления в установленный п.2 ст.386 НК РФ срок налогового расчета по авансовому платежу по налогу на имущество организаций за 6 месяцев 2017г. не позднее 30 календарных дней со дня</w:t>
      </w:r>
      <w:r w:rsidR="009863FF">
        <w:rPr>
          <w:rFonts w:ascii="Times New Roman" w:hAnsi="Times New Roman" w:cs="Times New Roman"/>
          <w:sz w:val="26"/>
          <w:szCs w:val="26"/>
        </w:rPr>
        <w:t xml:space="preserve"> окончания соответствующего отчетного периода, </w:t>
      </w:r>
      <w:r>
        <w:rPr>
          <w:rFonts w:ascii="Times New Roman" w:hAnsi="Times New Roman" w:cs="Times New Roman"/>
          <w:sz w:val="26"/>
          <w:szCs w:val="26"/>
        </w:rPr>
        <w:t xml:space="preserve">то есть до </w:t>
      </w:r>
      <w:r w:rsidR="009863FF">
        <w:rPr>
          <w:rFonts w:ascii="Times New Roman" w:hAnsi="Times New Roman" w:cs="Times New Roman"/>
          <w:sz w:val="26"/>
          <w:szCs w:val="26"/>
        </w:rPr>
        <w:t>31.07</w:t>
      </w:r>
      <w:r>
        <w:rPr>
          <w:rFonts w:ascii="Times New Roman" w:hAnsi="Times New Roman" w:cs="Times New Roman"/>
          <w:sz w:val="26"/>
          <w:szCs w:val="26"/>
        </w:rPr>
        <w:t>.2017 года включительно.</w:t>
      </w:r>
    </w:p>
    <w:p w:rsidR="00C8617E" w:rsidRPr="005B3987" w:rsidP="00C8617E">
      <w:pPr>
        <w:autoSpaceDE w:val="0"/>
        <w:autoSpaceDN w:val="0"/>
        <w:adjustRightInd w:val="0"/>
        <w:spacing w:after="0" w:line="240" w:lineRule="auto"/>
        <w:ind w:right="-9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398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Вина должностного лица </w:t>
      </w:r>
      <w:r w:rsidR="009863FF">
        <w:rPr>
          <w:rFonts w:ascii="Times New Roman" w:hAnsi="Times New Roman" w:cs="Times New Roman"/>
          <w:sz w:val="26"/>
          <w:szCs w:val="26"/>
        </w:rPr>
        <w:t>Головковой Е.В,</w:t>
      </w:r>
      <w:r>
        <w:rPr>
          <w:rFonts w:ascii="Times New Roman" w:hAnsi="Times New Roman" w:cs="Times New Roman"/>
          <w:sz w:val="26"/>
          <w:szCs w:val="26"/>
        </w:rPr>
        <w:t xml:space="preserve"> также</w:t>
      </w:r>
      <w:r w:rsidRPr="005B398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подтверждается: протоколом № </w:t>
      </w:r>
      <w:r w:rsidR="005C6F71">
        <w:rPr>
          <w:rFonts w:ascii="Times New Roman" w:hAnsi="Times New Roman" w:cs="Times New Roman"/>
          <w:sz w:val="26"/>
          <w:szCs w:val="26"/>
          <w:shd w:val="clear" w:color="auto" w:fill="FFFFFF"/>
        </w:rPr>
        <w:t>«номер»</w:t>
      </w:r>
      <w:r w:rsidRPr="005B398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об административном правонарушении от </w:t>
      </w:r>
      <w:r w:rsidR="005C6F71">
        <w:rPr>
          <w:rFonts w:ascii="Times New Roman" w:hAnsi="Times New Roman" w:cs="Times New Roman"/>
          <w:sz w:val="26"/>
          <w:szCs w:val="26"/>
        </w:rPr>
        <w:t>«ДД.ММ</w:t>
      </w:r>
      <w:r w:rsidR="005C6F71">
        <w:rPr>
          <w:rFonts w:ascii="Times New Roman" w:hAnsi="Times New Roman" w:cs="Times New Roman"/>
          <w:sz w:val="26"/>
          <w:szCs w:val="26"/>
        </w:rPr>
        <w:t>.Г</w:t>
      </w:r>
      <w:r w:rsidR="005C6F71">
        <w:rPr>
          <w:rFonts w:ascii="Times New Roman" w:hAnsi="Times New Roman" w:cs="Times New Roman"/>
          <w:sz w:val="26"/>
          <w:szCs w:val="26"/>
        </w:rPr>
        <w:t>ГГГ»</w:t>
      </w:r>
      <w:r w:rsidR="005C6F7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5B3987">
        <w:rPr>
          <w:rFonts w:ascii="Times New Roman" w:hAnsi="Times New Roman" w:cs="Times New Roman"/>
          <w:sz w:val="26"/>
          <w:szCs w:val="26"/>
          <w:shd w:val="clear" w:color="auto" w:fill="FFFFFF"/>
        </w:rPr>
        <w:t>., который соответствует требованиям ст.</w:t>
      </w:r>
      <w:r w:rsidRPr="005B3987">
        <w:rPr>
          <w:rFonts w:ascii="Times New Roman" w:hAnsi="Times New Roman" w:cs="Times New Roman"/>
          <w:sz w:val="26"/>
          <w:szCs w:val="26"/>
        </w:rPr>
        <w:t> </w:t>
      </w:r>
      <w:r>
        <w:fldChar w:fldCharType="begin"/>
      </w:r>
      <w:r>
        <w:instrText xml:space="preserve"> HYPERLINK "http://sudact.ru/law/koap/razdel-iv/glava-28/statia-28.2/?marker=fdoctlaw" \o "КОАП &gt; 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\t "_blank" </w:instrText>
      </w:r>
      <w:r>
        <w:fldChar w:fldCharType="separate"/>
      </w:r>
      <w:r w:rsidRPr="005B3987">
        <w:rPr>
          <w:rFonts w:ascii="Times New Roman" w:hAnsi="Times New Roman" w:cs="Times New Roman"/>
          <w:sz w:val="26"/>
          <w:szCs w:val="26"/>
        </w:rPr>
        <w:t>28.2 КоАП</w:t>
      </w:r>
      <w:r>
        <w:fldChar w:fldCharType="end"/>
      </w:r>
      <w:r w:rsidRPr="005B3987">
        <w:rPr>
          <w:rFonts w:ascii="Times New Roman" w:hAnsi="Times New Roman" w:cs="Times New Roman"/>
          <w:sz w:val="26"/>
          <w:szCs w:val="26"/>
        </w:rPr>
        <w:t> </w:t>
      </w:r>
      <w:r w:rsidRPr="005B3987">
        <w:rPr>
          <w:rFonts w:ascii="Times New Roman" w:hAnsi="Times New Roman" w:cs="Times New Roman"/>
          <w:sz w:val="26"/>
          <w:szCs w:val="26"/>
          <w:shd w:val="clear" w:color="auto" w:fill="FFFFFF"/>
        </w:rPr>
        <w:t>РФ, выпиской из ЕГРЮЛ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="009863F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выпиской из приказа о назначении на должность главного бухгалтера, уведомлением </w:t>
      </w:r>
      <w:r w:rsidR="005C6F71">
        <w:rPr>
          <w:rFonts w:ascii="Times New Roman" w:hAnsi="Times New Roman" w:cs="Times New Roman"/>
          <w:sz w:val="26"/>
          <w:szCs w:val="26"/>
          <w:shd w:val="clear" w:color="auto" w:fill="FFFFFF"/>
        </w:rPr>
        <w:t>о вызове в налоговый орган №»номер»</w:t>
      </w:r>
      <w:r w:rsidR="009863F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от </w:t>
      </w:r>
      <w:r w:rsidR="005C6F71">
        <w:rPr>
          <w:rFonts w:ascii="Times New Roman" w:hAnsi="Times New Roman" w:cs="Times New Roman"/>
          <w:sz w:val="26"/>
          <w:szCs w:val="26"/>
        </w:rPr>
        <w:t>«ДД.ММ.ГГГГ»</w:t>
      </w:r>
      <w:r w:rsidR="009863FF">
        <w:rPr>
          <w:rFonts w:ascii="Times New Roman" w:hAnsi="Times New Roman" w:cs="Times New Roman"/>
          <w:sz w:val="26"/>
          <w:szCs w:val="26"/>
          <w:shd w:val="clear" w:color="auto" w:fill="FFFFFF"/>
        </w:rPr>
        <w:t>, выпиской из реестра «Списки налогоплательщиков не предоставивших Налоговый расчет по авансовому платежу по налогу на имущество организаций за 6 месяцев по сроку до 31.07.2017г.»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C8617E" w:rsidRPr="005B3987" w:rsidP="00C8617E">
      <w:pPr>
        <w:spacing w:after="0" w:line="240" w:lineRule="auto"/>
        <w:ind w:right="-9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3987">
        <w:rPr>
          <w:rFonts w:ascii="Times New Roman" w:hAnsi="Times New Roman" w:cs="Times New Roman"/>
          <w:sz w:val="26"/>
          <w:szCs w:val="26"/>
        </w:rPr>
        <w:t xml:space="preserve">Согласно ст. 4.1 ч.2 КоАП РФ, при назначении административного наказания </w:t>
      </w:r>
      <w:r>
        <w:rPr>
          <w:rFonts w:ascii="Times New Roman" w:hAnsi="Times New Roman" w:cs="Times New Roman"/>
          <w:sz w:val="26"/>
          <w:szCs w:val="26"/>
        </w:rPr>
        <w:t>суд</w:t>
      </w:r>
      <w:r w:rsidRPr="005B3987">
        <w:rPr>
          <w:rFonts w:ascii="Times New Roman" w:hAnsi="Times New Roman" w:cs="Times New Roman"/>
          <w:sz w:val="26"/>
          <w:szCs w:val="26"/>
        </w:rPr>
        <w:t xml:space="preserve">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C8617E" w:rsidRPr="005B3987" w:rsidP="00C8617E">
      <w:pPr>
        <w:spacing w:after="0" w:line="240" w:lineRule="auto"/>
        <w:ind w:right="-9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398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Принимая во внимание личность правонарушителя, характер правонарушения, имущественное положение правонарушителя, отсутствие отягчающих и смягчающих ответственность обстоятельств,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суд</w:t>
      </w:r>
      <w:r w:rsidRPr="005B398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считает возможным назначить минимальное наказание в пределах санкции, предусмотренной статьей</w:t>
      </w:r>
      <w:r w:rsidRPr="005B3987">
        <w:rPr>
          <w:rFonts w:ascii="Times New Roman" w:hAnsi="Times New Roman" w:cs="Times New Roman"/>
          <w:sz w:val="26"/>
          <w:szCs w:val="26"/>
        </w:rPr>
        <w:t> </w:t>
      </w:r>
      <w:r>
        <w:fldChar w:fldCharType="begin"/>
      </w:r>
      <w:r>
        <w:instrText xml:space="preserve"> HYPERLINK "http://sudact.ru/law/koap/razdel-ii/glava-19/statia-19.29_1/?marker=fdoctlaw" \o "КОАП &gt;  Раздел II. Особенная часть &gt; Глава 19. Административные правонарушения против порядка управления &gt; Статья 19.29. &lt;span class="snippet_equal"&gt; Незаконное &lt;/span&gt;&lt;span class="snippet_equal"&gt; привлечение &lt;/span&gt;&lt;span class="snippet_equal"&gt; к &lt;/span&gt;&lt;span " \t "_blank" </w:instrText>
      </w:r>
      <w:r>
        <w:fldChar w:fldCharType="separate"/>
      </w:r>
      <w:r w:rsidRPr="005B3987">
        <w:rPr>
          <w:rFonts w:ascii="Times New Roman" w:hAnsi="Times New Roman" w:cs="Times New Roman"/>
          <w:sz w:val="26"/>
          <w:szCs w:val="26"/>
        </w:rPr>
        <w:t>15.</w:t>
      </w:r>
      <w:r>
        <w:fldChar w:fldCharType="end"/>
      </w:r>
      <w:r w:rsidRPr="005B3987">
        <w:rPr>
          <w:rFonts w:ascii="Times New Roman" w:hAnsi="Times New Roman" w:cs="Times New Roman"/>
          <w:sz w:val="26"/>
          <w:szCs w:val="26"/>
        </w:rPr>
        <w:t>6 ч. 1 </w:t>
      </w:r>
      <w:r w:rsidRPr="005B3987">
        <w:rPr>
          <w:rFonts w:ascii="Times New Roman" w:hAnsi="Times New Roman" w:cs="Times New Roman"/>
          <w:sz w:val="26"/>
          <w:szCs w:val="26"/>
          <w:shd w:val="clear" w:color="auto" w:fill="FFFFFF"/>
        </w:rPr>
        <w:t>Кодекса об административных правонарушениях Российской Федерации, в виде административного штрафа в размере 300 (триста) рублей.</w:t>
      </w:r>
      <w:r w:rsidRPr="005B3987">
        <w:rPr>
          <w:rFonts w:ascii="Times New Roman" w:hAnsi="Times New Roman" w:cs="Times New Roman"/>
          <w:sz w:val="26"/>
          <w:szCs w:val="26"/>
        </w:rPr>
        <w:t> </w:t>
      </w:r>
    </w:p>
    <w:p w:rsidR="00C8617E" w:rsidRPr="005B3987" w:rsidP="00C8617E">
      <w:pPr>
        <w:spacing w:after="0" w:line="240" w:lineRule="auto"/>
        <w:ind w:right="-9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3987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5B3987">
        <w:rPr>
          <w:rFonts w:ascii="Times New Roman" w:hAnsi="Times New Roman" w:cs="Times New Roman"/>
          <w:sz w:val="26"/>
          <w:szCs w:val="26"/>
        </w:rPr>
        <w:t>изложенного</w:t>
      </w:r>
      <w:r w:rsidRPr="005B3987">
        <w:rPr>
          <w:rFonts w:ascii="Times New Roman" w:hAnsi="Times New Roman" w:cs="Times New Roman"/>
          <w:sz w:val="26"/>
          <w:szCs w:val="26"/>
        </w:rPr>
        <w:t>, руководствуясь ст. ст. 4.1, 15.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5B3987">
        <w:rPr>
          <w:rFonts w:ascii="Times New Roman" w:hAnsi="Times New Roman" w:cs="Times New Roman"/>
          <w:sz w:val="26"/>
          <w:szCs w:val="26"/>
        </w:rPr>
        <w:t xml:space="preserve">, 29.9, 29.10 КоАП РФ, </w:t>
      </w:r>
      <w:r>
        <w:rPr>
          <w:rFonts w:ascii="Times New Roman" w:hAnsi="Times New Roman" w:cs="Times New Roman"/>
          <w:sz w:val="26"/>
          <w:szCs w:val="26"/>
        </w:rPr>
        <w:t>суд</w:t>
      </w:r>
      <w:r w:rsidRPr="005B3987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8617E" w:rsidRPr="005B3987" w:rsidP="00C8617E">
      <w:pPr>
        <w:spacing w:after="0" w:line="240" w:lineRule="auto"/>
        <w:ind w:right="-9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3987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ПОСТАНОВИЛ: </w:t>
      </w:r>
    </w:p>
    <w:p w:rsidR="00C8617E" w:rsidRPr="005B3987" w:rsidP="00C8617E">
      <w:pPr>
        <w:spacing w:after="0" w:line="240" w:lineRule="auto"/>
        <w:ind w:right="-9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3987">
        <w:rPr>
          <w:rStyle w:val="s11"/>
          <w:b/>
          <w:sz w:val="26"/>
          <w:szCs w:val="26"/>
        </w:rPr>
        <w:t xml:space="preserve">должностное лицо </w:t>
      </w:r>
      <w:r w:rsidR="009863FF">
        <w:rPr>
          <w:rStyle w:val="s11"/>
          <w:b/>
          <w:sz w:val="26"/>
          <w:szCs w:val="26"/>
        </w:rPr>
        <w:t>Головкову Елену Васильевну</w:t>
      </w:r>
      <w:r w:rsidRPr="005B3987" w:rsidR="009863FF">
        <w:rPr>
          <w:rFonts w:ascii="Times New Roman" w:hAnsi="Times New Roman" w:cs="Times New Roman"/>
          <w:sz w:val="26"/>
          <w:szCs w:val="26"/>
        </w:rPr>
        <w:t xml:space="preserve"> </w:t>
      </w:r>
      <w:r w:rsidRPr="005B3987">
        <w:rPr>
          <w:rFonts w:ascii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5B3987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15.6 ч. 1 Кодекса Российской Федерации об административных правонарушениях и назначить ему административное наказание в виде штрафа в сумме 300 руб. (триста рублей).</w:t>
      </w:r>
    </w:p>
    <w:p w:rsidR="00C8617E" w:rsidRPr="005B3987" w:rsidP="00C8617E">
      <w:pPr>
        <w:spacing w:after="0" w:line="240" w:lineRule="auto"/>
        <w:ind w:right="-97" w:firstLine="709"/>
        <w:jc w:val="both"/>
        <w:rPr>
          <w:rFonts w:ascii="Times New Roman" w:hAnsi="Times New Roman"/>
          <w:sz w:val="26"/>
          <w:szCs w:val="26"/>
        </w:rPr>
      </w:pPr>
      <w:r w:rsidRPr="005B3987">
        <w:rPr>
          <w:rFonts w:ascii="Times New Roman" w:hAnsi="Times New Roman" w:cs="Times New Roman"/>
          <w:sz w:val="26"/>
          <w:szCs w:val="26"/>
        </w:rPr>
        <w:t>Штраф подлежит зачислению по реквизитам: денежные взыскания (штрафы) за административные правонарушения в области налогов и сборов, предусмотренные КоАП РФ,</w:t>
      </w:r>
      <w:r w:rsidR="005C6F71">
        <w:rPr>
          <w:rFonts w:ascii="Times New Roman" w:hAnsi="Times New Roman" w:cs="Times New Roman"/>
          <w:sz w:val="26"/>
          <w:szCs w:val="26"/>
        </w:rPr>
        <w:t xml:space="preserve"> «реквизиты»</w:t>
      </w:r>
      <w:r w:rsidRPr="005B3987">
        <w:rPr>
          <w:rFonts w:ascii="Times New Roman" w:hAnsi="Times New Roman"/>
          <w:sz w:val="26"/>
          <w:szCs w:val="26"/>
        </w:rPr>
        <w:t>.</w:t>
      </w:r>
    </w:p>
    <w:p w:rsidR="00C8617E" w:rsidRPr="005B3987" w:rsidP="00C8617E">
      <w:pPr>
        <w:pStyle w:val="NoSpacing"/>
        <w:ind w:right="-9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3987">
        <w:rPr>
          <w:rFonts w:ascii="Times New Roman" w:hAnsi="Times New Roman" w:cs="Times New Roman"/>
          <w:sz w:val="26"/>
          <w:szCs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8617E" w:rsidRPr="005B3987" w:rsidP="00C8617E">
      <w:pPr>
        <w:autoSpaceDE w:val="0"/>
        <w:autoSpaceDN w:val="0"/>
        <w:adjustRightInd w:val="0"/>
        <w:spacing w:after="0" w:line="240" w:lineRule="auto"/>
        <w:ind w:right="-97"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5B3987">
        <w:rPr>
          <w:rFonts w:ascii="Times New Roman" w:hAnsi="Times New Roman" w:cs="Times New Roman"/>
          <w:sz w:val="26"/>
          <w:szCs w:val="26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 w:rsidRPr="005B3987">
        <w:rPr>
          <w:rFonts w:ascii="Times New Roman" w:hAnsi="Times New Roman" w:cs="Times New Roman"/>
          <w:sz w:val="26"/>
          <w:szCs w:val="26"/>
        </w:rPr>
        <w:t xml:space="preserve"> на срок до пятидесяти часов.</w:t>
      </w:r>
    </w:p>
    <w:p w:rsidR="00C8617E" w:rsidRPr="005B3987" w:rsidP="00C8617E">
      <w:pPr>
        <w:pStyle w:val="NoSpacing"/>
        <w:ind w:right="-9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3987">
        <w:rPr>
          <w:rFonts w:ascii="Times New Roman" w:hAnsi="Times New Roman" w:cs="Times New Roman"/>
          <w:sz w:val="26"/>
          <w:szCs w:val="26"/>
        </w:rPr>
        <w:t>Квитанцию об оплате административного штрафа следует представить в судебный участок № 7</w:t>
      </w:r>
      <w:r w:rsidR="009863FF">
        <w:rPr>
          <w:rFonts w:ascii="Times New Roman" w:hAnsi="Times New Roman" w:cs="Times New Roman"/>
          <w:sz w:val="26"/>
          <w:szCs w:val="26"/>
        </w:rPr>
        <w:t>1</w:t>
      </w:r>
      <w:r w:rsidRPr="005B3987">
        <w:rPr>
          <w:rFonts w:ascii="Times New Roman" w:hAnsi="Times New Roman" w:cs="Times New Roman"/>
          <w:sz w:val="26"/>
          <w:szCs w:val="26"/>
        </w:rPr>
        <w:t xml:space="preserve"> </w:t>
      </w:r>
      <w:r w:rsidRPr="005B3987">
        <w:rPr>
          <w:rFonts w:ascii="Times New Roman" w:hAnsi="Times New Roman" w:cs="Times New Roman"/>
          <w:sz w:val="26"/>
          <w:szCs w:val="26"/>
        </w:rPr>
        <w:t>Сакского</w:t>
      </w:r>
      <w:r w:rsidRPr="005B3987">
        <w:rPr>
          <w:rFonts w:ascii="Times New Roman" w:hAnsi="Times New Roman" w:cs="Times New Roman"/>
          <w:sz w:val="26"/>
          <w:szCs w:val="26"/>
        </w:rPr>
        <w:t xml:space="preserve"> судебного района (</w:t>
      </w:r>
      <w:r w:rsidRPr="005B3987">
        <w:rPr>
          <w:rFonts w:ascii="Times New Roman" w:hAnsi="Times New Roman" w:cs="Times New Roman"/>
          <w:sz w:val="26"/>
          <w:szCs w:val="26"/>
        </w:rPr>
        <w:t>Сакский</w:t>
      </w:r>
      <w:r w:rsidRPr="005B3987">
        <w:rPr>
          <w:rFonts w:ascii="Times New Roman" w:hAnsi="Times New Roman" w:cs="Times New Roman"/>
          <w:sz w:val="26"/>
          <w:szCs w:val="26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C8617E" w:rsidRPr="005B3987" w:rsidP="00C8617E">
      <w:pPr>
        <w:pStyle w:val="NoSpacing"/>
        <w:ind w:right="-9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3987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 w:rsidRPr="005B3987">
        <w:rPr>
          <w:rFonts w:ascii="Times New Roman" w:hAnsi="Times New Roman" w:cs="Times New Roman"/>
          <w:sz w:val="26"/>
          <w:szCs w:val="26"/>
        </w:rPr>
        <w:t>Сакский</w:t>
      </w:r>
      <w:r w:rsidRPr="005B3987">
        <w:rPr>
          <w:rFonts w:ascii="Times New Roman" w:hAnsi="Times New Roman" w:cs="Times New Roman"/>
          <w:sz w:val="26"/>
          <w:szCs w:val="26"/>
        </w:rPr>
        <w:t xml:space="preserve"> районный суд Республики Крым через судебный участок № 7</w:t>
      </w:r>
      <w:r w:rsidR="009863FF">
        <w:rPr>
          <w:rFonts w:ascii="Times New Roman" w:hAnsi="Times New Roman" w:cs="Times New Roman"/>
          <w:sz w:val="26"/>
          <w:szCs w:val="26"/>
        </w:rPr>
        <w:t>1</w:t>
      </w:r>
      <w:r w:rsidRPr="005B3987">
        <w:rPr>
          <w:rFonts w:ascii="Times New Roman" w:hAnsi="Times New Roman" w:cs="Times New Roman"/>
          <w:sz w:val="26"/>
          <w:szCs w:val="26"/>
        </w:rPr>
        <w:t xml:space="preserve"> </w:t>
      </w:r>
      <w:r w:rsidRPr="005B3987">
        <w:rPr>
          <w:rFonts w:ascii="Times New Roman" w:hAnsi="Times New Roman" w:cs="Times New Roman"/>
          <w:sz w:val="26"/>
          <w:szCs w:val="26"/>
        </w:rPr>
        <w:t>Сакского</w:t>
      </w:r>
      <w:r w:rsidRPr="005B3987">
        <w:rPr>
          <w:rFonts w:ascii="Times New Roman" w:hAnsi="Times New Roman" w:cs="Times New Roman"/>
          <w:sz w:val="26"/>
          <w:szCs w:val="26"/>
        </w:rPr>
        <w:t xml:space="preserve"> судебного района (</w:t>
      </w:r>
      <w:r w:rsidRPr="005B3987">
        <w:rPr>
          <w:rFonts w:ascii="Times New Roman" w:hAnsi="Times New Roman" w:cs="Times New Roman"/>
          <w:sz w:val="26"/>
          <w:szCs w:val="26"/>
        </w:rPr>
        <w:t>Сакский</w:t>
      </w:r>
      <w:r w:rsidRPr="005B3987">
        <w:rPr>
          <w:rFonts w:ascii="Times New Roman" w:hAnsi="Times New Roman" w:cs="Times New Roman"/>
          <w:sz w:val="26"/>
          <w:szCs w:val="26"/>
        </w:rPr>
        <w:t xml:space="preserve"> муниципальный район и городской округ Саки) Республики Крым.</w:t>
      </w:r>
    </w:p>
    <w:p w:rsidR="00C8617E" w:rsidRPr="005B3987" w:rsidP="00C8617E">
      <w:pPr>
        <w:pStyle w:val="NoSpacing"/>
        <w:ind w:right="-9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A31DA" w:rsidP="00C8617E">
      <w:r w:rsidRPr="005B3987">
        <w:rPr>
          <w:rFonts w:ascii="Times New Roman" w:hAnsi="Times New Roman" w:cs="Times New Roman"/>
          <w:sz w:val="26"/>
          <w:szCs w:val="26"/>
        </w:rPr>
        <w:t>Мировой судья</w:t>
      </w:r>
      <w:r w:rsidRPr="005B3987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5B3987">
        <w:rPr>
          <w:rFonts w:ascii="Times New Roman" w:hAnsi="Times New Roman" w:cs="Times New Roman"/>
          <w:sz w:val="26"/>
          <w:szCs w:val="26"/>
        </w:rPr>
        <w:tab/>
      </w:r>
      <w:r w:rsidRPr="005B3987">
        <w:rPr>
          <w:rFonts w:ascii="Times New Roman" w:hAnsi="Times New Roman" w:cs="Times New Roman"/>
          <w:sz w:val="26"/>
          <w:szCs w:val="26"/>
        </w:rPr>
        <w:tab/>
      </w:r>
      <w:r w:rsidRPr="005B3987">
        <w:rPr>
          <w:rFonts w:ascii="Times New Roman" w:hAnsi="Times New Roman" w:cs="Times New Roman"/>
          <w:sz w:val="26"/>
          <w:szCs w:val="26"/>
        </w:rPr>
        <w:tab/>
      </w:r>
      <w:r w:rsidR="009863FF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5B3987">
        <w:rPr>
          <w:rFonts w:ascii="Times New Roman" w:hAnsi="Times New Roman" w:cs="Times New Roman"/>
          <w:sz w:val="26"/>
          <w:szCs w:val="26"/>
        </w:rPr>
        <w:tab/>
      </w:r>
      <w:r w:rsidRPr="005B3987">
        <w:rPr>
          <w:rFonts w:ascii="Times New Roman" w:hAnsi="Times New Roman" w:cs="Times New Roman"/>
          <w:sz w:val="26"/>
          <w:szCs w:val="26"/>
        </w:rPr>
        <w:tab/>
        <w:t xml:space="preserve">       А.И.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B3987">
        <w:rPr>
          <w:rFonts w:ascii="Times New Roman" w:hAnsi="Times New Roman" w:cs="Times New Roman"/>
          <w:sz w:val="26"/>
          <w:szCs w:val="26"/>
        </w:rPr>
        <w:t>Панов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17E"/>
    <w:rsid w:val="00091AB5"/>
    <w:rsid w:val="00492248"/>
    <w:rsid w:val="005B3987"/>
    <w:rsid w:val="005C6F71"/>
    <w:rsid w:val="006D5155"/>
    <w:rsid w:val="007F4E3B"/>
    <w:rsid w:val="00825EDB"/>
    <w:rsid w:val="008D2611"/>
    <w:rsid w:val="009863FF"/>
    <w:rsid w:val="00C8617E"/>
    <w:rsid w:val="00D84D7C"/>
    <w:rsid w:val="00EA31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8617E"/>
    <w:pPr>
      <w:spacing w:after="0" w:line="240" w:lineRule="auto"/>
    </w:pPr>
    <w:rPr>
      <w:rFonts w:ascii="Bookman Old Style" w:eastAsia="Times New Roman" w:hAnsi="Bookman Old Style" w:cs="Bookman Old Style"/>
      <w:sz w:val="20"/>
      <w:szCs w:val="20"/>
      <w:lang w:eastAsia="en-US"/>
    </w:rPr>
  </w:style>
  <w:style w:type="character" w:customStyle="1" w:styleId="s11">
    <w:name w:val="s11"/>
    <w:basedOn w:val="DefaultParagraphFont"/>
    <w:rsid w:val="00C8617E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617E"/>
    <w:rPr>
      <w:rFonts w:cs="Times New Roman"/>
      <w:color w:val="6666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