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678BD" w:rsidRPr="00802A36">
      <w:pPr>
        <w:spacing w:line="280" w:lineRule="atLeast"/>
        <w:ind w:firstLine="709"/>
        <w:jc w:val="right"/>
        <w:rPr>
          <w:sz w:val="28"/>
          <w:szCs w:val="28"/>
        </w:rPr>
      </w:pPr>
      <w:r w:rsidRPr="00802A36">
        <w:rPr>
          <w:sz w:val="28"/>
          <w:szCs w:val="28"/>
        </w:rPr>
        <w:t>Дело № 5-72-3/2023</w:t>
      </w:r>
    </w:p>
    <w:p w:rsidR="00D678BD" w:rsidRPr="00802A36">
      <w:pPr>
        <w:spacing w:line="280" w:lineRule="atLeast"/>
        <w:ind w:firstLine="709"/>
        <w:jc w:val="right"/>
        <w:rPr>
          <w:sz w:val="28"/>
          <w:szCs w:val="28"/>
        </w:rPr>
      </w:pPr>
      <w:r w:rsidRPr="00802A36">
        <w:rPr>
          <w:sz w:val="28"/>
          <w:szCs w:val="28"/>
        </w:rPr>
        <w:t>УИД 91MS0072-телефон-телефон</w:t>
      </w:r>
    </w:p>
    <w:p w:rsidR="00D678BD" w:rsidRPr="00802A36">
      <w:pPr>
        <w:spacing w:after="160"/>
        <w:jc w:val="center"/>
        <w:rPr>
          <w:sz w:val="28"/>
          <w:szCs w:val="28"/>
        </w:rPr>
      </w:pPr>
      <w:r w:rsidRPr="00802A36">
        <w:rPr>
          <w:b/>
          <w:sz w:val="28"/>
          <w:szCs w:val="28"/>
        </w:rPr>
        <w:t>ПОСТАНОВЛЕНИЕ</w:t>
      </w:r>
    </w:p>
    <w:p w:rsidR="00D678BD" w:rsidRPr="00802A36">
      <w:pPr>
        <w:spacing w:after="160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18 января 2023 года                                                                                    </w:t>
      </w:r>
      <w:r w:rsidRPr="00802A36">
        <w:rPr>
          <w:sz w:val="28"/>
          <w:szCs w:val="28"/>
        </w:rPr>
        <w:t>г. Саки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Мировой судья судебного участка № 72 </w:t>
      </w:r>
      <w:r w:rsidRPr="00802A36">
        <w:rPr>
          <w:sz w:val="28"/>
          <w:szCs w:val="28"/>
        </w:rPr>
        <w:t>Сакского</w:t>
      </w:r>
      <w:r w:rsidRPr="00802A36">
        <w:rPr>
          <w:sz w:val="28"/>
          <w:szCs w:val="28"/>
        </w:rPr>
        <w:t xml:space="preserve"> судебного района (</w:t>
      </w:r>
      <w:r w:rsidRPr="00802A36">
        <w:rPr>
          <w:sz w:val="28"/>
          <w:szCs w:val="28"/>
        </w:rPr>
        <w:t>Сакский</w:t>
      </w:r>
      <w:r w:rsidRPr="00802A36">
        <w:rPr>
          <w:sz w:val="28"/>
          <w:szCs w:val="28"/>
        </w:rPr>
        <w:t xml:space="preserve"> муниципальный район и городской округ Саки) Республики Крым Костюкова Е.В.,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рассмотрев в открытом судебном заседании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 w:rsidRPr="00802A36">
        <w:rPr>
          <w:sz w:val="28"/>
          <w:szCs w:val="28"/>
        </w:rPr>
        <w:t>Сакский</w:t>
      </w:r>
      <w:r w:rsidRPr="00802A36">
        <w:rPr>
          <w:sz w:val="28"/>
          <w:szCs w:val="28"/>
        </w:rPr>
        <w:t xml:space="preserve">» в отношении: </w:t>
      </w:r>
    </w:p>
    <w:p w:rsidR="00D678BD" w:rsidRPr="00802A36">
      <w:pPr>
        <w:ind w:left="4248"/>
        <w:jc w:val="both"/>
        <w:rPr>
          <w:sz w:val="28"/>
          <w:szCs w:val="28"/>
        </w:rPr>
      </w:pPr>
      <w:r w:rsidRPr="00802A36">
        <w:rPr>
          <w:b/>
          <w:sz w:val="28"/>
          <w:szCs w:val="28"/>
        </w:rPr>
        <w:t>Хайридинова</w:t>
      </w:r>
      <w:r w:rsidRPr="00802A36">
        <w:rPr>
          <w:b/>
          <w:sz w:val="28"/>
          <w:szCs w:val="28"/>
        </w:rPr>
        <w:t xml:space="preserve"> Сервера,</w:t>
      </w:r>
      <w:r w:rsidRPr="00802A36">
        <w:rPr>
          <w:sz w:val="28"/>
          <w:szCs w:val="28"/>
        </w:rPr>
        <w:t xml:space="preserve"> паспортные данные, гр</w:t>
      </w:r>
      <w:r w:rsidRPr="00802A36">
        <w:rPr>
          <w:sz w:val="28"/>
          <w:szCs w:val="28"/>
        </w:rPr>
        <w:t xml:space="preserve">ажданина Российской Федерации, не работающего, являющегося </w:t>
      </w:r>
      <w:r w:rsidRPr="00802A36">
        <w:rPr>
          <w:sz w:val="28"/>
          <w:szCs w:val="28"/>
        </w:rPr>
        <w:t>самозанятым</w:t>
      </w:r>
      <w:r w:rsidRPr="00802A36">
        <w:rPr>
          <w:sz w:val="28"/>
          <w:szCs w:val="28"/>
        </w:rPr>
        <w:t xml:space="preserve"> (со слов в протоколе об а/п), ранее не привлекаемого к административной ответственности, проживающего по адресу: адрес, </w:t>
      </w:r>
    </w:p>
    <w:p w:rsidR="00D678BD" w:rsidRPr="00802A36">
      <w:pPr>
        <w:spacing w:after="160" w:line="259" w:lineRule="auto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о привлечении его к административной ответственности за правонар</w:t>
      </w:r>
      <w:r w:rsidRPr="00802A36">
        <w:rPr>
          <w:sz w:val="28"/>
          <w:szCs w:val="28"/>
        </w:rPr>
        <w:t xml:space="preserve">ушение, предусмотренное ч. 4 ст. 12.15 Кодекса Российской Федерации об административных правонарушениях, </w:t>
      </w:r>
    </w:p>
    <w:p w:rsidR="00D678BD" w:rsidRPr="00802A36">
      <w:pPr>
        <w:spacing w:after="160"/>
        <w:jc w:val="center"/>
        <w:rPr>
          <w:sz w:val="28"/>
          <w:szCs w:val="28"/>
        </w:rPr>
      </w:pPr>
      <w:r w:rsidRPr="00802A36">
        <w:rPr>
          <w:b/>
          <w:sz w:val="28"/>
          <w:szCs w:val="28"/>
        </w:rPr>
        <w:t>УСТАНОВИЛ: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Хайридинов</w:t>
      </w:r>
      <w:r w:rsidRPr="00802A36">
        <w:rPr>
          <w:sz w:val="28"/>
          <w:szCs w:val="28"/>
        </w:rPr>
        <w:t xml:space="preserve"> С. дата </w:t>
      </w:r>
      <w:r w:rsidRPr="00802A36">
        <w:rPr>
          <w:sz w:val="28"/>
          <w:szCs w:val="28"/>
        </w:rPr>
        <w:t>в</w:t>
      </w:r>
      <w:r w:rsidRPr="00802A36">
        <w:rPr>
          <w:sz w:val="28"/>
          <w:szCs w:val="28"/>
        </w:rPr>
        <w:t xml:space="preserve"> время на автодороге адрес – адрес, 29 км + 513 м, управляя транспортным средством – автомобилем марки марка автомобиля</w:t>
      </w:r>
      <w:hyperlink r:id="rId4" w:tgtFrame="_blank" w:history="1"/>
      <w:r w:rsidRPr="00802A36">
        <w:rPr>
          <w:sz w:val="28"/>
          <w:szCs w:val="28"/>
        </w:rPr>
        <w:t xml:space="preserve">, государственный регистрационный знак Н631НТ777, двигаясь со стороны адрес в сторону адрес, 29 км + 513 м, в нарушение требований </w:t>
      </w:r>
      <w:r w:rsidRPr="00802A36">
        <w:rPr>
          <w:sz w:val="28"/>
          <w:szCs w:val="28"/>
        </w:rPr>
        <w:t>п.п</w:t>
      </w:r>
      <w:r w:rsidRPr="00802A36">
        <w:rPr>
          <w:sz w:val="28"/>
          <w:szCs w:val="28"/>
        </w:rPr>
        <w:t>. 1, 3, 9.1(1) ПДД РФ, совершил выезд на полос</w:t>
      </w:r>
      <w:r w:rsidRPr="00802A36">
        <w:rPr>
          <w:sz w:val="28"/>
          <w:szCs w:val="28"/>
        </w:rPr>
        <w:t xml:space="preserve">у, предназначенную для встречного движения, с пересечением сплошной линии дорожной разметки 1.1, разделяющую транспортные потоки в противоположных направлениях, тем самым совершил административное правонарушение, ответственность за которое предусмотренное </w:t>
      </w:r>
      <w:r w:rsidRPr="00802A36">
        <w:rPr>
          <w:sz w:val="28"/>
          <w:szCs w:val="28"/>
        </w:rPr>
        <w:t xml:space="preserve">ч. 4 ст. 12.15 КоАП РФ. 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rFonts w:eastAsia="Bookman Old Style"/>
          <w:sz w:val="28"/>
          <w:szCs w:val="28"/>
        </w:rPr>
        <w:t xml:space="preserve">В судебное заседание </w:t>
      </w:r>
      <w:r w:rsidRPr="00802A36">
        <w:rPr>
          <w:sz w:val="28"/>
          <w:szCs w:val="28"/>
        </w:rPr>
        <w:t>Хайридинов</w:t>
      </w:r>
      <w:r w:rsidRPr="00802A36">
        <w:rPr>
          <w:sz w:val="28"/>
          <w:szCs w:val="28"/>
        </w:rPr>
        <w:t xml:space="preserve"> С. </w:t>
      </w:r>
      <w:r w:rsidRPr="00802A36">
        <w:rPr>
          <w:rFonts w:eastAsia="Bookman Old Style"/>
          <w:sz w:val="28"/>
          <w:szCs w:val="28"/>
        </w:rPr>
        <w:t>не явился</w:t>
      </w:r>
      <w:r w:rsidRPr="00802A36">
        <w:rPr>
          <w:sz w:val="28"/>
          <w:szCs w:val="28"/>
        </w:rPr>
        <w:t xml:space="preserve">. </w:t>
      </w:r>
      <w:r w:rsidRPr="00802A36">
        <w:rPr>
          <w:rFonts w:eastAsia="Bookman Old Style"/>
          <w:sz w:val="28"/>
          <w:szCs w:val="28"/>
        </w:rPr>
        <w:t>О дне</w:t>
      </w:r>
      <w:r w:rsidRPr="00802A36">
        <w:rPr>
          <w:sz w:val="28"/>
          <w:szCs w:val="28"/>
        </w:rPr>
        <w:t xml:space="preserve">, </w:t>
      </w:r>
      <w:r w:rsidRPr="00802A36">
        <w:rPr>
          <w:rFonts w:eastAsia="Bookman Old Style"/>
          <w:sz w:val="28"/>
          <w:szCs w:val="28"/>
        </w:rPr>
        <w:t xml:space="preserve">времени и месте рассмотрения дела об административном правонарушении </w:t>
      </w:r>
      <w:r w:rsidRPr="00802A36">
        <w:rPr>
          <w:rFonts w:eastAsia="Bookman Old Style"/>
          <w:sz w:val="28"/>
          <w:szCs w:val="28"/>
        </w:rPr>
        <w:t>извещен</w:t>
      </w:r>
      <w:r w:rsidRPr="00802A36">
        <w:rPr>
          <w:rFonts w:eastAsia="Bookman Old Style"/>
          <w:sz w:val="28"/>
          <w:szCs w:val="28"/>
        </w:rPr>
        <w:t xml:space="preserve"> надлежащим образом</w:t>
      </w:r>
      <w:r w:rsidRPr="00802A36">
        <w:rPr>
          <w:sz w:val="28"/>
          <w:szCs w:val="28"/>
        </w:rPr>
        <w:t xml:space="preserve">, </w:t>
      </w:r>
      <w:r w:rsidRPr="00802A36">
        <w:rPr>
          <w:rFonts w:eastAsia="Bookman Old Style"/>
          <w:sz w:val="28"/>
          <w:szCs w:val="28"/>
        </w:rPr>
        <w:t>что подтверждается телефонограммой</w:t>
      </w:r>
      <w:r w:rsidRPr="00802A36">
        <w:rPr>
          <w:sz w:val="28"/>
          <w:szCs w:val="28"/>
        </w:rPr>
        <w:t xml:space="preserve">, </w:t>
      </w:r>
      <w:r w:rsidRPr="00802A36">
        <w:rPr>
          <w:rFonts w:eastAsia="Bookman Old Style"/>
          <w:sz w:val="28"/>
          <w:szCs w:val="28"/>
        </w:rPr>
        <w:t>имеющейся в материалах дела</w:t>
      </w:r>
      <w:r w:rsidRPr="00802A36">
        <w:rPr>
          <w:sz w:val="28"/>
          <w:szCs w:val="28"/>
        </w:rPr>
        <w:t xml:space="preserve">. </w:t>
      </w:r>
      <w:r w:rsidRPr="00802A36">
        <w:rPr>
          <w:rFonts w:eastAsia="Bookman Old Style"/>
          <w:sz w:val="28"/>
          <w:szCs w:val="28"/>
        </w:rPr>
        <w:t>О причинах своей</w:t>
      </w:r>
      <w:r w:rsidRPr="00802A36">
        <w:rPr>
          <w:rFonts w:eastAsia="Bookman Old Style"/>
          <w:sz w:val="28"/>
          <w:szCs w:val="28"/>
        </w:rPr>
        <w:t xml:space="preserve"> неявки суду не сообщил</w:t>
      </w:r>
      <w:r w:rsidRPr="00802A36">
        <w:rPr>
          <w:sz w:val="28"/>
          <w:szCs w:val="28"/>
        </w:rPr>
        <w:t xml:space="preserve">. </w:t>
      </w:r>
      <w:r w:rsidRPr="00802A36">
        <w:rPr>
          <w:rFonts w:eastAsia="Bookman Old Style"/>
          <w:sz w:val="28"/>
          <w:szCs w:val="28"/>
        </w:rPr>
        <w:t>Ходатайств об отложении дела в суд не предоставил</w:t>
      </w:r>
      <w:r w:rsidRPr="00802A36">
        <w:rPr>
          <w:sz w:val="28"/>
          <w:szCs w:val="28"/>
        </w:rPr>
        <w:t xml:space="preserve">. 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</w:t>
      </w:r>
      <w:r w:rsidRPr="00802A36">
        <w:rPr>
          <w:sz w:val="28"/>
          <w:szCs w:val="28"/>
        </w:rPr>
        <w:t xml:space="preserve">ении. В отсутствии указанного лица </w:t>
      </w:r>
      <w:r w:rsidRPr="00802A36">
        <w:rPr>
          <w:sz w:val="28"/>
          <w:szCs w:val="28"/>
        </w:rPr>
        <w:t>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</w:t>
      </w:r>
      <w:r w:rsidRPr="00802A36">
        <w:rPr>
          <w:sz w:val="28"/>
          <w:szCs w:val="28"/>
        </w:rPr>
        <w:t>йство оставлено без удовлетворения.</w:t>
      </w:r>
    </w:p>
    <w:p w:rsidR="00D678BD" w:rsidRPr="00802A36">
      <w:pPr>
        <w:pStyle w:val="Heading3"/>
        <w:spacing w:before="0"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A36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положением ст. 25.1 КоАП РФ, принимая во внимание, что </w:t>
      </w:r>
      <w:r w:rsidRPr="00802A36">
        <w:rPr>
          <w:rFonts w:ascii="Times New Roman" w:hAnsi="Times New Roman" w:cs="Times New Roman"/>
          <w:b w:val="0"/>
          <w:sz w:val="28"/>
          <w:szCs w:val="28"/>
        </w:rPr>
        <w:t>Хайридинов</w:t>
      </w:r>
      <w:r w:rsidRPr="00802A36">
        <w:rPr>
          <w:rFonts w:ascii="Times New Roman" w:hAnsi="Times New Roman" w:cs="Times New Roman"/>
          <w:b w:val="0"/>
          <w:sz w:val="28"/>
          <w:szCs w:val="28"/>
        </w:rPr>
        <w:t xml:space="preserve"> С. извещен надлежащим образом о дне и времени рассмотрения дела об административного правонарушении, отсутствие ходатайств об отложении дел</w:t>
      </w:r>
      <w:r w:rsidRPr="00802A36">
        <w:rPr>
          <w:rFonts w:ascii="Times New Roman" w:hAnsi="Times New Roman" w:cs="Times New Roman"/>
          <w:b w:val="0"/>
          <w:sz w:val="28"/>
          <w:szCs w:val="28"/>
        </w:rPr>
        <w:t xml:space="preserve">а, мировой судья считает возможным рассмотреть дело об административном правонарушение в отсутствие </w:t>
      </w:r>
      <w:r w:rsidRPr="00802A36">
        <w:rPr>
          <w:rFonts w:ascii="Times New Roman" w:hAnsi="Times New Roman" w:cs="Times New Roman"/>
          <w:b w:val="0"/>
          <w:sz w:val="28"/>
          <w:szCs w:val="28"/>
        </w:rPr>
        <w:t>Хайридинова</w:t>
      </w:r>
      <w:r w:rsidRPr="00802A36">
        <w:rPr>
          <w:rFonts w:ascii="Times New Roman" w:hAnsi="Times New Roman" w:cs="Times New Roman"/>
          <w:b w:val="0"/>
          <w:sz w:val="28"/>
          <w:szCs w:val="28"/>
        </w:rPr>
        <w:t xml:space="preserve"> адрес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материалы дела, обозрев видеозапись, мировой судья пришел к выводу о наличии в действиях </w:t>
      </w:r>
      <w:r w:rsidRPr="00802A36">
        <w:rPr>
          <w:sz w:val="28"/>
          <w:szCs w:val="28"/>
        </w:rPr>
        <w:t>Хайридинова</w:t>
      </w:r>
      <w:r w:rsidRPr="00802A36">
        <w:rPr>
          <w:sz w:val="28"/>
          <w:szCs w:val="28"/>
        </w:rPr>
        <w:t xml:space="preserve"> С. состава правонарушения, предусмотр</w:t>
      </w:r>
      <w:r w:rsidRPr="00802A36">
        <w:rPr>
          <w:sz w:val="28"/>
          <w:szCs w:val="28"/>
        </w:rPr>
        <w:t>енного ст. 12.15 ч. 4 КоАП РФ, исходя из следующего.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</w:t>
      </w:r>
      <w:r w:rsidRPr="00802A36">
        <w:rPr>
          <w:sz w:val="28"/>
          <w:szCs w:val="28"/>
        </w:rPr>
        <w:t>ния, но и соблюдение установленного законом порядка привлечения лица к административной ответственности.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</w:t>
      </w:r>
      <w:r w:rsidRPr="00802A36">
        <w:rPr>
          <w:sz w:val="28"/>
          <w:szCs w:val="28"/>
        </w:rPr>
        <w:t>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Статьей 24.1 КоАП РФ установлено, что задачами производства по делам об административн</w:t>
      </w:r>
      <w:r w:rsidRPr="00802A36">
        <w:rPr>
          <w:sz w:val="28"/>
          <w:szCs w:val="28"/>
        </w:rPr>
        <w:t>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</w:t>
      </w:r>
      <w:r w:rsidRPr="00802A36">
        <w:rPr>
          <w:sz w:val="28"/>
          <w:szCs w:val="28"/>
        </w:rPr>
        <w:t>ших совершению административных правонарушений.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дата №1090 (далее ПДД РФ), участники дорожного движ</w:t>
      </w:r>
      <w:r w:rsidRPr="00802A36">
        <w:rPr>
          <w:sz w:val="28"/>
          <w:szCs w:val="28"/>
        </w:rPr>
        <w:t>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</w:t>
      </w:r>
      <w:r w:rsidRPr="00802A36">
        <w:rPr>
          <w:sz w:val="28"/>
          <w:szCs w:val="28"/>
        </w:rPr>
        <w:t>ами.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Пунктом 1.5 ПДД РФ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Согласно ч. 4 ст. 12.15 КоАП РФ выезд в нарушение Правил дорожного движения на полосу, п</w:t>
      </w:r>
      <w:r w:rsidRPr="00802A36">
        <w:rPr>
          <w:sz w:val="28"/>
          <w:szCs w:val="28"/>
        </w:rPr>
        <w:t xml:space="preserve">редназначенную для встречного движения, либо на трамвайные пути встречного направления, за исключением случаев, </w:t>
      </w:r>
      <w:r w:rsidRPr="00802A36">
        <w:rPr>
          <w:sz w:val="28"/>
          <w:szCs w:val="28"/>
        </w:rPr>
        <w:t>предусмотренных частью 3 настоящей статьи, влечет наложение административного штрафа в размере пяти тысяч рублей или лишение права управления тр</w:t>
      </w:r>
      <w:r w:rsidRPr="00802A36">
        <w:rPr>
          <w:sz w:val="28"/>
          <w:szCs w:val="28"/>
        </w:rPr>
        <w:t>анспортными средствами на срок от четырех до шести месяцев.</w:t>
      </w:r>
    </w:p>
    <w:p w:rsidR="00D678BD" w:rsidRPr="00802A36">
      <w:pPr>
        <w:ind w:firstLine="720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Ответственность по ч. 4 ст. 12.15 КоАП РФ наступает независимо от того, в какой момент выезда на полосу, предназначенную для встречного движения, транспортное средство располагалось на ней в </w:t>
      </w:r>
      <w:r w:rsidRPr="00802A36">
        <w:rPr>
          <w:sz w:val="28"/>
          <w:szCs w:val="28"/>
        </w:rPr>
        <w:t>нарушение ПДД РФ.</w:t>
      </w:r>
    </w:p>
    <w:p w:rsidR="00D678BD" w:rsidRPr="00802A36">
      <w:pPr>
        <w:ind w:firstLine="720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Изложенное согласуется с правовой позицией, сформулированной Конституционным Судом Российской Федерации в определениях от дата № 1570-О-О, от дата № 6-О-О, указав, что из диспозиции ч. 4 ст. 12.15 КоАП РФ следует, что административно-прот</w:t>
      </w:r>
      <w:r w:rsidRPr="00802A36">
        <w:rPr>
          <w:sz w:val="28"/>
          <w:szCs w:val="28"/>
        </w:rPr>
        <w:t>ивоправным и наказуемым признается любой выезд на сторону дороги, предназначенную для встречного движения, если он запрещен ПДД РФ и за него не установлена ответственность ч. 3 данной статьи;</w:t>
      </w:r>
      <w:r w:rsidRPr="00802A36">
        <w:rPr>
          <w:sz w:val="28"/>
          <w:szCs w:val="28"/>
        </w:rPr>
        <w:t xml:space="preserve"> при этом наличие в действиях </w:t>
      </w:r>
      <w:r w:rsidRPr="00802A36">
        <w:rPr>
          <w:sz w:val="28"/>
          <w:szCs w:val="28"/>
        </w:rPr>
        <w:t>водителя признаков объективной стор</w:t>
      </w:r>
      <w:r w:rsidRPr="00802A36">
        <w:rPr>
          <w:sz w:val="28"/>
          <w:szCs w:val="28"/>
        </w:rPr>
        <w:t>оны состава данного административного правонарушения</w:t>
      </w:r>
      <w:r w:rsidRPr="00802A36">
        <w:rPr>
          <w:sz w:val="28"/>
          <w:szCs w:val="28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 РФ.</w:t>
      </w:r>
    </w:p>
    <w:p w:rsidR="00D678BD" w:rsidRPr="00802A36">
      <w:pPr>
        <w:ind w:firstLine="720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Согласно п. 15 </w:t>
      </w:r>
      <w:hyperlink r:id="rId5" w:history="1">
        <w:r w:rsidRPr="00802A36">
          <w:rPr>
            <w:color w:val="0000FF"/>
            <w:sz w:val="28"/>
            <w:szCs w:val="28"/>
            <w:u w:val="single"/>
          </w:rPr>
          <w:t>Постановления Пленума Верховного Суда РФ от дата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</w:t>
        </w:r>
        <w:r w:rsidRPr="00802A36">
          <w:rPr>
            <w:color w:val="0000FF"/>
            <w:sz w:val="28"/>
            <w:szCs w:val="28"/>
            <w:u w:val="single"/>
          </w:rPr>
          <w:t xml:space="preserve"> Федерации об административных правонарушениях» </w:t>
        </w:r>
      </w:hyperlink>
      <w:r w:rsidRPr="00802A36">
        <w:rPr>
          <w:sz w:val="28"/>
          <w:szCs w:val="28"/>
        </w:rPr>
        <w:t xml:space="preserve">действия водителя, связанные с нарушением требований </w:t>
      </w:r>
      <w:hyperlink r:id="rId6" w:anchor="dst100015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>ПДД</w:t>
        </w:r>
      </w:hyperlink>
      <w:r w:rsidRPr="00802A36">
        <w:rPr>
          <w:sz w:val="28"/>
          <w:szCs w:val="28"/>
        </w:rPr>
        <w:t xml:space="preserve"> РФ, а также дорожных </w:t>
      </w:r>
      <w:r w:rsidRPr="00802A36">
        <w:rPr>
          <w:sz w:val="28"/>
          <w:szCs w:val="28"/>
        </w:rPr>
        <w:t>знаков или разметки, повлекшие выезд на полосу, предназначенную для встречного движения, либо на трамвайные пути встречного</w:t>
      </w:r>
      <w:r w:rsidRPr="00802A36">
        <w:rPr>
          <w:sz w:val="28"/>
          <w:szCs w:val="28"/>
        </w:rPr>
        <w:t xml:space="preserve"> направления (за исключением случаев объезда препятствия (</w:t>
      </w:r>
      <w:hyperlink r:id="rId7" w:anchor="dst100020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пункт </w:t>
        </w:r>
        <w:r w:rsidRPr="00802A36">
          <w:rPr>
            <w:color w:val="0000FF"/>
            <w:sz w:val="28"/>
            <w:szCs w:val="28"/>
            <w:u w:val="single"/>
          </w:rPr>
          <w:t>1.2</w:t>
        </w:r>
      </w:hyperlink>
      <w:r w:rsidRPr="00802A36">
        <w:rPr>
          <w:sz w:val="28"/>
          <w:szCs w:val="28"/>
        </w:rPr>
        <w:t xml:space="preserve"> ПДД РФ), которые квалифицируются по </w:t>
      </w:r>
      <w:hyperlink r:id="rId8" w:anchor="dst3867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части </w:t>
        </w:r>
        <w:r w:rsidRPr="00802A36">
          <w:rPr>
            <w:color w:val="0000FF"/>
            <w:sz w:val="28"/>
            <w:szCs w:val="28"/>
            <w:u w:val="single"/>
          </w:rPr>
          <w:t>3</w:t>
        </w:r>
      </w:hyperlink>
      <w:r w:rsidRPr="00802A36">
        <w:rPr>
          <w:sz w:val="28"/>
          <w:szCs w:val="28"/>
        </w:rPr>
        <w:t xml:space="preserve"> данной статьи), подлежат </w:t>
      </w:r>
      <w:r w:rsidRPr="00802A36">
        <w:rPr>
          <w:sz w:val="28"/>
          <w:szCs w:val="28"/>
        </w:rPr>
        <w:t xml:space="preserve">квалификации по </w:t>
      </w:r>
      <w:hyperlink r:id="rId8" w:anchor="dst2255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части </w:t>
        </w:r>
        <w:r w:rsidRPr="00802A36">
          <w:rPr>
            <w:color w:val="0000FF"/>
            <w:sz w:val="28"/>
            <w:szCs w:val="28"/>
            <w:u w:val="single"/>
          </w:rPr>
          <w:t xml:space="preserve">4 </w:t>
        </w:r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статьи </w:t>
        </w:r>
        <w:r w:rsidRPr="00802A36">
          <w:rPr>
            <w:color w:val="0000FF"/>
            <w:sz w:val="28"/>
            <w:szCs w:val="28"/>
            <w:u w:val="single"/>
          </w:rPr>
          <w:t>12.15</w:t>
        </w:r>
      </w:hyperlink>
      <w:r w:rsidRPr="00802A36">
        <w:rPr>
          <w:sz w:val="28"/>
          <w:szCs w:val="28"/>
        </w:rPr>
        <w:t xml:space="preserve"> КоАП РФ. </w:t>
      </w:r>
    </w:p>
    <w:p w:rsidR="00D678BD" w:rsidRPr="00802A36">
      <w:pPr>
        <w:ind w:firstLine="720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Движение по дороге с двусторонним движением в нарушение требований дорожных знаков 3</w:t>
      </w:r>
      <w:r w:rsidRPr="00802A36">
        <w:rPr>
          <w:sz w:val="28"/>
          <w:szCs w:val="28"/>
        </w:rPr>
        <w:t>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</w:t>
      </w:r>
      <w:r w:rsidRPr="00802A36">
        <w:rPr>
          <w:sz w:val="28"/>
          <w:szCs w:val="28"/>
        </w:rPr>
        <w:t>стречного движения, и (или) дорожной разметки 1.1, 1.3, 1.11 (разделяющих транспортные потоки противоположных направлений) также</w:t>
      </w:r>
      <w:r w:rsidRPr="00802A36">
        <w:rPr>
          <w:sz w:val="28"/>
          <w:szCs w:val="28"/>
        </w:rPr>
        <w:t xml:space="preserve"> образует объективную сторону состава административного правонарушения, предусмотренного частью 4 статьи 12.15 КоАП РФ.</w:t>
      </w:r>
    </w:p>
    <w:p w:rsidR="00D678BD" w:rsidRPr="00802A36">
      <w:pPr>
        <w:ind w:firstLine="720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Согласно</w:t>
      </w:r>
      <w:r w:rsidRPr="00802A36">
        <w:rPr>
          <w:sz w:val="28"/>
          <w:szCs w:val="28"/>
        </w:rPr>
        <w:t xml:space="preserve"> Приложению 2 к Правилам дорожного движения, утвержденных </w:t>
      </w:r>
      <w:hyperlink r:id="rId9" w:history="1">
        <w:r w:rsidRPr="00802A36">
          <w:rPr>
            <w:color w:val="0000FF"/>
            <w:sz w:val="28"/>
            <w:szCs w:val="28"/>
            <w:u w:val="single"/>
          </w:rPr>
          <w:t>постановлением</w:t>
        </w:r>
      </w:hyperlink>
      <w:r w:rsidRPr="00802A36">
        <w:rPr>
          <w:sz w:val="28"/>
          <w:szCs w:val="28"/>
        </w:rPr>
        <w:t xml:space="preserve"> Совета Министров - Правительства Российской Федерации </w:t>
      </w:r>
      <w:r w:rsidRPr="00802A36">
        <w:rPr>
          <w:sz w:val="28"/>
          <w:szCs w:val="28"/>
        </w:rPr>
        <w:t>от</w:t>
      </w:r>
      <w:r w:rsidRPr="00802A36">
        <w:rPr>
          <w:sz w:val="28"/>
          <w:szCs w:val="28"/>
        </w:rPr>
        <w:t xml:space="preserve"> </w:t>
      </w:r>
      <w:r w:rsidRPr="00802A36">
        <w:rPr>
          <w:sz w:val="28"/>
          <w:szCs w:val="28"/>
        </w:rPr>
        <w:t>дата</w:t>
      </w:r>
      <w:r w:rsidRPr="00802A36">
        <w:rPr>
          <w:sz w:val="28"/>
          <w:szCs w:val="28"/>
        </w:rPr>
        <w:t xml:space="preserve"> N 1090, горизонтальная разметка 1.1 - разделяет транспорт</w:t>
      </w:r>
      <w:r w:rsidRPr="00802A36">
        <w:rPr>
          <w:sz w:val="28"/>
          <w:szCs w:val="28"/>
        </w:rPr>
        <w:t>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В силу </w:t>
      </w:r>
      <w:hyperlink r:id="rId10" w:history="1">
        <w:r w:rsidRPr="00802A36">
          <w:rPr>
            <w:color w:val="0000FF"/>
            <w:sz w:val="28"/>
            <w:szCs w:val="28"/>
            <w:u w:val="single"/>
          </w:rPr>
          <w:t>пункта 9.1(1)</w:t>
        </w:r>
      </w:hyperlink>
      <w:r w:rsidRPr="00802A36">
        <w:rPr>
          <w:sz w:val="28"/>
          <w:szCs w:val="28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</w:t>
      </w:r>
      <w:r w:rsidRPr="00802A36">
        <w:rPr>
          <w:sz w:val="28"/>
          <w:szCs w:val="28"/>
        </w:rPr>
        <w:t>ой, разметкой 1.1, 1.3 или разметкой 1.11, прерывистая линия которой расположена слева.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Лица, нарушившие Правила дорожного движения, несут ответственность в соответствии с действующим законодательством (</w:t>
      </w:r>
      <w:hyperlink r:id="rId11" w:history="1">
        <w:r w:rsidRPr="00802A36">
          <w:rPr>
            <w:color w:val="0000FF"/>
            <w:sz w:val="28"/>
            <w:szCs w:val="28"/>
            <w:u w:val="single"/>
          </w:rPr>
          <w:t>пункт 1.6</w:t>
        </w:r>
      </w:hyperlink>
      <w:r w:rsidRPr="00802A36">
        <w:rPr>
          <w:sz w:val="28"/>
          <w:szCs w:val="28"/>
        </w:rPr>
        <w:t>).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Статьей 26.1 КоАП РФ установлено, что по делу об административном правонарушении выяснению подлежат: наличие события административного правонарушения; лицо, совершившее противоправные действия (бездействие), за которые настоящим Код</w:t>
      </w:r>
      <w:r w:rsidRPr="00802A36">
        <w:rPr>
          <w:sz w:val="28"/>
          <w:szCs w:val="28"/>
        </w:rPr>
        <w:t>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</w:t>
      </w:r>
      <w:r w:rsidRPr="00802A36">
        <w:rPr>
          <w:sz w:val="28"/>
          <w:szCs w:val="28"/>
        </w:rPr>
        <w:t>тративную ответственность; характер и размер ущерба, причиненного административным правонарушением;</w:t>
      </w:r>
      <w:r w:rsidRPr="00802A36">
        <w:rPr>
          <w:sz w:val="28"/>
          <w:szCs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</w:t>
      </w:r>
      <w:r w:rsidRPr="00802A36">
        <w:rPr>
          <w:sz w:val="28"/>
          <w:szCs w:val="28"/>
        </w:rPr>
        <w:t>а также причины и условия совершения административного правонарушения.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В соответствии со ст. 26.2 КоАП РФ установлено, что доказательствами по делу об административном правонарушении являются любые фактические данные, на основании которых судья, орган, дол</w:t>
      </w:r>
      <w:r w:rsidRPr="00802A36">
        <w:rPr>
          <w:sz w:val="28"/>
          <w:szCs w:val="28"/>
        </w:rPr>
        <w:t>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</w:t>
      </w:r>
      <w:r w:rsidRPr="00802A36">
        <w:rPr>
          <w:sz w:val="28"/>
          <w:szCs w:val="28"/>
        </w:rPr>
        <w:t>ьного разрешения дела.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</w:t>
      </w:r>
      <w:r w:rsidRPr="00802A36">
        <w:rPr>
          <w:sz w:val="28"/>
          <w:szCs w:val="28"/>
        </w:rPr>
        <w:t>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В ст. 28.2 КоАП РФ подробно регламентирована процедура составления протокола об администр</w:t>
      </w:r>
      <w:r w:rsidRPr="00802A36">
        <w:rPr>
          <w:sz w:val="28"/>
          <w:szCs w:val="28"/>
        </w:rPr>
        <w:t>ативном правонарушении, в связи с чем, протокол является основной формой фиксации доказательств по делу об административном правонарушении.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Согласно протоколу об административном правонарушении 23 АП телефон от дата, он был составлен в отношении </w:t>
      </w:r>
      <w:r w:rsidRPr="00802A36">
        <w:rPr>
          <w:sz w:val="28"/>
          <w:szCs w:val="28"/>
        </w:rPr>
        <w:t>Хайридинов</w:t>
      </w:r>
      <w:r w:rsidRPr="00802A36">
        <w:rPr>
          <w:sz w:val="28"/>
          <w:szCs w:val="28"/>
        </w:rPr>
        <w:t>а</w:t>
      </w:r>
      <w:r w:rsidRPr="00802A36">
        <w:rPr>
          <w:sz w:val="28"/>
          <w:szCs w:val="28"/>
        </w:rPr>
        <w:t xml:space="preserve"> С. за то, что он дата </w:t>
      </w:r>
      <w:r w:rsidRPr="00802A36">
        <w:rPr>
          <w:sz w:val="28"/>
          <w:szCs w:val="28"/>
        </w:rPr>
        <w:t>в</w:t>
      </w:r>
      <w:r w:rsidRPr="00802A36">
        <w:rPr>
          <w:sz w:val="28"/>
          <w:szCs w:val="28"/>
        </w:rPr>
        <w:t xml:space="preserve"> время на автодороге адрес – адрес, 29 км + 513 м, управляя транспортным средством – автомобилем марки марка автомобиля</w:t>
      </w:r>
      <w:hyperlink r:id="rId4" w:tgtFrame="_blank" w:history="1"/>
      <w:r w:rsidRPr="00802A36">
        <w:rPr>
          <w:sz w:val="28"/>
          <w:szCs w:val="28"/>
        </w:rPr>
        <w:t>, государственный регистрационный зн</w:t>
      </w:r>
      <w:r w:rsidRPr="00802A36">
        <w:rPr>
          <w:sz w:val="28"/>
          <w:szCs w:val="28"/>
        </w:rPr>
        <w:t xml:space="preserve">ак Н631НТ777, двигаясь со </w:t>
      </w:r>
      <w:r w:rsidRPr="00802A36">
        <w:rPr>
          <w:sz w:val="28"/>
          <w:szCs w:val="28"/>
        </w:rPr>
        <w:t>тороны</w:t>
      </w:r>
      <w:r w:rsidRPr="00802A36">
        <w:rPr>
          <w:sz w:val="28"/>
          <w:szCs w:val="28"/>
        </w:rPr>
        <w:t xml:space="preserve"> адрес в сторону адрес, 29 км + 513 м, в нарушение требований </w:t>
      </w:r>
      <w:r w:rsidRPr="00802A36">
        <w:rPr>
          <w:sz w:val="28"/>
          <w:szCs w:val="28"/>
        </w:rPr>
        <w:t>п.п</w:t>
      </w:r>
      <w:r w:rsidRPr="00802A36">
        <w:rPr>
          <w:sz w:val="28"/>
          <w:szCs w:val="28"/>
        </w:rPr>
        <w:t xml:space="preserve">. 1, 3, 9.1(1) ПДД РФ, совершил </w:t>
      </w:r>
      <w:r w:rsidRPr="00802A36">
        <w:rPr>
          <w:sz w:val="28"/>
          <w:szCs w:val="28"/>
        </w:rPr>
        <w:t>выезд на полосу, предназначенную для встречного движения, с пересечением сплошной линии дорожной разметки 1.1, разделяющую тран</w:t>
      </w:r>
      <w:r w:rsidRPr="00802A36">
        <w:rPr>
          <w:sz w:val="28"/>
          <w:szCs w:val="28"/>
        </w:rPr>
        <w:t xml:space="preserve">спортные потоки в противоположных направлениях, тем самым совершил административное правонарушение, ответственность за которое предусмотренное ч. 4 ст. 12.15 КоАП РФ. 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Обстоятельства выезда </w:t>
      </w:r>
      <w:r w:rsidRPr="00802A36">
        <w:rPr>
          <w:sz w:val="28"/>
          <w:szCs w:val="28"/>
        </w:rPr>
        <w:t>Хайридинова</w:t>
      </w:r>
      <w:r w:rsidRPr="00802A36">
        <w:rPr>
          <w:sz w:val="28"/>
          <w:szCs w:val="28"/>
        </w:rPr>
        <w:t xml:space="preserve"> С. дата </w:t>
      </w:r>
      <w:r w:rsidRPr="00802A36">
        <w:rPr>
          <w:sz w:val="28"/>
          <w:szCs w:val="28"/>
        </w:rPr>
        <w:t>в</w:t>
      </w:r>
      <w:r w:rsidRPr="00802A36">
        <w:rPr>
          <w:sz w:val="28"/>
          <w:szCs w:val="28"/>
        </w:rPr>
        <w:t xml:space="preserve"> время на автодороге адрес – адрес, 29 км + 5</w:t>
      </w:r>
      <w:r w:rsidRPr="00802A36">
        <w:rPr>
          <w:sz w:val="28"/>
          <w:szCs w:val="28"/>
        </w:rPr>
        <w:t>13 м, в нарушение ПДД РФ на полосу, предназначенную для встречного движения, о которых идет речь в протоколе об административном правонарушении, подтверждаются схемой места совершения административного правонарушения, видеозаписью совершения административн</w:t>
      </w:r>
      <w:r w:rsidRPr="00802A36">
        <w:rPr>
          <w:sz w:val="28"/>
          <w:szCs w:val="28"/>
        </w:rPr>
        <w:t>ого правонарушения, из которой усматривается совершение им выезда на полосу встречного движения с пересечением сплошной линии дорожной разметки 1.1, разделяющей транспортные потоки в противоположных направлениях, а также рапортом должностного лица ИДПСОВ Д</w:t>
      </w:r>
      <w:r w:rsidRPr="00802A36">
        <w:rPr>
          <w:sz w:val="28"/>
          <w:szCs w:val="28"/>
        </w:rPr>
        <w:t xml:space="preserve">ПС ГИБДД Отдела МВД России по адрес лейтенанта полиции </w:t>
      </w:r>
      <w:r w:rsidRPr="00802A36">
        <w:rPr>
          <w:sz w:val="28"/>
          <w:szCs w:val="28"/>
        </w:rPr>
        <w:t>фио</w:t>
      </w:r>
      <w:r w:rsidRPr="00802A36">
        <w:rPr>
          <w:sz w:val="28"/>
          <w:szCs w:val="28"/>
        </w:rPr>
        <w:t xml:space="preserve"> </w:t>
      </w:r>
      <w:r w:rsidRPr="00802A36">
        <w:rPr>
          <w:sz w:val="28"/>
          <w:szCs w:val="28"/>
        </w:rPr>
        <w:t>от</w:t>
      </w:r>
      <w:r w:rsidRPr="00802A36">
        <w:rPr>
          <w:sz w:val="28"/>
          <w:szCs w:val="28"/>
        </w:rPr>
        <w:t xml:space="preserve"> дата о выявленном административном правонарушении от дата в отношении </w:t>
      </w:r>
      <w:r w:rsidRPr="00802A36">
        <w:rPr>
          <w:sz w:val="28"/>
          <w:szCs w:val="28"/>
        </w:rPr>
        <w:t>Хайридинова</w:t>
      </w:r>
      <w:r w:rsidRPr="00802A36">
        <w:rPr>
          <w:sz w:val="28"/>
          <w:szCs w:val="28"/>
        </w:rPr>
        <w:t xml:space="preserve"> С.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Письменные доказательства суд считает достоверными, объективными и допустимыми доказательствами по делу, поск</w:t>
      </w:r>
      <w:r w:rsidRPr="00802A36">
        <w:rPr>
          <w:sz w:val="28"/>
          <w:szCs w:val="28"/>
        </w:rPr>
        <w:t>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 и имеют надлежащую процессуальную форму. Указанные выше доказательства получены без нар</w:t>
      </w:r>
      <w:r w:rsidRPr="00802A36">
        <w:rPr>
          <w:sz w:val="28"/>
          <w:szCs w:val="28"/>
        </w:rPr>
        <w:t xml:space="preserve">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Данные доказательства соответствуют действующим нормам Кодекса РФ об административных правонарушениях, нарушений закона при</w:t>
      </w:r>
      <w:r w:rsidRPr="00802A36">
        <w:rPr>
          <w:sz w:val="28"/>
          <w:szCs w:val="28"/>
        </w:rPr>
        <w:t xml:space="preserve">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допустимыми, а в своей совокупности - достаточными для установления вины </w:t>
      </w:r>
      <w:r w:rsidRPr="00802A36">
        <w:rPr>
          <w:sz w:val="28"/>
          <w:szCs w:val="28"/>
        </w:rPr>
        <w:t>Хайридинова</w:t>
      </w:r>
      <w:r w:rsidRPr="00802A36">
        <w:rPr>
          <w:sz w:val="28"/>
          <w:szCs w:val="28"/>
        </w:rPr>
        <w:t xml:space="preserve"> С. в совершении </w:t>
      </w:r>
      <w:r w:rsidRPr="00802A36">
        <w:rPr>
          <w:sz w:val="28"/>
          <w:szCs w:val="28"/>
        </w:rPr>
        <w:t>вышеуказанного административного правонарушения.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Учитывая изложенное выше становится очевидным, что</w:t>
      </w:r>
      <w:r w:rsidRPr="00802A36">
        <w:rPr>
          <w:sz w:val="28"/>
          <w:szCs w:val="28"/>
        </w:rPr>
        <w:t xml:space="preserve"> ответственность по ч. 4 ст. 12.15 КоАП РФ наступает независимо от того, в какой момент выезда на полосу, предназначенную для встречного движения, транспортн</w:t>
      </w:r>
      <w:r w:rsidRPr="00802A36">
        <w:rPr>
          <w:sz w:val="28"/>
          <w:szCs w:val="28"/>
        </w:rPr>
        <w:t>ое средство располагалось на ней в нарушение ПДД РФ.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Таким образом, </w:t>
      </w:r>
      <w:r w:rsidRPr="00802A36">
        <w:rPr>
          <w:sz w:val="28"/>
          <w:szCs w:val="28"/>
        </w:rPr>
        <w:t>Хайридинов</w:t>
      </w:r>
      <w:r w:rsidRPr="00802A36">
        <w:rPr>
          <w:sz w:val="28"/>
          <w:szCs w:val="28"/>
        </w:rPr>
        <w:t xml:space="preserve"> С., совершая маневр и выезжая на полосу, предназначенную для встречного движения, нарушил требования дорожной разметки 1.1, разделяющей транспортные потоки противоположных напра</w:t>
      </w:r>
      <w:r w:rsidRPr="00802A36">
        <w:rPr>
          <w:sz w:val="28"/>
          <w:szCs w:val="28"/>
        </w:rPr>
        <w:t>влений, обозначающей границы проезжей части, на которые выезд запрещен, и требования п. 1.3 ПДД РФ, согласно которым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Согласн</w:t>
      </w:r>
      <w:r w:rsidRPr="00802A36">
        <w:rPr>
          <w:sz w:val="28"/>
          <w:szCs w:val="28"/>
        </w:rPr>
        <w:t xml:space="preserve">о Определению Конституционного суда РФ </w:t>
      </w:r>
      <w:r w:rsidRPr="00802A36">
        <w:rPr>
          <w:sz w:val="28"/>
          <w:szCs w:val="28"/>
        </w:rPr>
        <w:t>от</w:t>
      </w:r>
      <w:r w:rsidRPr="00802A36">
        <w:rPr>
          <w:sz w:val="28"/>
          <w:szCs w:val="28"/>
        </w:rPr>
        <w:t xml:space="preserve"> </w:t>
      </w:r>
      <w:r w:rsidRPr="00802A36">
        <w:rPr>
          <w:sz w:val="28"/>
          <w:szCs w:val="28"/>
        </w:rPr>
        <w:t>дата</w:t>
      </w:r>
      <w:r w:rsidRPr="00802A36">
        <w:rPr>
          <w:sz w:val="28"/>
          <w:szCs w:val="28"/>
        </w:rPr>
        <w:t xml:space="preserve"> № 71-0-0 протокол об административном правонарушении, иные протоколы не предрешают вопроса о виновности лица, привлекаемого к административной ответственности. Никакие доказательства не могут иметь заранее уст</w:t>
      </w:r>
      <w:r w:rsidRPr="00802A36">
        <w:rPr>
          <w:sz w:val="28"/>
          <w:szCs w:val="28"/>
        </w:rPr>
        <w:t>ановленной силы.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Оснований сомневаться в достоверности указанных документов у суда не имеется, поскольку они составлены уполномоченным на то должностным лицом в соответствии с требованиями, предусмотренными КоАП РФ.</w:t>
      </w:r>
    </w:p>
    <w:p w:rsidR="00D678BD" w:rsidRPr="00802A36">
      <w:pPr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При таких обстоятельствах в действиях </w:t>
      </w:r>
      <w:r w:rsidRPr="00802A36">
        <w:rPr>
          <w:sz w:val="28"/>
          <w:szCs w:val="28"/>
        </w:rPr>
        <w:t>Ха</w:t>
      </w:r>
      <w:r w:rsidRPr="00802A36">
        <w:rPr>
          <w:sz w:val="28"/>
          <w:szCs w:val="28"/>
        </w:rPr>
        <w:t>йридинова</w:t>
      </w:r>
      <w:r w:rsidRPr="00802A36">
        <w:rPr>
          <w:sz w:val="28"/>
          <w:szCs w:val="28"/>
        </w:rPr>
        <w:t xml:space="preserve"> С. имеется состав правонарушения, предусмотренного ч. 4 ст. 12.15 КоАП РФ, а именно: выезд в нарушение Правил дорожного движения на полосу, предназначенную для встречного движения за исключением случаев, предусмотренных </w:t>
      </w:r>
      <w:hyperlink r:id="rId12" w:history="1">
        <w:r w:rsidRPr="00802A36">
          <w:rPr>
            <w:color w:val="0000FF"/>
            <w:sz w:val="28"/>
            <w:szCs w:val="28"/>
            <w:u w:val="single"/>
          </w:rPr>
          <w:t>частью 3</w:t>
        </w:r>
      </w:hyperlink>
      <w:r w:rsidRPr="00802A36">
        <w:rPr>
          <w:sz w:val="28"/>
          <w:szCs w:val="28"/>
        </w:rPr>
        <w:t xml:space="preserve"> настоящей статьи.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Требования данной нормы, с </w:t>
      </w:r>
      <w:r w:rsidRPr="00802A36">
        <w:rPr>
          <w:sz w:val="28"/>
          <w:szCs w:val="28"/>
        </w:rPr>
        <w:t>учётом</w:t>
      </w:r>
      <w:r w:rsidRPr="00802A36">
        <w:rPr>
          <w:sz w:val="28"/>
          <w:szCs w:val="28"/>
        </w:rPr>
        <w:t xml:space="preserve"> установленных по делу обстоятельств, </w:t>
      </w:r>
      <w:r w:rsidRPr="00802A36">
        <w:rPr>
          <w:sz w:val="28"/>
          <w:szCs w:val="28"/>
        </w:rPr>
        <w:t>Хайридиновым</w:t>
      </w:r>
      <w:r w:rsidRPr="00802A36">
        <w:rPr>
          <w:sz w:val="28"/>
          <w:szCs w:val="28"/>
        </w:rPr>
        <w:t xml:space="preserve"> С. не соблюдены.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Противоречий в материалах дела или сомнений относительно виновности </w:t>
      </w:r>
      <w:r w:rsidRPr="00802A36">
        <w:rPr>
          <w:sz w:val="28"/>
          <w:szCs w:val="28"/>
        </w:rPr>
        <w:t>Хайридинова</w:t>
      </w:r>
      <w:r w:rsidRPr="00802A36">
        <w:rPr>
          <w:sz w:val="28"/>
          <w:szCs w:val="28"/>
        </w:rPr>
        <w:t xml:space="preserve"> С. в совершении правонарушения, предусмотренного </w:t>
      </w:r>
      <w:hyperlink r:id="rId13" w:history="1">
        <w:r w:rsidRPr="00802A36">
          <w:rPr>
            <w:color w:val="0000FF"/>
            <w:sz w:val="28"/>
            <w:szCs w:val="28"/>
            <w:u w:val="single"/>
          </w:rPr>
          <w:t xml:space="preserve">ч. </w:t>
        </w:r>
        <w:r w:rsidRPr="00802A36">
          <w:rPr>
            <w:color w:val="0000FF"/>
            <w:sz w:val="28"/>
            <w:szCs w:val="28"/>
            <w:u w:val="single"/>
          </w:rPr>
          <w:t>4 ст. 12.15</w:t>
        </w:r>
      </w:hyperlink>
      <w:r w:rsidRPr="00802A36">
        <w:rPr>
          <w:sz w:val="28"/>
          <w:szCs w:val="28"/>
        </w:rPr>
        <w:t xml:space="preserve"> КоАП РФ, не имеется.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Доказательства по делу являются допустимыми.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Выводы о виновности </w:t>
      </w:r>
      <w:r w:rsidRPr="00802A36">
        <w:rPr>
          <w:sz w:val="28"/>
          <w:szCs w:val="28"/>
        </w:rPr>
        <w:t>Х</w:t>
      </w:r>
      <w:r w:rsidRPr="00802A36">
        <w:rPr>
          <w:sz w:val="28"/>
          <w:szCs w:val="28"/>
        </w:rPr>
        <w:t>айридинова</w:t>
      </w:r>
      <w:r w:rsidRPr="00802A36">
        <w:rPr>
          <w:sz w:val="28"/>
          <w:szCs w:val="28"/>
        </w:rPr>
        <w:t xml:space="preserve"> С.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</w:t>
      </w:r>
      <w:r w:rsidRPr="00802A36">
        <w:rPr>
          <w:sz w:val="28"/>
          <w:szCs w:val="28"/>
        </w:rPr>
        <w:t xml:space="preserve">и 26.11 КоАП РФ. 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</w:t>
      </w:r>
      <w:r w:rsidRPr="00802A36">
        <w:rPr>
          <w:sz w:val="28"/>
          <w:szCs w:val="28"/>
        </w:rPr>
        <w:t>стративную ответственность.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Обстоятельств, предусмотренных </w:t>
      </w:r>
      <w:hyperlink r:id="rId14" w:anchor="/document/12125267/entry/245" w:history="1">
        <w:r w:rsidRPr="00802A36">
          <w:rPr>
            <w:color w:val="0000FF"/>
            <w:sz w:val="28"/>
            <w:szCs w:val="28"/>
            <w:u w:val="single"/>
          </w:rPr>
          <w:t>ст. 24.5</w:t>
        </w:r>
      </w:hyperlink>
      <w:r w:rsidRPr="00802A36">
        <w:rPr>
          <w:sz w:val="28"/>
          <w:szCs w:val="28"/>
        </w:rPr>
        <w:t xml:space="preserve"> КоАП РФ, исключающих производство по делу, мировым судьей не установлено. 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Обстоятельств, смягчающих</w:t>
      </w:r>
      <w:r w:rsidRPr="00802A36">
        <w:rPr>
          <w:sz w:val="28"/>
          <w:szCs w:val="28"/>
        </w:rPr>
        <w:t xml:space="preserve"> административную ответственность в соответствии со ст. 4.2 КоАП РФ, мировым судьей не установлено. 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Принимая во внимание характер </w:t>
      </w:r>
      <w:r w:rsidRPr="00802A36">
        <w:rPr>
          <w:sz w:val="28"/>
          <w:szCs w:val="28"/>
        </w:rPr>
        <w:t xml:space="preserve">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</w:t>
      </w:r>
      <w:r w:rsidRPr="00802A36">
        <w:rPr>
          <w:sz w:val="28"/>
          <w:szCs w:val="28"/>
        </w:rPr>
        <w:t>других участников</w:t>
      </w:r>
      <w:r w:rsidRPr="00802A36">
        <w:rPr>
          <w:sz w:val="28"/>
          <w:szCs w:val="28"/>
        </w:rPr>
        <w:t xml:space="preserve">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</w:t>
      </w:r>
      <w:r w:rsidRPr="00802A36">
        <w:rPr>
          <w:sz w:val="28"/>
          <w:szCs w:val="28"/>
        </w:rPr>
        <w:t>рупный ущерб, отсутствие</w:t>
      </w:r>
      <w:r w:rsidRPr="00802A36">
        <w:rPr>
          <w:sz w:val="28"/>
          <w:szCs w:val="28"/>
        </w:rPr>
        <w:t xml:space="preserve"> обстоятельств, смягчающих и отягчающих административную ответственность, принимая во внимание данные о личности </w:t>
      </w:r>
      <w:r w:rsidRPr="00802A36">
        <w:rPr>
          <w:sz w:val="28"/>
          <w:szCs w:val="28"/>
        </w:rPr>
        <w:t>Хайридинова</w:t>
      </w:r>
      <w:r w:rsidRPr="00802A36">
        <w:rPr>
          <w:sz w:val="28"/>
          <w:szCs w:val="28"/>
        </w:rPr>
        <w:t xml:space="preserve"> С., а также, учитывая имущественное положение лица, привлекаемого к административной ответственности, миров</w:t>
      </w:r>
      <w:r w:rsidRPr="00802A36">
        <w:rPr>
          <w:sz w:val="28"/>
          <w:szCs w:val="28"/>
        </w:rPr>
        <w:t>ой судья пришел к выводу о возможности назначить ему административное наказание в виде административного штрафа.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На основании </w:t>
      </w:r>
      <w:r w:rsidRPr="00802A36">
        <w:rPr>
          <w:sz w:val="28"/>
          <w:szCs w:val="28"/>
        </w:rPr>
        <w:t>изложенного</w:t>
      </w:r>
      <w:r w:rsidRPr="00802A36">
        <w:rPr>
          <w:sz w:val="28"/>
          <w:szCs w:val="28"/>
        </w:rPr>
        <w:t>, руководствуясь ст. ст. 29.9, 29.10, 29.11 КоАП РФ, мировой судья,</w:t>
      </w:r>
    </w:p>
    <w:p w:rsidR="00D678BD">
      <w:pPr>
        <w:ind w:firstLine="708"/>
        <w:jc w:val="center"/>
        <w:rPr>
          <w:b/>
          <w:sz w:val="28"/>
          <w:szCs w:val="28"/>
        </w:rPr>
      </w:pPr>
      <w:r w:rsidRPr="00802A36">
        <w:rPr>
          <w:b/>
          <w:sz w:val="28"/>
          <w:szCs w:val="28"/>
        </w:rPr>
        <w:t>ПОСТАНОВИЛ:</w:t>
      </w:r>
    </w:p>
    <w:p w:rsidR="00802A36" w:rsidRPr="00802A36">
      <w:pPr>
        <w:ind w:firstLine="708"/>
        <w:jc w:val="center"/>
        <w:rPr>
          <w:sz w:val="28"/>
          <w:szCs w:val="28"/>
        </w:rPr>
      </w:pP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b/>
          <w:sz w:val="28"/>
          <w:szCs w:val="28"/>
        </w:rPr>
        <w:t>Хайридинова</w:t>
      </w:r>
      <w:r w:rsidRPr="00802A36">
        <w:rPr>
          <w:b/>
          <w:sz w:val="28"/>
          <w:szCs w:val="28"/>
        </w:rPr>
        <w:t xml:space="preserve"> Сервера</w:t>
      </w:r>
      <w:r w:rsidRPr="00802A36">
        <w:rPr>
          <w:sz w:val="28"/>
          <w:szCs w:val="28"/>
        </w:rPr>
        <w:t xml:space="preserve"> признать виновным в</w:t>
      </w:r>
      <w:r w:rsidRPr="00802A36">
        <w:rPr>
          <w:sz w:val="28"/>
          <w:szCs w:val="28"/>
        </w:rPr>
        <w:t xml:space="preserve">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штрафа в размере 5 000 (пять тысяч) рублей.</w:t>
      </w:r>
    </w:p>
    <w:p w:rsidR="00D678BD" w:rsidRPr="00802A36" w:rsidP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Штраф подлежит упл</w:t>
      </w:r>
      <w:r w:rsidRPr="00802A36">
        <w:rPr>
          <w:sz w:val="28"/>
          <w:szCs w:val="28"/>
        </w:rPr>
        <w:t xml:space="preserve">ате по реквизитам: получатель платежа: УФК по адрес (Отдел МВД России по адрес), ИНН телефон, КПП телефон, </w:t>
      </w:r>
      <w:r w:rsidRPr="00802A36">
        <w:rPr>
          <w:sz w:val="28"/>
          <w:szCs w:val="28"/>
        </w:rPr>
        <w:t>р</w:t>
      </w:r>
      <w:r w:rsidRPr="00802A36">
        <w:rPr>
          <w:sz w:val="28"/>
          <w:szCs w:val="28"/>
        </w:rPr>
        <w:t>/</w:t>
      </w:r>
      <w:r w:rsidRPr="00802A36">
        <w:rPr>
          <w:sz w:val="28"/>
          <w:szCs w:val="28"/>
        </w:rPr>
        <w:t>сч</w:t>
      </w:r>
      <w:r w:rsidRPr="00802A36">
        <w:rPr>
          <w:sz w:val="28"/>
          <w:szCs w:val="28"/>
        </w:rPr>
        <w:t xml:space="preserve">. 03100643000000011800, банк получателя: ЮЖНОЕ наименование организации//УФК по адрес, КБК 18811601123010001140, БИК телефон, ОКТМО телефон, УИН </w:t>
      </w:r>
      <w:r w:rsidRPr="00802A36">
        <w:rPr>
          <w:sz w:val="28"/>
          <w:szCs w:val="28"/>
        </w:rPr>
        <w:t>18810423220360007246, назначение платежа – административный штраф.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Квитанцию об оплате административного штрафа следует представить в судебный участок № 72 </w:t>
      </w:r>
      <w:r w:rsidRPr="00802A36">
        <w:rPr>
          <w:sz w:val="28"/>
          <w:szCs w:val="28"/>
        </w:rPr>
        <w:t>Сакского</w:t>
      </w:r>
      <w:r w:rsidRPr="00802A36">
        <w:rPr>
          <w:sz w:val="28"/>
          <w:szCs w:val="28"/>
        </w:rPr>
        <w:t xml:space="preserve"> судебного района (</w:t>
      </w:r>
      <w:r w:rsidRPr="00802A36">
        <w:rPr>
          <w:sz w:val="28"/>
          <w:szCs w:val="28"/>
        </w:rPr>
        <w:t>Сакский</w:t>
      </w:r>
      <w:r w:rsidRPr="00802A36">
        <w:rPr>
          <w:sz w:val="28"/>
          <w:szCs w:val="28"/>
        </w:rPr>
        <w:t xml:space="preserve"> муниципальный район и городской округ Саки) Республики Крым, расп</w:t>
      </w:r>
      <w:r w:rsidRPr="00802A36">
        <w:rPr>
          <w:sz w:val="28"/>
          <w:szCs w:val="28"/>
        </w:rPr>
        <w:t>оложенном по адресу: ул. Трудовая, 8, г. Саки, Республика Крым.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Согласно ст. 32.2 ч.1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</w:t>
      </w:r>
      <w:r w:rsidRPr="00802A36">
        <w:rPr>
          <w:sz w:val="28"/>
          <w:szCs w:val="28"/>
        </w:rPr>
        <w:t xml:space="preserve"> постановления о наложении административного штрафа в законную силу, за исключением случая, предусмотренного </w:t>
      </w:r>
      <w:hyperlink r:id="rId15" w:history="1">
        <w:r w:rsidRPr="00802A36">
          <w:rPr>
            <w:color w:val="0000FF"/>
            <w:sz w:val="28"/>
            <w:szCs w:val="28"/>
            <w:u w:val="single"/>
          </w:rPr>
          <w:t>частью 1.1</w:t>
        </w:r>
      </w:hyperlink>
      <w:r w:rsidRPr="00802A36">
        <w:rPr>
          <w:sz w:val="28"/>
          <w:szCs w:val="28"/>
        </w:rPr>
        <w:t xml:space="preserve"> или </w:t>
      </w:r>
      <w:hyperlink r:id="rId16" w:history="1">
        <w:r w:rsidRPr="00802A36">
          <w:rPr>
            <w:color w:val="0000FF"/>
            <w:sz w:val="28"/>
            <w:szCs w:val="28"/>
            <w:u w:val="single"/>
          </w:rPr>
          <w:t>1.3</w:t>
        </w:r>
      </w:hyperlink>
      <w:r w:rsidRPr="00802A36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17" w:history="1">
        <w:r w:rsidRPr="00802A36">
          <w:rPr>
            <w:color w:val="0000FF"/>
            <w:sz w:val="28"/>
            <w:szCs w:val="28"/>
            <w:u w:val="single"/>
          </w:rPr>
          <w:t>статьей 31.5</w:t>
        </w:r>
      </w:hyperlink>
      <w:r w:rsidRPr="00802A36">
        <w:rPr>
          <w:sz w:val="28"/>
          <w:szCs w:val="28"/>
        </w:rPr>
        <w:t xml:space="preserve"> настоящего Кодекса.</w:t>
      </w: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>Согласно ст. 32.2 ч. 1.3 КоАП РФ при уплате административного штрафа лицом, привлеченным к административной ответственности за сов</w:t>
      </w:r>
      <w:r w:rsidRPr="00802A36">
        <w:rPr>
          <w:sz w:val="28"/>
          <w:szCs w:val="28"/>
        </w:rPr>
        <w:t xml:space="preserve">ершение административного правонарушения, предусмотренного </w:t>
      </w:r>
      <w:hyperlink r:id="rId18" w:anchor="dst100915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главой </w:t>
        </w:r>
        <w:r w:rsidRPr="00802A36">
          <w:rPr>
            <w:color w:val="0000FF"/>
            <w:sz w:val="28"/>
            <w:szCs w:val="28"/>
            <w:u w:val="single"/>
          </w:rPr>
          <w:t>12</w:t>
        </w:r>
      </w:hyperlink>
      <w:r w:rsidRPr="00802A36">
        <w:rPr>
          <w:sz w:val="28"/>
          <w:szCs w:val="28"/>
        </w:rPr>
        <w:t xml:space="preserve"> настоящего Кодекса, за исключением административных правона</w:t>
      </w:r>
      <w:r w:rsidRPr="00802A36">
        <w:rPr>
          <w:sz w:val="28"/>
          <w:szCs w:val="28"/>
        </w:rPr>
        <w:t xml:space="preserve">рушений, предусмотренных </w:t>
      </w:r>
      <w:hyperlink r:id="rId19" w:anchor="dst4255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частью </w:t>
        </w:r>
        <w:r w:rsidRPr="00802A36">
          <w:rPr>
            <w:color w:val="0000FF"/>
            <w:sz w:val="28"/>
            <w:szCs w:val="28"/>
            <w:u w:val="single"/>
          </w:rPr>
          <w:t xml:space="preserve">1.1 </w:t>
        </w:r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статьи </w:t>
        </w:r>
        <w:r w:rsidRPr="00802A36">
          <w:rPr>
            <w:color w:val="0000FF"/>
            <w:sz w:val="28"/>
            <w:szCs w:val="28"/>
            <w:u w:val="single"/>
          </w:rPr>
          <w:t>12.1</w:t>
        </w:r>
      </w:hyperlink>
      <w:r w:rsidRPr="00802A36">
        <w:rPr>
          <w:sz w:val="28"/>
          <w:szCs w:val="28"/>
        </w:rPr>
        <w:t xml:space="preserve">, </w:t>
      </w:r>
      <w:hyperlink r:id="rId20" w:anchor="dst4267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частями </w:t>
        </w:r>
        <w:r w:rsidRPr="00802A36">
          <w:rPr>
            <w:color w:val="0000FF"/>
            <w:sz w:val="28"/>
            <w:szCs w:val="28"/>
            <w:u w:val="single"/>
          </w:rPr>
          <w:t>2</w:t>
        </w:r>
      </w:hyperlink>
      <w:r w:rsidRPr="00802A36">
        <w:rPr>
          <w:sz w:val="28"/>
          <w:szCs w:val="28"/>
        </w:rPr>
        <w:t xml:space="preserve"> и </w:t>
      </w:r>
      <w:hyperlink r:id="rId20" w:anchor="dst9982" w:history="1">
        <w:r w:rsidRPr="00802A36">
          <w:rPr>
            <w:color w:val="0000FF"/>
            <w:sz w:val="28"/>
            <w:szCs w:val="28"/>
            <w:u w:val="single"/>
          </w:rPr>
          <w:t xml:space="preserve">4 </w:t>
        </w:r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статьи </w:t>
        </w:r>
        <w:r w:rsidRPr="00802A36">
          <w:rPr>
            <w:color w:val="0000FF"/>
            <w:sz w:val="28"/>
            <w:szCs w:val="28"/>
            <w:u w:val="single"/>
          </w:rPr>
          <w:t>12.7</w:t>
        </w:r>
      </w:hyperlink>
      <w:r w:rsidRPr="00802A36">
        <w:rPr>
          <w:sz w:val="28"/>
          <w:szCs w:val="28"/>
        </w:rPr>
        <w:t xml:space="preserve">, </w:t>
      </w:r>
      <w:hyperlink r:id="rId21" w:anchor="dst4270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статьей </w:t>
        </w:r>
        <w:r w:rsidRPr="00802A36">
          <w:rPr>
            <w:color w:val="0000FF"/>
            <w:sz w:val="28"/>
            <w:szCs w:val="28"/>
            <w:u w:val="single"/>
          </w:rPr>
          <w:t>12.8</w:t>
        </w:r>
      </w:hyperlink>
      <w:r w:rsidRPr="00802A36">
        <w:rPr>
          <w:sz w:val="28"/>
          <w:szCs w:val="28"/>
        </w:rPr>
        <w:t xml:space="preserve">, </w:t>
      </w:r>
      <w:hyperlink r:id="rId22" w:anchor="dst4285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частями </w:t>
        </w:r>
        <w:r w:rsidRPr="00802A36">
          <w:rPr>
            <w:color w:val="0000FF"/>
            <w:sz w:val="28"/>
            <w:szCs w:val="28"/>
            <w:u w:val="single"/>
          </w:rPr>
          <w:t>6</w:t>
        </w:r>
      </w:hyperlink>
      <w:r w:rsidRPr="00802A36">
        <w:rPr>
          <w:sz w:val="28"/>
          <w:szCs w:val="28"/>
        </w:rPr>
        <w:t xml:space="preserve"> и </w:t>
      </w:r>
      <w:hyperlink r:id="rId22" w:anchor="dst4287" w:history="1">
        <w:r w:rsidRPr="00802A36">
          <w:rPr>
            <w:color w:val="0000FF"/>
            <w:sz w:val="28"/>
            <w:szCs w:val="28"/>
            <w:u w:val="single"/>
          </w:rPr>
          <w:t xml:space="preserve">7 </w:t>
        </w:r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статьи </w:t>
        </w:r>
        <w:r w:rsidRPr="00802A36">
          <w:rPr>
            <w:color w:val="0000FF"/>
            <w:sz w:val="28"/>
            <w:szCs w:val="28"/>
            <w:u w:val="single"/>
          </w:rPr>
          <w:t>12.9</w:t>
        </w:r>
      </w:hyperlink>
      <w:r w:rsidRPr="00802A36">
        <w:rPr>
          <w:sz w:val="28"/>
          <w:szCs w:val="28"/>
        </w:rPr>
        <w:t xml:space="preserve">, </w:t>
      </w:r>
      <w:hyperlink r:id="rId23" w:anchor="dst100970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статьей </w:t>
        </w:r>
        <w:r w:rsidRPr="00802A36">
          <w:rPr>
            <w:color w:val="0000FF"/>
            <w:sz w:val="28"/>
            <w:szCs w:val="28"/>
            <w:u w:val="single"/>
          </w:rPr>
          <w:t>12.10</w:t>
        </w:r>
      </w:hyperlink>
      <w:r w:rsidRPr="00802A36">
        <w:rPr>
          <w:sz w:val="28"/>
          <w:szCs w:val="28"/>
        </w:rPr>
        <w:t xml:space="preserve">, </w:t>
      </w:r>
      <w:hyperlink r:id="rId24" w:anchor="dst4294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частью </w:t>
        </w:r>
        <w:r w:rsidRPr="00802A36">
          <w:rPr>
            <w:color w:val="0000FF"/>
            <w:sz w:val="28"/>
            <w:szCs w:val="28"/>
            <w:u w:val="single"/>
          </w:rPr>
          <w:t xml:space="preserve">3 </w:t>
        </w:r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статьи </w:t>
        </w:r>
        <w:r w:rsidRPr="00802A36">
          <w:rPr>
            <w:color w:val="0000FF"/>
            <w:sz w:val="28"/>
            <w:szCs w:val="28"/>
            <w:u w:val="single"/>
          </w:rPr>
          <w:t>12.12</w:t>
        </w:r>
      </w:hyperlink>
      <w:r w:rsidRPr="00802A36">
        <w:rPr>
          <w:sz w:val="28"/>
          <w:szCs w:val="28"/>
        </w:rPr>
        <w:t xml:space="preserve">, </w:t>
      </w:r>
      <w:hyperlink r:id="rId25" w:anchor="dst3839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частью </w:t>
        </w:r>
        <w:r w:rsidRPr="00802A36">
          <w:rPr>
            <w:color w:val="0000FF"/>
            <w:sz w:val="28"/>
            <w:szCs w:val="28"/>
            <w:u w:val="single"/>
          </w:rPr>
          <w:t xml:space="preserve">5 </w:t>
        </w:r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статьи </w:t>
        </w:r>
        <w:r w:rsidRPr="00802A36">
          <w:rPr>
            <w:color w:val="0000FF"/>
            <w:sz w:val="28"/>
            <w:szCs w:val="28"/>
            <w:u w:val="single"/>
          </w:rPr>
          <w:t>12.15</w:t>
        </w:r>
      </w:hyperlink>
      <w:r w:rsidRPr="00802A36">
        <w:rPr>
          <w:sz w:val="28"/>
          <w:szCs w:val="28"/>
        </w:rPr>
        <w:t>,</w:t>
      </w:r>
      <w:r w:rsidRPr="00802A36">
        <w:rPr>
          <w:sz w:val="28"/>
          <w:szCs w:val="28"/>
        </w:rPr>
        <w:t xml:space="preserve"> </w:t>
      </w:r>
      <w:hyperlink r:id="rId26" w:anchor="dst3841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частью </w:t>
        </w:r>
        <w:r w:rsidRPr="00802A36">
          <w:rPr>
            <w:color w:val="0000FF"/>
            <w:sz w:val="28"/>
            <w:szCs w:val="28"/>
            <w:u w:val="single"/>
          </w:rPr>
          <w:t xml:space="preserve">3.1 </w:t>
        </w:r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статьи </w:t>
        </w:r>
        <w:r w:rsidRPr="00802A36">
          <w:rPr>
            <w:color w:val="0000FF"/>
            <w:sz w:val="28"/>
            <w:szCs w:val="28"/>
            <w:u w:val="single"/>
          </w:rPr>
          <w:t>12.16</w:t>
        </w:r>
      </w:hyperlink>
      <w:r w:rsidRPr="00802A36">
        <w:rPr>
          <w:sz w:val="28"/>
          <w:szCs w:val="28"/>
        </w:rPr>
        <w:t xml:space="preserve">, </w:t>
      </w:r>
      <w:hyperlink r:id="rId27" w:anchor="dst500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статьями </w:t>
        </w:r>
        <w:r w:rsidRPr="00802A36">
          <w:rPr>
            <w:color w:val="0000FF"/>
            <w:sz w:val="28"/>
            <w:szCs w:val="28"/>
            <w:u w:val="single"/>
          </w:rPr>
          <w:t>12.24</w:t>
        </w:r>
      </w:hyperlink>
      <w:r w:rsidRPr="00802A36">
        <w:rPr>
          <w:sz w:val="28"/>
          <w:szCs w:val="28"/>
        </w:rPr>
        <w:t xml:space="preserve">, </w:t>
      </w:r>
      <w:hyperlink r:id="rId28" w:anchor="dst4319" w:history="1">
        <w:r w:rsidRPr="00802A36">
          <w:rPr>
            <w:color w:val="0000FF"/>
            <w:sz w:val="28"/>
            <w:szCs w:val="28"/>
            <w:u w:val="single"/>
          </w:rPr>
          <w:t>12.26</w:t>
        </w:r>
      </w:hyperlink>
      <w:r w:rsidRPr="00802A36">
        <w:rPr>
          <w:sz w:val="28"/>
          <w:szCs w:val="28"/>
        </w:rPr>
        <w:t xml:space="preserve">, </w:t>
      </w:r>
      <w:hyperlink r:id="rId29" w:anchor="dst2536" w:history="1"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частью </w:t>
        </w:r>
        <w:r w:rsidRPr="00802A36">
          <w:rPr>
            <w:color w:val="0000FF"/>
            <w:sz w:val="28"/>
            <w:szCs w:val="28"/>
            <w:u w:val="single"/>
          </w:rPr>
          <w:t xml:space="preserve">3 </w:t>
        </w:r>
        <w:r w:rsidRPr="00802A36">
          <w:rPr>
            <w:rFonts w:eastAsia="Bookman Old Style"/>
            <w:color w:val="0000FF"/>
            <w:sz w:val="28"/>
            <w:szCs w:val="28"/>
            <w:u w:val="single"/>
          </w:rPr>
          <w:t xml:space="preserve">статьи </w:t>
        </w:r>
        <w:r w:rsidRPr="00802A36">
          <w:rPr>
            <w:color w:val="0000FF"/>
            <w:sz w:val="28"/>
            <w:szCs w:val="28"/>
            <w:u w:val="single"/>
          </w:rPr>
          <w:t>12.27</w:t>
        </w:r>
      </w:hyperlink>
      <w:r w:rsidRPr="00802A36">
        <w:rPr>
          <w:sz w:val="28"/>
          <w:szCs w:val="28"/>
        </w:rPr>
        <w:t xml:space="preserve"> настоящего Кодекса, </w:t>
      </w:r>
      <w:r w:rsidRPr="00802A36">
        <w:rPr>
          <w:sz w:val="28"/>
          <w:szCs w:val="28"/>
          <w:u w:val="single"/>
        </w:rPr>
        <w:t>не позднее двадцати дней со дня вынесения постановления о наложении административно</w:t>
      </w:r>
      <w:r w:rsidRPr="00802A36">
        <w:rPr>
          <w:sz w:val="28"/>
          <w:szCs w:val="28"/>
          <w:u w:val="single"/>
        </w:rPr>
        <w:t>го штрафа административный штраф может быть уплачен в размере половины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</w:t>
      </w:r>
      <w:r w:rsidRPr="00802A36">
        <w:rPr>
          <w:sz w:val="28"/>
          <w:szCs w:val="28"/>
          <w:u w:val="single"/>
        </w:rPr>
        <w:t>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</w:t>
      </w:r>
      <w:r w:rsidRPr="00802A36">
        <w:rPr>
          <w:sz w:val="28"/>
          <w:szCs w:val="28"/>
        </w:rPr>
        <w:t xml:space="preserve"> органом, должностным лицом, вынесшими такое постановление, </w:t>
      </w:r>
      <w:r w:rsidRPr="00802A36">
        <w:rPr>
          <w:sz w:val="28"/>
          <w:szCs w:val="28"/>
          <w:u w:val="single"/>
        </w:rPr>
        <w:t>по ходатайству л</w:t>
      </w:r>
      <w:r w:rsidRPr="00802A36">
        <w:rPr>
          <w:sz w:val="28"/>
          <w:szCs w:val="28"/>
          <w:u w:val="single"/>
        </w:rPr>
        <w:t>ица, привлеченного к административной ответственности.</w:t>
      </w:r>
    </w:p>
    <w:p w:rsidR="00D678BD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 w:rsidRPr="00802A36">
        <w:rPr>
          <w:sz w:val="28"/>
          <w:szCs w:val="28"/>
        </w:rPr>
        <w:t>Сакский</w:t>
      </w:r>
      <w:r w:rsidRPr="00802A36">
        <w:rPr>
          <w:sz w:val="28"/>
          <w:szCs w:val="28"/>
        </w:rPr>
        <w:t xml:space="preserve"> районный суд Республики Крым через мирового судью судебного участка № 72 </w:t>
      </w:r>
      <w:r w:rsidRPr="00802A36">
        <w:rPr>
          <w:sz w:val="28"/>
          <w:szCs w:val="28"/>
        </w:rPr>
        <w:t>Сакского</w:t>
      </w:r>
      <w:r w:rsidRPr="00802A36">
        <w:rPr>
          <w:sz w:val="28"/>
          <w:szCs w:val="28"/>
        </w:rPr>
        <w:t xml:space="preserve"> </w:t>
      </w:r>
      <w:r w:rsidRPr="00802A36">
        <w:rPr>
          <w:sz w:val="28"/>
          <w:szCs w:val="28"/>
        </w:rPr>
        <w:t>судебного района (</w:t>
      </w:r>
      <w:r w:rsidRPr="00802A36">
        <w:rPr>
          <w:sz w:val="28"/>
          <w:szCs w:val="28"/>
        </w:rPr>
        <w:t>Сакский</w:t>
      </w:r>
      <w:r w:rsidRPr="00802A36">
        <w:rPr>
          <w:sz w:val="28"/>
          <w:szCs w:val="28"/>
        </w:rPr>
        <w:t xml:space="preserve"> муниципальный район и городской округ Саки) Республики Крым.</w:t>
      </w:r>
    </w:p>
    <w:p w:rsidR="00802A36" w:rsidRPr="00802A36">
      <w:pPr>
        <w:ind w:firstLine="708"/>
        <w:jc w:val="both"/>
        <w:rPr>
          <w:sz w:val="28"/>
          <w:szCs w:val="28"/>
        </w:rPr>
      </w:pPr>
    </w:p>
    <w:p w:rsidR="00D678BD" w:rsidRPr="00802A36">
      <w:pPr>
        <w:ind w:firstLine="708"/>
        <w:jc w:val="both"/>
        <w:rPr>
          <w:sz w:val="28"/>
          <w:szCs w:val="28"/>
        </w:rPr>
      </w:pPr>
      <w:r w:rsidRPr="00802A36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</w:t>
      </w:r>
      <w:r w:rsidRPr="00802A36">
        <w:rPr>
          <w:sz w:val="28"/>
          <w:szCs w:val="28"/>
        </w:rPr>
        <w:t>Е.В. Костюкова</w:t>
      </w:r>
    </w:p>
    <w:p w:rsidR="00D678BD" w:rsidRPr="00802A36">
      <w:pPr>
        <w:spacing w:after="160" w:line="259" w:lineRule="auto"/>
        <w:rPr>
          <w:sz w:val="28"/>
          <w:szCs w:val="28"/>
        </w:rPr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BD"/>
    <w:rsid w:val="00802A36"/>
    <w:rsid w:val="00D678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home.garant.ru/document?id=1205770&amp;sub=100013" TargetMode="External" /><Relationship Id="rId11" Type="http://schemas.openxmlformats.org/officeDocument/2006/relationships/hyperlink" Target="http://home.garant.ru/document?id=1205770&amp;sub=16" TargetMode="External" /><Relationship Id="rId12" Type="http://schemas.openxmlformats.org/officeDocument/2006/relationships/hyperlink" Target="consultantplus://offline/ref=58F461E121901630BBF94021D8D737D1772DBBB57140001000EA52D0321BAB31AE8B213FE7BF955By3u6R" TargetMode="External" /><Relationship Id="rId13" Type="http://schemas.openxmlformats.org/officeDocument/2006/relationships/hyperlink" Target="consultantplus://offline/ref=9AEDFF8C039E75E3A7B5597AC488A1B406670B2606BCD306C6C282F52CB5F75EEF3A53F2C064T2CBJ" TargetMode="External" /><Relationship Id="rId14" Type="http://schemas.openxmlformats.org/officeDocument/2006/relationships/hyperlink" Target="http://arbitr.garant.ru/" TargetMode="External" /><Relationship Id="rId15" Type="http://schemas.openxmlformats.org/officeDocument/2006/relationships/hyperlink" Target="consultantplus://offline/ref=6625E569E3D7E22B380F31F570485C0B38A55A4BD0D78C9D31435EF14249E46DF01E3B512316t3LFN" TargetMode="External" /><Relationship Id="rId16" Type="http://schemas.openxmlformats.org/officeDocument/2006/relationships/hyperlink" Target="consultantplus://offline/ref=6625E569E3D7E22B380F31F570485C0B38A55A4BD0D78C9D31435EF14249E46DF01E3B52241Dt3L6N" TargetMode="External" /><Relationship Id="rId17" Type="http://schemas.openxmlformats.org/officeDocument/2006/relationships/hyperlink" Target="consultantplus://offline/ref=6625E569E3D7E22B380F31F570485C0B38A55A4BD0D78C9D31435EF14249E46DF01E3B55231C3738t7L4N" TargetMode="External" /><Relationship Id="rId18" Type="http://schemas.openxmlformats.org/officeDocument/2006/relationships/hyperlink" Target="https://www.consultant.ru/document/cons_doc_LAW_429464/ddf872bbf0198a5ffe733c85ac8e65649ba9824d/" TargetMode="External" /><Relationship Id="rId19" Type="http://schemas.openxmlformats.org/officeDocument/2006/relationships/hyperlink" Target="https://www.consultant.ru/document/cons_doc_LAW_429464/0a1fc4a4a97c33938faec3dea050cb4107c7948b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29464/86d85d3d522bb77876c524278464db710a481926/" TargetMode="External" /><Relationship Id="rId21" Type="http://schemas.openxmlformats.org/officeDocument/2006/relationships/hyperlink" Target="https://www.consultant.ru/document/cons_doc_LAW_429464/aa69183ecd988ed365aa7b0e5fffb687dc479b71/" TargetMode="External" /><Relationship Id="rId22" Type="http://schemas.openxmlformats.org/officeDocument/2006/relationships/hyperlink" Target="https://www.consultant.ru/document/cons_doc_LAW_429464/85ebd6cb5138b31da96b1488716a764c41d50496/" TargetMode="External" /><Relationship Id="rId23" Type="http://schemas.openxmlformats.org/officeDocument/2006/relationships/hyperlink" Target="https://www.consultant.ru/document/cons_doc_LAW_429464/2589a95e710dff5a9cba25e223c5d03303e8f45f/" TargetMode="External" /><Relationship Id="rId24" Type="http://schemas.openxmlformats.org/officeDocument/2006/relationships/hyperlink" Target="https://www.consultant.ru/document/cons_doc_LAW_429464/8e1db11085c966408d1ce0191aef369706a76759/" TargetMode="External" /><Relationship Id="rId25" Type="http://schemas.openxmlformats.org/officeDocument/2006/relationships/hyperlink" Target="https://www.consultant.ru/document/cons_doc_LAW_429464/3616f9cc443dbe11b6898b6fa10d5b67a307cb59/" TargetMode="External" /><Relationship Id="rId26" Type="http://schemas.openxmlformats.org/officeDocument/2006/relationships/hyperlink" Target="https://www.consultant.ru/document/cons_doc_LAW_429464/423d650543917f5abe5c2480d6fb3fca332f9d22/" TargetMode="External" /><Relationship Id="rId27" Type="http://schemas.openxmlformats.org/officeDocument/2006/relationships/hyperlink" Target="https://www.consultant.ru/document/cons_doc_LAW_429464/fe71cec502ee66689c92693910f30983ff4852aa/" TargetMode="External" /><Relationship Id="rId28" Type="http://schemas.openxmlformats.org/officeDocument/2006/relationships/hyperlink" Target="https://www.consultant.ru/document/cons_doc_LAW_429464/27b951a9ca374e6081930cfff85eabd581a523b1/" TargetMode="External" /><Relationship Id="rId29" Type="http://schemas.openxmlformats.org/officeDocument/2006/relationships/hyperlink" Target="https://www.consultant.ru/document/cons_doc_LAW_429464/9734adb3f4ad52d0fe265a97e85eab23d6dffe75/" TargetMode="Externa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https://ru.wikipedia.org/wiki/Volkswagen_Touareg" TargetMode="External" /><Relationship Id="rId5" Type="http://schemas.openxmlformats.org/officeDocument/2006/relationships/hyperlink" Target="http://www.consultant.ru/document/cons_doc_LAW_327611/" TargetMode="External" /><Relationship Id="rId6" Type="http://schemas.openxmlformats.org/officeDocument/2006/relationships/hyperlink" Target="http://www.consultant.ru/document/cons_doc_LAW_391769/824c911000b3626674abf3ad6e38a6f04b8a7428/" TargetMode="External" /><Relationship Id="rId7" Type="http://schemas.openxmlformats.org/officeDocument/2006/relationships/hyperlink" Target="http://www.consultant.ru/document/cons_doc_LAW_391769/5894b193fda5648afe1c1a5e70c028f25cd29099/" TargetMode="External" /><Relationship Id="rId8" Type="http://schemas.openxmlformats.org/officeDocument/2006/relationships/hyperlink" Target="http://www.consultant.ru/document/cons_doc_LAW_414973/3616f9cc443dbe11b6898b6fa10d5b67a307cb59/" TargetMode="External" /><Relationship Id="rId9" Type="http://schemas.openxmlformats.org/officeDocument/2006/relationships/hyperlink" Target="http://home.garant.ru/document?id=1205770&amp;sub=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