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17464">
      <w:pPr>
        <w:jc w:val="right"/>
      </w:pPr>
      <w:r>
        <w:t>Дело № 5-72-33/2018</w:t>
      </w:r>
    </w:p>
    <w:p w:rsidR="00A77B3E" w:rsidP="00917464">
      <w:pPr>
        <w:jc w:val="center"/>
      </w:pPr>
      <w:r>
        <w:t>П О С Т А Н О В Л Е Н И Е</w:t>
      </w:r>
    </w:p>
    <w:p w:rsidR="00A77B3E"/>
    <w:p w:rsidR="00A77B3E">
      <w:r>
        <w:t xml:space="preserve">30 января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917464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председателя правления Садоводческого наименование организации (далее наи</w:t>
      </w:r>
      <w:r>
        <w:t>менование организации) Онищенко Галины Валентиновны, паспортные данные, зарегистрированной и проживающей по адресу: адрес, 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917464">
      <w:pPr>
        <w:jc w:val="center"/>
      </w:pPr>
      <w:r>
        <w:t>У С</w:t>
      </w:r>
      <w:r>
        <w:t xml:space="preserve"> Т А Н О В И Л:</w:t>
      </w:r>
    </w:p>
    <w:p w:rsidR="00A77B3E"/>
    <w:p w:rsidR="00A77B3E" w:rsidP="00917464">
      <w:pPr>
        <w:jc w:val="both"/>
      </w:pPr>
      <w:r>
        <w:t>Онищенко Г.В., являясь председателем правления наименование организации, расположенного по адресу: адрес, в отчете СЗВ-М за октябрь 2017 года по сроку, установленному законодательством, не позднее 15 ноября 2017 года. Фактически плательщик</w:t>
      </w:r>
      <w:r>
        <w:t>ом предоставлена отчет по форме СЗВ-М «исходная» 16 ноября 2017 года по телекоммуникационным каналам связи в отношении 5 (пяти) застрахованных лиц, то есть с пропуском срока. В результате чего были нарушены требования п. 2.2. ст. 11 Федерального Закона № 2</w:t>
      </w:r>
      <w:r>
        <w:t xml:space="preserve">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917464">
      <w:pPr>
        <w:jc w:val="both"/>
      </w:pPr>
      <w:r>
        <w:t>В судебное заседание Онищенко Г.В. не явилась. О дне, времени и месте рассмотрен</w:t>
      </w:r>
      <w:r>
        <w:t>ия дела об административном правонарушении извещена надлежащим образом, что подтверждается телефонограммой, имеющейся в материалах дела об административном правонарушении, в случае своей неявки просила дело рассмотреть в её отсутствие. О причинах своей нея</w:t>
      </w:r>
      <w:r>
        <w:t xml:space="preserve">вки суду Онищенко Г.В. не сообщила. Ходатайств об отложении дела в суд не предоставила. </w:t>
      </w:r>
    </w:p>
    <w:p w:rsidR="00A77B3E" w:rsidP="00917464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</w:t>
      </w:r>
      <w:r>
        <w:t>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</w:t>
      </w:r>
      <w:r>
        <w:t xml:space="preserve"> такое ходатайство оставлено без удовлетворения.</w:t>
      </w:r>
    </w:p>
    <w:p w:rsidR="00A77B3E" w:rsidP="00917464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</w:t>
      </w:r>
      <w:r>
        <w:t xml:space="preserve">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</w:t>
      </w:r>
      <w:r>
        <w:t>указанному адресу, о том, ч</w:t>
      </w:r>
      <w:r>
        <w:t xml:space="preserve">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917464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</w:t>
      </w:r>
      <w:r>
        <w:t>е, что Онищенко Г.В.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</w:t>
      </w:r>
      <w:r>
        <w:t>тсутствие Онищенко Г.В.</w:t>
      </w:r>
    </w:p>
    <w:p w:rsidR="00A77B3E" w:rsidP="00917464">
      <w:pPr>
        <w:jc w:val="both"/>
      </w:pPr>
      <w:r>
        <w:t xml:space="preserve">Исследовав материалы дела, мировой судья пришел к выводу о наличии в действиях Онищенко Г.В.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917464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</w:t>
      </w:r>
      <w:r>
        <w:t>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</w:t>
      </w:r>
      <w:r>
        <w:t xml:space="preserve">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917464">
      <w:pPr>
        <w:jc w:val="both"/>
      </w:pPr>
      <w:r>
        <w:t>Вина до</w:t>
      </w:r>
      <w:r>
        <w:t>лжностного лица Онищенко Г.В. в предъявленном правонарушении доказана материалами дела, а именно: протоколом об административном правонарушении № 106 от 27.12.2017 года; копией сведений о застрахованных лицах; копией протокола проверки отчетности; копией в</w:t>
      </w:r>
      <w:r>
        <w:t xml:space="preserve">ыписки из ЕГРЮЛ от дата. </w:t>
      </w:r>
    </w:p>
    <w:p w:rsidR="00A77B3E" w:rsidP="00917464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</w:t>
      </w:r>
      <w:r>
        <w:t xml:space="preserve">точными для привлечения к административной ответственности. </w:t>
      </w:r>
    </w:p>
    <w:p w:rsidR="00A77B3E" w:rsidP="00917464">
      <w:pPr>
        <w:jc w:val="both"/>
      </w:pPr>
      <w:r>
        <w:t xml:space="preserve">Действия должностного лица Онищенко Г.В.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Федерации об индивидуальном (персонифи</w:t>
      </w:r>
      <w:r>
        <w:t>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</w:t>
      </w:r>
      <w:r>
        <w:t xml:space="preserve">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917464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</w:t>
      </w:r>
      <w:r>
        <w:t xml:space="preserve">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917464">
      <w:pPr>
        <w:jc w:val="both"/>
      </w:pPr>
      <w:r>
        <w:t>В соответствии со ст. 3.1 Кодекса Российской Федерации об административных правонарушениях админис</w:t>
      </w:r>
      <w:r>
        <w:t>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917464">
      <w:pPr>
        <w:jc w:val="both"/>
      </w:pPr>
      <w:r>
        <w:t>Принимая во</w:t>
      </w:r>
      <w:r>
        <w:t xml:space="preserve">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Онищенко Г.В., согласно сведениям, предоставленным в материала</w:t>
      </w:r>
      <w:r>
        <w:t>х дела, ранее не привлекаемой к административной ответственности, работающей,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административное наказание</w:t>
      </w:r>
      <w:r>
        <w:t xml:space="preserve"> в виде штрафа в нижнем пределе санкции ст. 15.33.2 </w:t>
      </w:r>
      <w:r>
        <w:t>КоАП</w:t>
      </w:r>
      <w:r>
        <w:t xml:space="preserve"> РФ.</w:t>
      </w:r>
    </w:p>
    <w:p w:rsidR="00A77B3E" w:rsidP="00917464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917464">
      <w:pPr>
        <w:jc w:val="center"/>
      </w:pPr>
      <w:r>
        <w:t>ПОСТАНОВИЛ:</w:t>
      </w:r>
    </w:p>
    <w:p w:rsidR="00A77B3E" w:rsidP="00917464">
      <w:pPr>
        <w:jc w:val="center"/>
      </w:pPr>
    </w:p>
    <w:p w:rsidR="00A77B3E" w:rsidP="00917464">
      <w:pPr>
        <w:jc w:val="both"/>
      </w:pPr>
      <w:r>
        <w:t xml:space="preserve">           Признать председателя правления Садоводческого наименование организации Онищенко Га</w:t>
      </w:r>
      <w:r>
        <w:t>лину Валентиновну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ей наказание в виде административного штрафа в разм</w:t>
      </w:r>
      <w:r>
        <w:t>ере 300 (трехсот) рублей.</w:t>
      </w:r>
    </w:p>
    <w:p w:rsidR="00A77B3E" w:rsidP="00917464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</w:t>
      </w:r>
      <w:r>
        <w:t>нка РФ, ИНН получателя: 7706808265, КПП 910201001, ОКТМО 35643000, Расчётный счет: 40 101 810 335 1000 10001, БИК: 043510001, Код бюджетной классификации 392 116 200 100 6 6000 140, УИН 0, назначение платежа: штраф за административное правонарушение, наиме</w:t>
      </w:r>
      <w:r>
        <w:t>нование территориального органа ПФР, протокол об административном правонарушение № 106 от 27.12.2017 года.</w:t>
      </w:r>
    </w:p>
    <w:p w:rsidR="00A77B3E" w:rsidP="00917464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</w:t>
      </w:r>
      <w:r>
        <w:t>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</w:t>
      </w:r>
      <w:r>
        <w:t xml:space="preserve">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917464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</w:t>
      </w:r>
      <w:r>
        <w:t xml:space="preserve">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917464">
      <w:pPr>
        <w:jc w:val="both"/>
      </w:pPr>
    </w:p>
    <w:p w:rsidR="00A77B3E" w:rsidP="00917464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</w:r>
      <w:r>
        <w:tab/>
        <w:t xml:space="preserve">        </w:t>
      </w:r>
      <w:r>
        <w:t xml:space="preserve">Е.В. </w:t>
      </w:r>
      <w:r>
        <w:t>Костюкова</w:t>
      </w:r>
      <w:r>
        <w:t xml:space="preserve"> </w:t>
      </w:r>
    </w:p>
    <w:p w:rsidR="00A77B3E" w:rsidP="00917464">
      <w:pPr>
        <w:jc w:val="both"/>
      </w:pPr>
    </w:p>
    <w:p w:rsidR="00A77B3E" w:rsidP="00917464">
      <w:pPr>
        <w:jc w:val="both"/>
      </w:pPr>
    </w:p>
    <w:p w:rsidR="00A77B3E" w:rsidP="00917464">
      <w:pPr>
        <w:jc w:val="both"/>
      </w:pPr>
    </w:p>
    <w:sectPr w:rsidSect="007E50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0D4"/>
    <w:rsid w:val="007E50D4"/>
    <w:rsid w:val="0091746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50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