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753CC" w:rsidP="00DD1717">
      <w:pPr>
        <w:spacing w:after="160"/>
        <w:jc w:val="right"/>
      </w:pPr>
      <w:r>
        <w:rPr>
          <w:sz w:val="28"/>
        </w:rPr>
        <w:t>Дело № 5-72-34/2020</w:t>
      </w:r>
    </w:p>
    <w:p w:rsidR="000753CC">
      <w:pPr>
        <w:spacing w:after="160"/>
        <w:jc w:val="center"/>
      </w:pPr>
      <w:r>
        <w:rPr>
          <w:b/>
          <w:sz w:val="28"/>
        </w:rPr>
        <w:t>ПОСТАНОВЛЕНИЕ</w:t>
      </w:r>
    </w:p>
    <w:p w:rsidR="000753CC">
      <w:pPr>
        <w:spacing w:after="160"/>
        <w:ind w:firstLine="708"/>
        <w:jc w:val="both"/>
      </w:pPr>
      <w:r>
        <w:rPr>
          <w:sz w:val="28"/>
        </w:rPr>
        <w:t xml:space="preserve">30 января 2020 года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0753CC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Джемилова</w:t>
      </w:r>
      <w:r>
        <w:rPr>
          <w:sz w:val="28"/>
        </w:rPr>
        <w:t xml:space="preserve"> Д.Р., рассмотрев в открытом судебном заседании материалы дела об административном правонарушении, поступившие из МО МВД Российско</w:t>
      </w:r>
      <w:r>
        <w:rPr>
          <w:sz w:val="28"/>
        </w:rPr>
        <w:t>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0753CC">
      <w:pPr>
        <w:ind w:firstLine="708"/>
        <w:jc w:val="both"/>
      </w:pPr>
      <w:r>
        <w:rPr>
          <w:b/>
          <w:sz w:val="28"/>
        </w:rPr>
        <w:t>Джемилова</w:t>
      </w:r>
      <w:r>
        <w:rPr>
          <w:b/>
          <w:sz w:val="28"/>
        </w:rPr>
        <w:t xml:space="preserve"> Дениса </w:t>
      </w:r>
      <w:r>
        <w:rPr>
          <w:b/>
          <w:sz w:val="28"/>
        </w:rPr>
        <w:t>Ремзиевича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 УЗССР, гражданина Российской Федерации, имеющего среднее образование, женатого, имеющего троих малолетних детей, официально не трудоустроенного, инвалидности не имеющего, ра</w:t>
      </w:r>
      <w:r>
        <w:rPr>
          <w:sz w:val="28"/>
        </w:rPr>
        <w:t>нее не привлекаемого к административной ответственности, зарегистрированного и проживающего по адресу: адрес,</w:t>
      </w:r>
    </w:p>
    <w:p w:rsidR="000753CC">
      <w:pPr>
        <w:ind w:firstLine="708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6.1.1 Кодекса Российской Федерации об административных</w:t>
      </w:r>
      <w:r>
        <w:rPr>
          <w:sz w:val="28"/>
        </w:rPr>
        <w:t xml:space="preserve"> правонарушениях, </w:t>
      </w:r>
    </w:p>
    <w:p w:rsidR="000753CC">
      <w:pPr>
        <w:spacing w:after="160"/>
        <w:jc w:val="center"/>
      </w:pPr>
      <w:r>
        <w:rPr>
          <w:b/>
          <w:sz w:val="28"/>
        </w:rPr>
        <w:t>УСТАНОВИЛ:</w:t>
      </w:r>
    </w:p>
    <w:p w:rsidR="000753CC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РК - телефон от дата, </w:t>
      </w:r>
      <w:r>
        <w:rPr>
          <w:sz w:val="28"/>
        </w:rPr>
        <w:t>Джемилов</w:t>
      </w:r>
      <w:r>
        <w:rPr>
          <w:sz w:val="28"/>
        </w:rPr>
        <w:t xml:space="preserve"> Д.Р. дата </w:t>
      </w:r>
      <w:r>
        <w:rPr>
          <w:sz w:val="28"/>
        </w:rPr>
        <w:t>в</w:t>
      </w:r>
      <w:r>
        <w:rPr>
          <w:sz w:val="28"/>
        </w:rPr>
        <w:t xml:space="preserve"> время, находясь на территории домовладения, расположенного по адресу: адрес, нанес несколько ударов кулаками по голове гражданк</w:t>
      </w:r>
      <w:r>
        <w:rPr>
          <w:sz w:val="28"/>
        </w:rPr>
        <w:t xml:space="preserve">е </w:t>
      </w:r>
      <w:r>
        <w:rPr>
          <w:sz w:val="28"/>
        </w:rPr>
        <w:t>Джемиловой</w:t>
      </w:r>
      <w:r>
        <w:rPr>
          <w:sz w:val="28"/>
        </w:rPr>
        <w:t xml:space="preserve"> С.Т., после чего вытолкнул на улицу и толкнул на землю, чем причинил физическую боль, что подтверждается заключением эксперта № 397 от дата, выданного </w:t>
      </w:r>
      <w:r>
        <w:rPr>
          <w:sz w:val="28"/>
        </w:rPr>
        <w:t>Сакским</w:t>
      </w:r>
      <w:r>
        <w:rPr>
          <w:sz w:val="28"/>
        </w:rPr>
        <w:t xml:space="preserve"> отделением СМЭ ГБУЗ РК «</w:t>
      </w:r>
      <w:r>
        <w:rPr>
          <w:sz w:val="28"/>
        </w:rPr>
        <w:t>Сакской</w:t>
      </w:r>
      <w:r>
        <w:rPr>
          <w:sz w:val="28"/>
        </w:rPr>
        <w:t xml:space="preserve"> РБ», тем самым совершил административное </w:t>
      </w:r>
      <w:r>
        <w:rPr>
          <w:sz w:val="28"/>
        </w:rPr>
        <w:t>правонаруше</w:t>
      </w:r>
      <w:r>
        <w:rPr>
          <w:sz w:val="28"/>
        </w:rPr>
        <w:t>ние</w:t>
      </w:r>
      <w:r>
        <w:rPr>
          <w:sz w:val="28"/>
        </w:rPr>
        <w:t xml:space="preserve">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753CC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Джемилов</w:t>
      </w:r>
      <w:r>
        <w:rPr>
          <w:sz w:val="28"/>
        </w:rPr>
        <w:t xml:space="preserve"> Д.Р. вину свою в совершении </w:t>
      </w:r>
      <w:r>
        <w:rPr>
          <w:sz w:val="28"/>
        </w:rPr>
        <w:t>инкриминируемого</w:t>
      </w:r>
      <w:r>
        <w:rPr>
          <w:sz w:val="28"/>
        </w:rPr>
        <w:t xml:space="preserve"> ему деянии не признал, пояснил суду, что телесных повреждений свое</w:t>
      </w:r>
      <w:r>
        <w:rPr>
          <w:sz w:val="28"/>
        </w:rPr>
        <w:t xml:space="preserve">й приемной матери гражданке </w:t>
      </w:r>
      <w:r>
        <w:rPr>
          <w:sz w:val="28"/>
        </w:rPr>
        <w:t>Джемиловой</w:t>
      </w:r>
      <w:r>
        <w:rPr>
          <w:sz w:val="28"/>
        </w:rPr>
        <w:t xml:space="preserve"> С.Т. не причинял, ударов не наносил, полагает, что это клевета. В настоящее время с приемной матерью поддерживают нормальные отношения, примирились.</w:t>
      </w:r>
    </w:p>
    <w:p w:rsidR="000753CC">
      <w:pPr>
        <w:ind w:firstLine="708"/>
        <w:jc w:val="both"/>
      </w:pPr>
      <w:r>
        <w:rPr>
          <w:sz w:val="28"/>
        </w:rPr>
        <w:t xml:space="preserve">Потерпевшая </w:t>
      </w:r>
      <w:r>
        <w:rPr>
          <w:sz w:val="28"/>
        </w:rPr>
        <w:t>Джемилова</w:t>
      </w:r>
      <w:r>
        <w:rPr>
          <w:sz w:val="28"/>
        </w:rPr>
        <w:t xml:space="preserve"> С.Т. в судебное заседание не явилась, о времен</w:t>
      </w:r>
      <w:r>
        <w:rPr>
          <w:sz w:val="28"/>
        </w:rPr>
        <w:t>и и месте рассмотрения дела об административном правонарушении извещена надлежащим образом, что подтверждается телефонограммой, имеющейся в материалах дела об административном правонарушении, Ходатайств об отложении дела в суд не предоставил. Просила админ</w:t>
      </w:r>
      <w:r>
        <w:rPr>
          <w:sz w:val="28"/>
        </w:rPr>
        <w:t xml:space="preserve">истративный материал в отношении </w:t>
      </w:r>
      <w:r>
        <w:rPr>
          <w:sz w:val="28"/>
        </w:rPr>
        <w:t>Джемилова</w:t>
      </w:r>
      <w:r>
        <w:rPr>
          <w:sz w:val="28"/>
        </w:rPr>
        <w:t xml:space="preserve"> Д.Р. рассмотреть в её отсутствие в связи с занятостью по личным делам. По назначению наказания полагалась на усмотрение суда. Претензий морального и материального характера не имеет.</w:t>
      </w:r>
    </w:p>
    <w:p w:rsidR="000753CC">
      <w:pPr>
        <w:ind w:firstLine="708"/>
        <w:jc w:val="both"/>
      </w:pPr>
      <w:r>
        <w:rPr>
          <w:sz w:val="28"/>
        </w:rPr>
        <w:t xml:space="preserve">Согласно ст. 25.2 ч.3 </w:t>
      </w:r>
      <w:r>
        <w:rPr>
          <w:sz w:val="28"/>
        </w:rPr>
        <w:t>КоАП</w:t>
      </w:r>
      <w:r>
        <w:rPr>
          <w:sz w:val="28"/>
        </w:rPr>
        <w:t xml:space="preserve"> РФ,</w:t>
      </w:r>
      <w:r>
        <w:rPr>
          <w:sz w:val="28"/>
        </w:rPr>
        <w:t xml:space="preserve"> в отсутствие потерпевшего дело может быть рассмотрено лишь в случае,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дела. </w:t>
      </w:r>
    </w:p>
    <w:p w:rsidR="000753CC">
      <w:pPr>
        <w:ind w:left="57" w:firstLine="708"/>
        <w:jc w:val="both"/>
      </w:pPr>
      <w:r>
        <w:rPr>
          <w:sz w:val="28"/>
        </w:rPr>
        <w:t>Учитывая данн</w:t>
      </w:r>
      <w:r>
        <w:rPr>
          <w:sz w:val="28"/>
        </w:rPr>
        <w:t xml:space="preserve">ые о надлежащем извещении потерпевшего, мнение </w:t>
      </w:r>
      <w:r>
        <w:rPr>
          <w:sz w:val="28"/>
        </w:rPr>
        <w:t>Джемилова</w:t>
      </w:r>
      <w:r>
        <w:rPr>
          <w:sz w:val="28"/>
        </w:rPr>
        <w:t xml:space="preserve"> Д.Р., который не возражал о рассмотрении дела в отсутствие потерпевшей, а также принимая во внимание заявление потерпевшей о рассмотрении дела в её отсутствие, а также отсутствие ходатайств об отложе</w:t>
      </w:r>
      <w:r>
        <w:rPr>
          <w:sz w:val="28"/>
        </w:rPr>
        <w:t xml:space="preserve">нии дела, суд на основании ст. 25.2 ч.3 </w:t>
      </w:r>
      <w:r>
        <w:rPr>
          <w:sz w:val="28"/>
        </w:rPr>
        <w:t>КоАП</w:t>
      </w:r>
      <w:r>
        <w:rPr>
          <w:sz w:val="28"/>
        </w:rPr>
        <w:t xml:space="preserve"> РФ считает возможным рассмотреть данное дело в отсутствие потерпевшей </w:t>
      </w:r>
      <w:r>
        <w:rPr>
          <w:sz w:val="28"/>
        </w:rPr>
        <w:t>Джемиловой</w:t>
      </w:r>
      <w:r>
        <w:rPr>
          <w:sz w:val="28"/>
        </w:rPr>
        <w:t xml:space="preserve"> С.Т.</w:t>
      </w:r>
    </w:p>
    <w:p w:rsidR="000753CC">
      <w:pPr>
        <w:ind w:left="57" w:firstLine="708"/>
        <w:jc w:val="both"/>
      </w:pPr>
      <w:r>
        <w:rPr>
          <w:sz w:val="28"/>
        </w:rPr>
        <w:t xml:space="preserve">Изучив материалы дела, заслушав пояснения </w:t>
      </w:r>
      <w:r>
        <w:rPr>
          <w:sz w:val="28"/>
        </w:rPr>
        <w:t>Джемилова</w:t>
      </w:r>
      <w:r>
        <w:rPr>
          <w:sz w:val="28"/>
        </w:rPr>
        <w:t xml:space="preserve"> Д.Р., мировой судья считает, что </w:t>
      </w:r>
      <w:r>
        <w:rPr>
          <w:sz w:val="28"/>
        </w:rPr>
        <w:t>Джемилов</w:t>
      </w:r>
      <w:r>
        <w:rPr>
          <w:sz w:val="28"/>
        </w:rPr>
        <w:t xml:space="preserve"> Д.Р. совершил административное </w:t>
      </w:r>
      <w:r>
        <w:rPr>
          <w:sz w:val="28"/>
        </w:rPr>
        <w:t xml:space="preserve">правонарушение,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0753CC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</w:t>
      </w:r>
      <w:r>
        <w:rPr>
          <w:sz w:val="28"/>
        </w:rPr>
        <w:t>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</w:t>
      </w:r>
      <w:r>
        <w:rPr>
          <w:sz w:val="28"/>
        </w:rPr>
        <w:t>ативных правонарушений.</w:t>
      </w:r>
    </w:p>
    <w:p w:rsidR="000753CC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</w:t>
      </w:r>
      <w:r>
        <w:rPr>
          <w:sz w:val="28"/>
        </w:rPr>
        <w:t xml:space="preserve">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</w:t>
      </w:r>
      <w:r>
        <w:rPr>
          <w:sz w:val="28"/>
        </w:rPr>
        <w:t>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</w:t>
      </w:r>
      <w:r>
        <w:rPr>
          <w:sz w:val="28"/>
        </w:rPr>
        <w:t xml:space="preserve"> условия совершения административного правонарушения.</w:t>
      </w:r>
    </w:p>
    <w:p w:rsidR="000753CC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</w:t>
      </w:r>
      <w:r>
        <w:rPr>
          <w:sz w:val="28"/>
        </w:rPr>
        <w:t>ания, но и соблюдение установленного законом порядка привлечения лица к административной ответственности.</w:t>
      </w:r>
    </w:p>
    <w:p w:rsidR="000753CC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</w:t>
      </w:r>
      <w:r>
        <w:rPr>
          <w:sz w:val="28"/>
        </w:rPr>
        <w:t xml:space="preserve">ического лица, за которое настоящим </w:t>
      </w:r>
      <w:r>
        <w:rPr>
          <w:sz w:val="28"/>
        </w:rPr>
        <w:t>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753CC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</w:t>
      </w:r>
      <w:r>
        <w:rPr>
          <w:sz w:val="28"/>
        </w:rPr>
        <w:t xml:space="preserve">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Российской Федерации"</w:t>
      </w:r>
      <w:r>
        <w:rPr>
          <w:sz w:val="28"/>
        </w:rPr>
        <w:t xml:space="preserve"> (с </w:t>
      </w:r>
      <w:r>
        <w:rPr>
          <w:sz w:val="28"/>
        </w:rPr>
        <w:t>изм</w:t>
      </w:r>
      <w:r>
        <w:rPr>
          <w:sz w:val="28"/>
        </w:rPr>
        <w:t xml:space="preserve">. и доп., вступ. в силу с дата)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753CC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</w:t>
      </w:r>
      <w:r>
        <w:rPr>
          <w:sz w:val="28"/>
        </w:rPr>
        <w:t>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тридц</w:t>
      </w:r>
      <w:r>
        <w:rPr>
          <w:sz w:val="28"/>
        </w:rPr>
        <w:t>ати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0753CC">
      <w:pPr>
        <w:ind w:left="57"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составля</w:t>
      </w:r>
      <w:r>
        <w:rPr>
          <w:sz w:val="28"/>
        </w:rPr>
        <w:t>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</w:t>
      </w:r>
      <w:r>
        <w:rPr>
          <w:sz w:val="28"/>
        </w:rPr>
        <w:t>ности). Вместе с тем побои могут и не оставить после себя никаких объективно выявляемых повреждений.</w:t>
      </w:r>
    </w:p>
    <w:p w:rsidR="000753CC">
      <w:pPr>
        <w:ind w:left="57" w:firstLine="708"/>
        <w:jc w:val="both"/>
      </w:pPr>
      <w:r>
        <w:rPr>
          <w:sz w:val="28"/>
        </w:rPr>
        <w:t xml:space="preserve"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</w:t>
      </w:r>
      <w:r>
        <w:rPr>
          <w:sz w:val="28"/>
        </w:rPr>
        <w:t>термических, раздражающих факторов и другие аналогичные действия.</w:t>
      </w:r>
    </w:p>
    <w:p w:rsidR="000753CC">
      <w:pPr>
        <w:ind w:left="57"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0753CC">
      <w:pPr>
        <w:ind w:left="57" w:firstLine="708"/>
        <w:jc w:val="both"/>
      </w:pPr>
      <w:r>
        <w:rPr>
          <w:sz w:val="28"/>
        </w:rPr>
        <w:t>Доказательствами по дел</w:t>
      </w:r>
      <w:r>
        <w:rPr>
          <w:sz w:val="28"/>
        </w:rPr>
        <w:t xml:space="preserve">у об административном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</w:t>
      </w:r>
      <w:r>
        <w:rPr>
          <w:sz w:val="28"/>
        </w:rPr>
        <w:t>ой ответственности, а также иные обстоятельства, имеющие значение для правильного разрешения дела.</w:t>
      </w:r>
    </w:p>
    <w:p w:rsidR="000753CC">
      <w:pPr>
        <w:ind w:firstLine="708"/>
        <w:jc w:val="both"/>
      </w:pPr>
      <w:r>
        <w:rPr>
          <w:sz w:val="28"/>
        </w:rPr>
        <w:t xml:space="preserve">Согласно п. 3 ст. 29.1 </w:t>
      </w:r>
      <w:r>
        <w:rPr>
          <w:sz w:val="28"/>
        </w:rPr>
        <w:t>КоАП</w:t>
      </w:r>
      <w:r>
        <w:rPr>
          <w:sz w:val="28"/>
        </w:rPr>
        <w:t xml:space="preserve"> РФ судья, орган, должностное лицо при подготовке к рассмотрению дела об административном правонарушении в числе прочих вопросов в</w:t>
      </w:r>
      <w:r>
        <w:rPr>
          <w:sz w:val="28"/>
        </w:rPr>
        <w:t>ыясняют, правильно ли составлены протокол об административном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0753CC">
      <w:pPr>
        <w:ind w:firstLine="708"/>
        <w:jc w:val="both"/>
      </w:pPr>
      <w:r>
        <w:rPr>
          <w:sz w:val="28"/>
        </w:rPr>
        <w:t xml:space="preserve">При рассмотрении каждого административного правонарушения суд обязан </w:t>
      </w:r>
      <w:r>
        <w:rPr>
          <w:sz w:val="28"/>
        </w:rPr>
        <w:t xml:space="preserve">согласно положениям ст. ст. 26.11, 29.10 </w:t>
      </w:r>
      <w:r>
        <w:rPr>
          <w:sz w:val="28"/>
        </w:rPr>
        <w:t>КоАП</w:t>
      </w:r>
      <w:r>
        <w:rPr>
          <w:sz w:val="28"/>
        </w:rPr>
        <w:t xml:space="preserve">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</w:t>
      </w:r>
      <w:r>
        <w:rPr>
          <w:sz w:val="28"/>
        </w:rPr>
        <w:t>ю силу, а в постановлении должны быть указаны обстоятельства, установленные при рассмотрении дела.</w:t>
      </w:r>
    </w:p>
    <w:p w:rsidR="000753CC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1 ст. 29.10 </w:t>
      </w:r>
      <w:r>
        <w:rPr>
          <w:sz w:val="28"/>
        </w:rPr>
        <w:t>КоАП</w:t>
      </w:r>
      <w:r>
        <w:rPr>
          <w:sz w:val="28"/>
        </w:rPr>
        <w:t xml:space="preserve"> РФ постановление судьи по делу об административном правонарушении должно содержать обстоятельства, установленные при рассмотрении </w:t>
      </w:r>
      <w:r>
        <w:rPr>
          <w:sz w:val="28"/>
        </w:rPr>
        <w:t xml:space="preserve">дела и мотивированное решение по делу. </w:t>
      </w:r>
    </w:p>
    <w:p w:rsidR="000753CC">
      <w:pPr>
        <w:ind w:left="57"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характеризуется виной в форме прямого или косвенного умысла. Неосторожное причинение </w:t>
      </w:r>
      <w:r>
        <w:rPr>
          <w:sz w:val="28"/>
        </w:rPr>
        <w:t>физической боли без последствий, указанных в ст. 115 УК РФ, ответственности не влечет.</w:t>
      </w:r>
    </w:p>
    <w:p w:rsidR="000753CC">
      <w:pPr>
        <w:ind w:left="57"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причинили физическую боль.</w:t>
      </w:r>
    </w:p>
    <w:p w:rsidR="000753CC">
      <w:pPr>
        <w:ind w:left="57"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Джемилова</w:t>
      </w:r>
      <w:r>
        <w:rPr>
          <w:sz w:val="28"/>
        </w:rPr>
        <w:t xml:space="preserve"> Д.Р. правильно квалифицированы по ст. 6.1</w:t>
      </w:r>
      <w:r>
        <w:rPr>
          <w:sz w:val="28"/>
        </w:rPr>
        <w:t xml:space="preserve">.1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</w:t>
      </w:r>
      <w:r>
        <w:rPr>
          <w:sz w:val="28"/>
        </w:rPr>
        <w:t>т уголовно наказуемого деяния.</w:t>
      </w:r>
    </w:p>
    <w:p w:rsidR="000753CC">
      <w:pPr>
        <w:ind w:left="57"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Джемилова</w:t>
      </w:r>
      <w:r>
        <w:rPr>
          <w:sz w:val="28"/>
        </w:rPr>
        <w:t xml:space="preserve"> Д.Р.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0753CC">
      <w:pPr>
        <w:ind w:firstLine="708"/>
        <w:jc w:val="both"/>
      </w:pPr>
      <w:r>
        <w:rPr>
          <w:sz w:val="28"/>
        </w:rPr>
        <w:t>- протоколом об административном пр</w:t>
      </w:r>
      <w:r>
        <w:rPr>
          <w:sz w:val="28"/>
        </w:rPr>
        <w:t xml:space="preserve">авонарушении № РК – 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753CC">
      <w:pPr>
        <w:ind w:firstLine="708"/>
        <w:jc w:val="both"/>
      </w:pPr>
      <w:r>
        <w:rPr>
          <w:sz w:val="28"/>
        </w:rPr>
        <w:t xml:space="preserve">- протоколом принятия устного заявления о преступлении </w:t>
      </w:r>
      <w:r>
        <w:rPr>
          <w:sz w:val="28"/>
        </w:rPr>
        <w:t>Джемиловой</w:t>
      </w:r>
      <w:r>
        <w:rPr>
          <w:sz w:val="28"/>
        </w:rPr>
        <w:t xml:space="preserve"> С.Т.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будучи предупрежденной об ответственности за заведомо ложный донос по ст. 306 УК РФ;</w:t>
      </w:r>
    </w:p>
    <w:p w:rsidR="000753CC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Джемиловой</w:t>
      </w:r>
      <w:r>
        <w:rPr>
          <w:sz w:val="28"/>
        </w:rPr>
        <w:t xml:space="preserve"> С.Т. от дата, имею</w:t>
      </w:r>
      <w:r>
        <w:rPr>
          <w:sz w:val="28"/>
        </w:rPr>
        <w:t>щимся в материалах дела об административном правонарушении;</w:t>
      </w:r>
    </w:p>
    <w:p w:rsidR="000753CC">
      <w:pPr>
        <w:ind w:firstLine="708"/>
        <w:jc w:val="both"/>
      </w:pPr>
      <w:r>
        <w:rPr>
          <w:sz w:val="28"/>
        </w:rPr>
        <w:t xml:space="preserve">- объяснением лица, в отношении которого ведется производство по делу об административном правонарушении - </w:t>
      </w:r>
      <w:r>
        <w:rPr>
          <w:sz w:val="28"/>
        </w:rPr>
        <w:t>Джемилова</w:t>
      </w:r>
      <w:r>
        <w:rPr>
          <w:sz w:val="28"/>
        </w:rPr>
        <w:t xml:space="preserve"> Д.Р.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753CC">
      <w:pPr>
        <w:ind w:firstLine="708"/>
        <w:jc w:val="both"/>
      </w:pPr>
      <w:r>
        <w:rPr>
          <w:sz w:val="28"/>
        </w:rPr>
        <w:t xml:space="preserve">- заключением эксперта № 397 от </w:t>
      </w:r>
      <w:r>
        <w:rPr>
          <w:sz w:val="28"/>
        </w:rPr>
        <w:t>дата</w:t>
      </w:r>
      <w:r>
        <w:rPr>
          <w:sz w:val="28"/>
        </w:rPr>
        <w:t xml:space="preserve"> из которого следует, что при</w:t>
      </w:r>
      <w:r>
        <w:rPr>
          <w:sz w:val="28"/>
        </w:rPr>
        <w:t xml:space="preserve"> судебно-медицинской экспертизе у гражданки </w:t>
      </w:r>
      <w:r>
        <w:rPr>
          <w:sz w:val="28"/>
        </w:rPr>
        <w:t>Джемиловой</w:t>
      </w:r>
      <w:r>
        <w:rPr>
          <w:sz w:val="28"/>
        </w:rPr>
        <w:t xml:space="preserve"> С.Т. обнаружены следующие телесные повреждения: кровоподтеки: на боковой поверхности языка слева, на передней поверхности левого предплечья в нижней трети, в области угла левой лопатки. Данные телесные</w:t>
      </w:r>
      <w:r>
        <w:rPr>
          <w:sz w:val="28"/>
        </w:rPr>
        <w:t xml:space="preserve"> повреждения образовались от действия тупых предмето</w:t>
      </w:r>
      <w:r>
        <w:rPr>
          <w:sz w:val="28"/>
        </w:rPr>
        <w:t>в(</w:t>
      </w:r>
      <w:r>
        <w:rPr>
          <w:sz w:val="28"/>
        </w:rPr>
        <w:t>а), либо удара о таковые, возможно от ударов кулаками. Время образования названных телесных повреждений не противоречит сроку дата. Указанные телесные повреждения не причинили вреда здоровью (Пункт 9 Пр</w:t>
      </w:r>
      <w:r>
        <w:rPr>
          <w:sz w:val="28"/>
        </w:rPr>
        <w:t xml:space="preserve">иказа </w:t>
      </w:r>
      <w:r>
        <w:rPr>
          <w:sz w:val="28"/>
        </w:rPr>
        <w:t>Минздравсоцразвития</w:t>
      </w:r>
      <w:r>
        <w:rPr>
          <w:sz w:val="28"/>
        </w:rPr>
        <w:t xml:space="preserve"> РФ № 194 </w:t>
      </w:r>
      <w:r>
        <w:rPr>
          <w:sz w:val="28"/>
        </w:rPr>
        <w:t>н</w:t>
      </w:r>
      <w:r>
        <w:rPr>
          <w:sz w:val="28"/>
        </w:rPr>
        <w:t xml:space="preserve"> от дата </w:t>
      </w:r>
      <w:r>
        <w:rPr>
          <w:sz w:val="28"/>
        </w:rPr>
        <w:t xml:space="preserve">«Об утверждении Медицинских </w:t>
      </w:r>
      <w:r>
        <w:rPr>
          <w:sz w:val="28"/>
        </w:rPr>
        <w:t>критериев определения степени тяжести вреда</w:t>
      </w:r>
      <w:r>
        <w:rPr>
          <w:sz w:val="28"/>
        </w:rPr>
        <w:t xml:space="preserve"> здоровью человека»).</w:t>
      </w:r>
    </w:p>
    <w:p w:rsidR="000753CC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</w:t>
      </w:r>
      <w:r>
        <w:rPr>
          <w:sz w:val="28"/>
        </w:rPr>
        <w:t xml:space="preserve"> получены в соответствии с требованиями закона, имеют надлежащую процессуальную форму. 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</w:t>
      </w:r>
      <w:r>
        <w:rPr>
          <w:sz w:val="28"/>
        </w:rPr>
        <w:t xml:space="preserve">воречий. </w:t>
      </w:r>
    </w:p>
    <w:p w:rsidR="000753CC">
      <w:pPr>
        <w:ind w:left="57"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</w:t>
      </w:r>
      <w:r>
        <w:rPr>
          <w:sz w:val="28"/>
        </w:rPr>
        <w:t>Джемилова</w:t>
      </w:r>
      <w:r>
        <w:rPr>
          <w:sz w:val="28"/>
        </w:rPr>
        <w:t xml:space="preserve"> Д.Р. гражданка </w:t>
      </w:r>
      <w:r>
        <w:rPr>
          <w:sz w:val="28"/>
        </w:rPr>
        <w:t>Джемилова</w:t>
      </w:r>
      <w:r>
        <w:rPr>
          <w:sz w:val="28"/>
        </w:rPr>
        <w:t xml:space="preserve"> С.Т. испытала физическую боль, что является признаком состава административного 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0753CC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Дже</w:t>
      </w:r>
      <w:r>
        <w:rPr>
          <w:sz w:val="28"/>
        </w:rPr>
        <w:t>милова</w:t>
      </w:r>
      <w:r>
        <w:rPr>
          <w:sz w:val="28"/>
        </w:rPr>
        <w:t xml:space="preserve"> Д.Р. о том, что он не </w:t>
      </w:r>
      <w:r>
        <w:rPr>
          <w:sz w:val="28"/>
        </w:rPr>
        <w:t xml:space="preserve">наносил телесные повреждения гражданину </w:t>
      </w:r>
      <w:r>
        <w:rPr>
          <w:sz w:val="28"/>
        </w:rPr>
        <w:t>Джемиловой</w:t>
      </w:r>
      <w:r>
        <w:rPr>
          <w:sz w:val="28"/>
        </w:rPr>
        <w:t xml:space="preserve"> С.Т. являются</w:t>
      </w:r>
      <w:r>
        <w:rPr>
          <w:sz w:val="28"/>
        </w:rPr>
        <w:t xml:space="preserve"> голословными, необоснованными, ничем не подтверждены, противоречат письменным материалам дела, в связи с чем, мировым судом отклоняются. </w:t>
      </w:r>
    </w:p>
    <w:p w:rsidR="000753CC">
      <w:pPr>
        <w:ind w:firstLine="708"/>
        <w:jc w:val="both"/>
      </w:pPr>
      <w:r>
        <w:rPr>
          <w:sz w:val="28"/>
        </w:rPr>
        <w:t xml:space="preserve">Непризнание своей вины </w:t>
      </w:r>
      <w:r>
        <w:rPr>
          <w:sz w:val="28"/>
        </w:rPr>
        <w:t>Д</w:t>
      </w:r>
      <w:r>
        <w:rPr>
          <w:sz w:val="28"/>
        </w:rPr>
        <w:t>жемиловым</w:t>
      </w:r>
      <w:r>
        <w:rPr>
          <w:sz w:val="28"/>
        </w:rPr>
        <w:t xml:space="preserve"> Д.Р. мировой судья расценивает как способ защиты во избежание административной ответственности. </w:t>
      </w:r>
    </w:p>
    <w:p w:rsidR="000753CC">
      <w:pPr>
        <w:ind w:firstLine="708"/>
        <w:jc w:val="both"/>
      </w:pPr>
      <w:r>
        <w:rPr>
          <w:sz w:val="28"/>
        </w:rPr>
        <w:t xml:space="preserve">Иных значимых доводов, ставящих под сомнение наличие в действиях </w:t>
      </w:r>
      <w:r>
        <w:rPr>
          <w:sz w:val="28"/>
        </w:rPr>
        <w:t>Джемилова</w:t>
      </w:r>
      <w:r>
        <w:rPr>
          <w:sz w:val="28"/>
        </w:rPr>
        <w:t xml:space="preserve"> Д.Р. объективной стороны состава административного правонарушения, предусм</w:t>
      </w:r>
      <w:r>
        <w:rPr>
          <w:sz w:val="28"/>
        </w:rPr>
        <w:t>отренного статьей 6.1.1 Кодекса Российской Федерации об административных правонарушениях, суду не представлено.</w:t>
      </w:r>
    </w:p>
    <w:p w:rsidR="000753CC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</w:t>
      </w:r>
      <w:r>
        <w:rPr>
          <w:sz w:val="28"/>
        </w:rPr>
        <w:t xml:space="preserve">овления вины </w:t>
      </w:r>
      <w:r>
        <w:rPr>
          <w:sz w:val="28"/>
        </w:rPr>
        <w:t>Джемилова</w:t>
      </w:r>
      <w:r>
        <w:rPr>
          <w:sz w:val="28"/>
        </w:rPr>
        <w:t xml:space="preserve"> Д.Р. в совершенном административном правонарушении. </w:t>
      </w:r>
    </w:p>
    <w:p w:rsidR="000753CC">
      <w:pPr>
        <w:ind w:firstLine="708"/>
        <w:jc w:val="both"/>
      </w:pPr>
      <w:r>
        <w:rPr>
          <w:sz w:val="28"/>
        </w:rPr>
        <w:t xml:space="preserve">Выводы о виновности </w:t>
      </w:r>
      <w:r>
        <w:rPr>
          <w:sz w:val="28"/>
        </w:rPr>
        <w:t>Джемилова</w:t>
      </w:r>
      <w:r>
        <w:rPr>
          <w:sz w:val="28"/>
        </w:rPr>
        <w:t xml:space="preserve"> Д.Р. были сделаны на основании всестороннего, полного и объективного исследования собранных по делу доказательств, которые были оценены судом в совоку</w:t>
      </w:r>
      <w:r>
        <w:rPr>
          <w:sz w:val="28"/>
        </w:rPr>
        <w:t xml:space="preserve">пности на предмет достоверности, достаточности и допустимости в соответствии с требованиями статьи 26.11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0753CC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.1 ст. 3.1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</w:t>
      </w:r>
      <w:r>
        <w:rPr>
          <w:sz w:val="28"/>
        </w:rPr>
        <w:t xml:space="preserve">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753CC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ч. 1 и 2 ст. 4.1 </w:t>
      </w:r>
      <w:r>
        <w:rPr>
          <w:sz w:val="28"/>
        </w:rPr>
        <w:t>КоАП</w:t>
      </w:r>
      <w:r>
        <w:rPr>
          <w:sz w:val="28"/>
        </w:rPr>
        <w:t xml:space="preserve"> РФ ад</w:t>
      </w:r>
      <w:r>
        <w:rPr>
          <w:sz w:val="28"/>
        </w:rPr>
        <w:t xml:space="preserve">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753CC">
      <w:pPr>
        <w:ind w:firstLine="708"/>
        <w:jc w:val="both"/>
      </w:pPr>
      <w:r>
        <w:rPr>
          <w:sz w:val="28"/>
        </w:rPr>
        <w:t>При назначении административного н</w:t>
      </w:r>
      <w:r>
        <w:rPr>
          <w:sz w:val="28"/>
        </w:rPr>
        <w:t>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</w:t>
      </w:r>
      <w:r>
        <w:rPr>
          <w:sz w:val="28"/>
        </w:rPr>
        <w:t>етственность.</w:t>
      </w:r>
    </w:p>
    <w:p w:rsidR="000753CC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0753CC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</w:t>
      </w:r>
      <w:r>
        <w:rPr>
          <w:sz w:val="28"/>
        </w:rPr>
        <w:t xml:space="preserve">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нахождение на иждивении троих малолетних детей. </w:t>
      </w:r>
    </w:p>
    <w:p w:rsidR="000753CC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 </w:t>
      </w:r>
    </w:p>
    <w:p w:rsidR="000753CC">
      <w:pPr>
        <w:ind w:firstLine="708"/>
        <w:jc w:val="both"/>
      </w:pPr>
      <w:r>
        <w:rPr>
          <w:sz w:val="28"/>
        </w:rPr>
        <w:t>Всесторонне,</w:t>
      </w:r>
      <w:r>
        <w:rPr>
          <w:sz w:val="28"/>
        </w:rPr>
        <w:t xml:space="preserve">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принимая во внимание данные о личности</w:t>
      </w:r>
      <w:r>
        <w:rPr>
          <w:sz w:val="28"/>
        </w:rPr>
        <w:t xml:space="preserve"> лица, привлекаемого к административной ответственности, ранее не привлекаемого к административной ответственности, учитывая степень вины, наличие обстоятельств, смягчающих административную ответственность, отсутствие обстоятельств, отягчающих администрати</w:t>
      </w:r>
      <w:r>
        <w:rPr>
          <w:sz w:val="28"/>
        </w:rPr>
        <w:t>вную ответственность, с целью воспитания уважения к</w:t>
      </w:r>
      <w:r>
        <w:rPr>
          <w:sz w:val="28"/>
        </w:rPr>
        <w:t xml:space="preserve"> </w:t>
      </w:r>
      <w:r>
        <w:rPr>
          <w:sz w:val="28"/>
        </w:rPr>
        <w:t xml:space="preserve">общеустановленным правилам, а также предотвращения совершения новых правонарушений, принимая во внимание имущественное положение лица, привлекаемого к административной ответственности,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</w:t>
      </w:r>
      <w:r>
        <w:rPr>
          <w:sz w:val="28"/>
        </w:rPr>
        <w:t>Джемилову</w:t>
      </w:r>
      <w:r>
        <w:rPr>
          <w:sz w:val="28"/>
        </w:rPr>
        <w:t xml:space="preserve"> Д.Р. административное наказание в виде административного штрафа в нижнем пределе санкции статьи 6.1.1 </w:t>
      </w:r>
      <w:r>
        <w:rPr>
          <w:sz w:val="28"/>
        </w:rPr>
        <w:t>КоАП</w:t>
      </w:r>
      <w:r>
        <w:rPr>
          <w:sz w:val="28"/>
        </w:rPr>
        <w:t xml:space="preserve"> РФ,</w:t>
      </w:r>
      <w:r>
        <w:rPr>
          <w:sz w:val="28"/>
        </w:rPr>
        <w:t xml:space="preserve"> считая данное наказание достаточным для предупреждения совершения новых правонарушений. </w:t>
      </w:r>
    </w:p>
    <w:p w:rsidR="000753CC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0753CC">
      <w:pPr>
        <w:ind w:firstLine="426"/>
        <w:jc w:val="center"/>
      </w:pPr>
      <w:r>
        <w:rPr>
          <w:b/>
          <w:sz w:val="28"/>
        </w:rPr>
        <w:t>ПОСТАНОВИЛ:</w:t>
      </w:r>
    </w:p>
    <w:p w:rsidR="000753CC">
      <w:pPr>
        <w:ind w:firstLine="708"/>
        <w:jc w:val="both"/>
      </w:pPr>
      <w:r>
        <w:rPr>
          <w:b/>
          <w:sz w:val="28"/>
        </w:rPr>
        <w:t>Джемилова</w:t>
      </w:r>
      <w:r>
        <w:rPr>
          <w:b/>
          <w:sz w:val="28"/>
        </w:rPr>
        <w:t xml:space="preserve"> Дениса </w:t>
      </w:r>
      <w:r>
        <w:rPr>
          <w:b/>
          <w:sz w:val="28"/>
        </w:rPr>
        <w:t>Ремзиевича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5 000 (пять тысяч) рублей.</w:t>
      </w:r>
    </w:p>
    <w:p w:rsidR="000753CC">
      <w:pPr>
        <w:jc w:val="both"/>
      </w:pPr>
      <w:r>
        <w:rPr>
          <w:b/>
          <w:sz w:val="28"/>
        </w:rPr>
        <w:t>Штраф подлежит уплате по реквизитам:</w:t>
      </w:r>
    </w:p>
    <w:p w:rsidR="000753CC">
      <w:pPr>
        <w:jc w:val="both"/>
      </w:pPr>
      <w:r>
        <w:rPr>
          <w:sz w:val="28"/>
        </w:rPr>
        <w:t>Почтов</w:t>
      </w:r>
      <w:r>
        <w:rPr>
          <w:sz w:val="28"/>
        </w:rPr>
        <w:t xml:space="preserve">ый адрес: Россия, Республика Крым, 29500, г, Симферополь, адрес60-летия СССР, 28 </w:t>
      </w:r>
    </w:p>
    <w:p w:rsidR="000753CC">
      <w:pPr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0753CC">
      <w:pPr>
        <w:jc w:val="both"/>
      </w:pPr>
      <w:r>
        <w:rPr>
          <w:sz w:val="28"/>
        </w:rPr>
        <w:t xml:space="preserve">ИНН: телефон </w:t>
      </w:r>
    </w:p>
    <w:p w:rsidR="000753CC">
      <w:pPr>
        <w:jc w:val="both"/>
      </w:pPr>
      <w:r>
        <w:rPr>
          <w:sz w:val="28"/>
        </w:rPr>
        <w:t>КПП: 910201001</w:t>
      </w:r>
    </w:p>
    <w:p w:rsidR="000753CC">
      <w:pPr>
        <w:jc w:val="both"/>
      </w:pPr>
      <w:r>
        <w:rPr>
          <w:sz w:val="28"/>
        </w:rPr>
        <w:t>Банк получателя: Отделение по Республике Крым Южного г</w:t>
      </w:r>
      <w:r>
        <w:rPr>
          <w:sz w:val="28"/>
        </w:rPr>
        <w:t xml:space="preserve">лавного управления ЦБРФ </w:t>
      </w:r>
    </w:p>
    <w:p w:rsidR="000753CC">
      <w:pPr>
        <w:jc w:val="both"/>
      </w:pPr>
      <w:r>
        <w:rPr>
          <w:sz w:val="28"/>
        </w:rPr>
        <w:t xml:space="preserve">БИК: телефон </w:t>
      </w:r>
    </w:p>
    <w:p w:rsidR="000753CC">
      <w:pPr>
        <w:jc w:val="both"/>
      </w:pPr>
      <w:r>
        <w:rPr>
          <w:sz w:val="28"/>
        </w:rPr>
        <w:t>Счет: 40101810335100010001</w:t>
      </w:r>
    </w:p>
    <w:p w:rsidR="000753CC">
      <w:pPr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0753CC">
      <w:pPr>
        <w:jc w:val="both"/>
      </w:pPr>
      <w:r>
        <w:rPr>
          <w:sz w:val="28"/>
        </w:rPr>
        <w:t>ОКТМО 35643000</w:t>
      </w:r>
    </w:p>
    <w:p w:rsidR="000753CC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</w:t>
      </w:r>
      <w:r>
        <w:rPr>
          <w:sz w:val="28"/>
        </w:rPr>
        <w:t>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0753CC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</w:t>
      </w:r>
      <w:r>
        <w:rPr>
          <w:sz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753CC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</w:t>
      </w:r>
      <w:r>
        <w:rPr>
          <w:sz w:val="28"/>
        </w:rPr>
        <w:t>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</w:t>
      </w:r>
      <w:r>
        <w:rPr>
          <w:sz w:val="28"/>
        </w:rPr>
        <w:t>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0753CC">
      <w:pPr>
        <w:ind w:firstLine="708"/>
        <w:jc w:val="both"/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</w:t>
      </w:r>
      <w:r>
        <w:rPr>
          <w:sz w:val="28"/>
        </w:rPr>
        <w:t xml:space="preserve">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</w:t>
      </w:r>
      <w:r>
        <w:rPr>
          <w:sz w:val="28"/>
        </w:rPr>
        <w:t>ой округ Саки) Республики Крым.</w:t>
      </w:r>
    </w:p>
    <w:p w:rsidR="000753CC">
      <w:pPr>
        <w:ind w:firstLine="708"/>
        <w:jc w:val="both"/>
        <w:rPr>
          <w:sz w:val="28"/>
        </w:rPr>
      </w:pPr>
      <w:r>
        <w:rPr>
          <w:sz w:val="28"/>
        </w:rPr>
        <w:t>Постановление составлено в окончательной форме 30 января 2020 года</w:t>
      </w:r>
    </w:p>
    <w:p w:rsidR="00DD1717">
      <w:pPr>
        <w:ind w:firstLine="708"/>
        <w:jc w:val="both"/>
      </w:pPr>
    </w:p>
    <w:p w:rsidR="000753CC" w:rsidP="00DD1717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0753CC">
      <w:pPr>
        <w:spacing w:after="160" w:line="259" w:lineRule="auto"/>
      </w:pPr>
    </w:p>
    <w:sectPr w:rsidSect="000753C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753CC"/>
    <w:rsid w:val="000753CC"/>
    <w:rsid w:val="00DD17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