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6D15B7" w:rsidP="000E55A0">
      <w:pPr>
        <w:spacing w:after="160"/>
        <w:jc w:val="right"/>
      </w:pPr>
      <w:r>
        <w:rPr>
          <w:sz w:val="28"/>
        </w:rPr>
        <w:t>Дело № 5-72-55/2020</w:t>
      </w:r>
    </w:p>
    <w:p w:rsidR="006D15B7">
      <w:pPr>
        <w:spacing w:after="160"/>
        <w:jc w:val="center"/>
      </w:pPr>
      <w:r>
        <w:rPr>
          <w:b/>
          <w:sz w:val="28"/>
        </w:rPr>
        <w:t>ПОСТАНОВЛЕНИЕ</w:t>
      </w:r>
    </w:p>
    <w:p w:rsidR="006D15B7">
      <w:pPr>
        <w:spacing w:after="160"/>
        <w:ind w:firstLine="708"/>
        <w:jc w:val="both"/>
      </w:pPr>
      <w:r>
        <w:rPr>
          <w:sz w:val="28"/>
        </w:rPr>
        <w:t xml:space="preserve">17 февраля 2020 года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6D15B7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</w:t>
      </w:r>
      <w:r>
        <w:rPr>
          <w:sz w:val="28"/>
        </w:rPr>
        <w:t xml:space="preserve">ответственности – </w:t>
      </w:r>
      <w:r>
        <w:rPr>
          <w:sz w:val="28"/>
        </w:rPr>
        <w:t>Рудь</w:t>
      </w:r>
      <w:r>
        <w:rPr>
          <w:sz w:val="28"/>
        </w:rPr>
        <w:t xml:space="preserve"> А.Н., рассмотрев в открытом судебном заседании материалы дела об административном правонарушении, поступившие из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6D15B7">
      <w:pPr>
        <w:ind w:firstLine="708"/>
        <w:jc w:val="both"/>
      </w:pPr>
      <w:r>
        <w:rPr>
          <w:b/>
          <w:sz w:val="28"/>
        </w:rPr>
        <w:t>Рудь</w:t>
      </w:r>
      <w:r>
        <w:rPr>
          <w:b/>
          <w:sz w:val="28"/>
        </w:rPr>
        <w:t xml:space="preserve"> Александра Николаевича,</w:t>
      </w:r>
      <w:r>
        <w:rPr>
          <w:sz w:val="28"/>
        </w:rPr>
        <w:t xml:space="preserve"> паспортные данные, гражданина Украины, </w:t>
      </w:r>
      <w:r>
        <w:rPr>
          <w:sz w:val="28"/>
        </w:rPr>
        <w:t xml:space="preserve">имеющего среднее образование, холостого, имеющего одного малолетнего ребенка, официально не трудоустроенного, ранее не привлекаемого к административной ответственности, временно проживающего по адресу: адрес (миграционная карта серии 4118 № 4501853), </w:t>
      </w:r>
    </w:p>
    <w:p w:rsidR="006D15B7">
      <w:pPr>
        <w:ind w:firstLine="708"/>
        <w:jc w:val="both"/>
      </w:pPr>
      <w:r>
        <w:rPr>
          <w:sz w:val="28"/>
        </w:rPr>
        <w:t>о пр</w:t>
      </w:r>
      <w:r>
        <w:rPr>
          <w:sz w:val="28"/>
        </w:rPr>
        <w:t xml:space="preserve">ивлечении его к административной ответственности за правонарушение, предусмотренное ст. 6.1.1 Кодекса Российской Федерации об административных правонарушениях, </w:t>
      </w:r>
    </w:p>
    <w:p w:rsidR="006D15B7">
      <w:pPr>
        <w:spacing w:after="160"/>
        <w:jc w:val="center"/>
      </w:pPr>
      <w:r>
        <w:rPr>
          <w:b/>
          <w:sz w:val="28"/>
        </w:rPr>
        <w:t>УСТАНОВИЛ:</w:t>
      </w:r>
    </w:p>
    <w:p w:rsidR="006D15B7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РК - телефон от дата, </w:t>
      </w:r>
      <w:r>
        <w:rPr>
          <w:sz w:val="28"/>
        </w:rPr>
        <w:t>Рудь</w:t>
      </w:r>
      <w:r>
        <w:rPr>
          <w:sz w:val="28"/>
        </w:rPr>
        <w:t xml:space="preserve"> А</w:t>
      </w:r>
      <w:r>
        <w:rPr>
          <w:sz w:val="28"/>
        </w:rPr>
        <w:t xml:space="preserve">.Н. дата </w:t>
      </w:r>
      <w:r>
        <w:rPr>
          <w:sz w:val="28"/>
        </w:rPr>
        <w:t>в</w:t>
      </w:r>
      <w:r>
        <w:rPr>
          <w:sz w:val="28"/>
        </w:rPr>
        <w:t xml:space="preserve"> время, находясь по адресу: адрес, нанес телесные повреждения гражданке </w:t>
      </w:r>
      <w:r>
        <w:rPr>
          <w:sz w:val="28"/>
        </w:rPr>
        <w:t>Саубановой</w:t>
      </w:r>
      <w:r>
        <w:rPr>
          <w:sz w:val="28"/>
        </w:rPr>
        <w:t xml:space="preserve"> С.В., а именно: два удара пластмассовым ковшом по голове, в результате чего образовались в центре теменной области слева </w:t>
      </w:r>
      <w:r>
        <w:rPr>
          <w:sz w:val="28"/>
        </w:rPr>
        <w:t>синюшний</w:t>
      </w:r>
      <w:r>
        <w:rPr>
          <w:sz w:val="28"/>
        </w:rPr>
        <w:t xml:space="preserve"> неопределенной формы кровоподтек </w:t>
      </w:r>
      <w:r>
        <w:rPr>
          <w:sz w:val="28"/>
        </w:rPr>
        <w:t xml:space="preserve">размерами 3,5 </w:t>
      </w:r>
      <w:r>
        <w:rPr>
          <w:sz w:val="28"/>
        </w:rPr>
        <w:t>х</w:t>
      </w:r>
      <w:r>
        <w:rPr>
          <w:sz w:val="28"/>
        </w:rPr>
        <w:t xml:space="preserve"> 3 см на фоне небольшой локальной припухлости мягких тканей, что подтверждается заключением эксперта № 36 от дата, которые не причинили вред здоровью, но причинили физическую боль, тем самым совершил административное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</w:t>
      </w:r>
      <w:r>
        <w:rPr>
          <w:sz w:val="28"/>
        </w:rPr>
        <w:t xml:space="preserve">ренное </w:t>
      </w:r>
      <w:hyperlink r:id="rId4" w:anchor="/document/12125267/entry/6110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6D15B7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Рудь</w:t>
      </w:r>
      <w:r>
        <w:rPr>
          <w:sz w:val="28"/>
        </w:rPr>
        <w:t xml:space="preserve"> А.Н. вину свою в совершении инкриминируемого ему деянии признал, подтвердил обстоятельства, указанные в протоколе об администрат</w:t>
      </w:r>
      <w:r>
        <w:rPr>
          <w:sz w:val="28"/>
        </w:rPr>
        <w:t>ивном правонарушении.</w:t>
      </w:r>
      <w:r>
        <w:rPr>
          <w:sz w:val="28"/>
        </w:rPr>
        <w:t xml:space="preserve"> Дополнил, что потерпевшая </w:t>
      </w:r>
      <w:r>
        <w:rPr>
          <w:sz w:val="28"/>
        </w:rPr>
        <w:t>является его матерью</w:t>
      </w:r>
      <w:r>
        <w:rPr>
          <w:sz w:val="28"/>
        </w:rPr>
        <w:t xml:space="preserve"> и на фоне употребления спиртных напитков постоянно возникают скандалы. На вопрос суда, пояснил, что находился в состоянии алкогольного опьянения. В содеянном раскаялся. </w:t>
      </w:r>
    </w:p>
    <w:p w:rsidR="006D15B7">
      <w:pPr>
        <w:ind w:firstLine="708"/>
        <w:jc w:val="both"/>
      </w:pPr>
      <w:r>
        <w:rPr>
          <w:sz w:val="28"/>
        </w:rPr>
        <w:t xml:space="preserve">Потерпевшая </w:t>
      </w:r>
      <w:r>
        <w:rPr>
          <w:sz w:val="28"/>
        </w:rPr>
        <w:t>Сауба</w:t>
      </w:r>
      <w:r>
        <w:rPr>
          <w:sz w:val="28"/>
        </w:rPr>
        <w:t>нова</w:t>
      </w:r>
      <w:r>
        <w:rPr>
          <w:sz w:val="28"/>
        </w:rPr>
        <w:t xml:space="preserve"> С.В. в судебное заседание не явилась, о времени и месте рассмотрения дела об административном правонарушении извещена надлежащим образом,</w:t>
      </w:r>
      <w:r>
        <w:rPr>
          <w:rFonts w:ascii="Bookman Old Style" w:eastAsia="Bookman Old Style" w:hAnsi="Bookman Old Style" w:cs="Bookman Old Style"/>
          <w:sz w:val="28"/>
        </w:rPr>
        <w:t xml:space="preserve"> </w:t>
      </w:r>
      <w:r>
        <w:rPr>
          <w:sz w:val="28"/>
        </w:rPr>
        <w:t>что подтверждается телефонограммой, имеющейся в материалах дела об административном правонарушении, Ходатайств об</w:t>
      </w:r>
      <w:r>
        <w:rPr>
          <w:sz w:val="28"/>
        </w:rPr>
        <w:t xml:space="preserve"> отложении дела в суд не предоставила. Просила административный материал в </w:t>
      </w:r>
      <w:r>
        <w:rPr>
          <w:sz w:val="28"/>
        </w:rPr>
        <w:t xml:space="preserve">отношении </w:t>
      </w:r>
      <w:r>
        <w:rPr>
          <w:sz w:val="28"/>
        </w:rPr>
        <w:t>Рудь</w:t>
      </w:r>
      <w:r>
        <w:rPr>
          <w:sz w:val="28"/>
        </w:rPr>
        <w:t xml:space="preserve"> А.Н. рассмотреть в её отсутствие, претензий материального характера не имеет.</w:t>
      </w:r>
    </w:p>
    <w:p w:rsidR="006D15B7">
      <w:pPr>
        <w:ind w:firstLine="708"/>
        <w:jc w:val="both"/>
      </w:pPr>
      <w:r>
        <w:rPr>
          <w:sz w:val="28"/>
        </w:rPr>
        <w:t xml:space="preserve">Согласно ст. 25.2 ч.3 </w:t>
      </w:r>
      <w:r>
        <w:rPr>
          <w:sz w:val="28"/>
        </w:rPr>
        <w:t>КоАП</w:t>
      </w:r>
      <w:r>
        <w:rPr>
          <w:sz w:val="28"/>
        </w:rPr>
        <w:t xml:space="preserve"> РФ, в отсутствие потерпевшего дело может быть рассмотрено лиш</w:t>
      </w:r>
      <w:r>
        <w:rPr>
          <w:sz w:val="28"/>
        </w:rPr>
        <w:t xml:space="preserve">ь в случае,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дела. </w:t>
      </w:r>
    </w:p>
    <w:p w:rsidR="006D15B7">
      <w:pPr>
        <w:ind w:firstLine="708"/>
        <w:jc w:val="both"/>
      </w:pPr>
      <w:r>
        <w:rPr>
          <w:sz w:val="28"/>
        </w:rPr>
        <w:t xml:space="preserve">Учитывая данные о надлежащем извещении потерпевшей, мнение </w:t>
      </w:r>
      <w:r>
        <w:rPr>
          <w:sz w:val="28"/>
        </w:rPr>
        <w:t>Рудь</w:t>
      </w:r>
      <w:r>
        <w:rPr>
          <w:sz w:val="28"/>
        </w:rPr>
        <w:t xml:space="preserve"> А.Н., к</w:t>
      </w:r>
      <w:r>
        <w:rPr>
          <w:sz w:val="28"/>
        </w:rPr>
        <w:t xml:space="preserve">оторый не возражал о рассмотрении дела в отсутствие потерпевшей, а также принимая во внимание отсутствие ходатайств об отложении дела, суд на основании ст. 25.2 ч.3 </w:t>
      </w:r>
      <w:r>
        <w:rPr>
          <w:sz w:val="28"/>
        </w:rPr>
        <w:t>КоАП</w:t>
      </w:r>
      <w:r>
        <w:rPr>
          <w:sz w:val="28"/>
        </w:rPr>
        <w:t xml:space="preserve"> РФ считает возможным рассмотреть данное дело в отсутствие потерпевшей </w:t>
      </w:r>
      <w:r>
        <w:rPr>
          <w:sz w:val="28"/>
        </w:rPr>
        <w:t>Саубановой</w:t>
      </w:r>
      <w:r>
        <w:rPr>
          <w:sz w:val="28"/>
        </w:rPr>
        <w:t xml:space="preserve"> С.В.</w:t>
      </w:r>
    </w:p>
    <w:p w:rsidR="006D15B7">
      <w:pPr>
        <w:ind w:firstLine="708"/>
        <w:jc w:val="both"/>
      </w:pPr>
      <w:r>
        <w:rPr>
          <w:sz w:val="28"/>
        </w:rPr>
        <w:t xml:space="preserve">Изучив материалы дела, заслушав пояснения </w:t>
      </w:r>
      <w:r>
        <w:rPr>
          <w:sz w:val="28"/>
        </w:rPr>
        <w:t>Рудь</w:t>
      </w:r>
      <w:r>
        <w:rPr>
          <w:sz w:val="28"/>
        </w:rPr>
        <w:t xml:space="preserve"> А.Н., мировой судья считает, что </w:t>
      </w:r>
      <w:r>
        <w:rPr>
          <w:sz w:val="28"/>
        </w:rPr>
        <w:t>Рудь</w:t>
      </w:r>
      <w:r>
        <w:rPr>
          <w:sz w:val="28"/>
        </w:rPr>
        <w:t xml:space="preserve"> А.Н. совершил административное правонарушение, предусмотренное </w:t>
      </w:r>
      <w:hyperlink r:id="rId4" w:anchor="/document/12125267/entry/6110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- нанесение по</w:t>
      </w:r>
      <w:r>
        <w:rPr>
          <w:sz w:val="28"/>
        </w:rPr>
        <w:t xml:space="preserve">боев,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если эти действия не содержат уголовно наказуемого де</w:t>
      </w:r>
      <w:r>
        <w:rPr>
          <w:sz w:val="28"/>
        </w:rPr>
        <w:t>яния</w:t>
      </w:r>
    </w:p>
    <w:p w:rsidR="006D15B7">
      <w:pPr>
        <w:ind w:left="57" w:firstLine="708"/>
        <w:jc w:val="both"/>
      </w:pPr>
      <w:r>
        <w:rPr>
          <w:sz w:val="28"/>
        </w:rPr>
        <w:t xml:space="preserve">Статьей 24.1 </w:t>
      </w:r>
      <w:r>
        <w:rPr>
          <w:sz w:val="28"/>
        </w:rPr>
        <w:t>КоАП</w:t>
      </w:r>
      <w:r>
        <w:rPr>
          <w:sz w:val="28"/>
        </w:rPr>
        <w:t xml:space="preserve"> 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</w:t>
      </w:r>
      <w:r>
        <w:rPr>
          <w:sz w:val="28"/>
        </w:rPr>
        <w:t>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6D15B7">
      <w:pPr>
        <w:ind w:left="57" w:firstLine="708"/>
        <w:jc w:val="both"/>
      </w:pPr>
      <w:r>
        <w:rPr>
          <w:sz w:val="28"/>
        </w:rPr>
        <w:t xml:space="preserve">В силу ст. 26.1 </w:t>
      </w:r>
      <w:r>
        <w:rPr>
          <w:sz w:val="28"/>
        </w:rPr>
        <w:t>КоАП</w:t>
      </w:r>
      <w:r>
        <w:rPr>
          <w:sz w:val="28"/>
        </w:rPr>
        <w:t xml:space="preserve"> РФ по делу об административном правонарушении подлежат выяснению: наличие события административн</w:t>
      </w:r>
      <w:r>
        <w:rPr>
          <w:sz w:val="28"/>
        </w:rPr>
        <w:t>ого правонарушения; лицо, совершившее противоправные действия (бездействие), за которые данным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</w:t>
      </w:r>
      <w:r>
        <w:rPr>
          <w:sz w:val="28"/>
        </w:rPr>
        <w:t xml:space="preserve"> обстоятельства, смягчающие административную ответственность, и обстоятельства, отягчающие административную ответственность; характер и размер ущерба, причиненного административным правонарушением;</w:t>
      </w:r>
      <w:r>
        <w:rPr>
          <w:sz w:val="28"/>
        </w:rPr>
        <w:t xml:space="preserve"> обстоятельства, исключающие производство по делу об админи</w:t>
      </w:r>
      <w:r>
        <w:rPr>
          <w:sz w:val="28"/>
        </w:rPr>
        <w:t>стративном правонарушении;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6D15B7">
      <w:pPr>
        <w:ind w:left="57" w:firstLine="708"/>
        <w:jc w:val="both"/>
      </w:pPr>
      <w:r>
        <w:rPr>
          <w:sz w:val="28"/>
        </w:rPr>
        <w:t xml:space="preserve">Исходя из положений </w:t>
      </w:r>
      <w:r>
        <w:rPr>
          <w:sz w:val="28"/>
        </w:rPr>
        <w:t>ч</w:t>
      </w:r>
      <w:r>
        <w:rPr>
          <w:sz w:val="28"/>
        </w:rPr>
        <w:t xml:space="preserve">. 1 ст. 1.6 </w:t>
      </w:r>
      <w:r>
        <w:rPr>
          <w:sz w:val="28"/>
        </w:rPr>
        <w:t>КоАП</w:t>
      </w:r>
      <w:r>
        <w:rPr>
          <w:sz w:val="28"/>
        </w:rPr>
        <w:t xml:space="preserve"> РФ, обеспечение законности при применении мер адм</w:t>
      </w:r>
      <w:r>
        <w:rPr>
          <w:sz w:val="28"/>
        </w:rPr>
        <w:t>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6D15B7">
      <w:pPr>
        <w:ind w:left="57"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2.1 </w:t>
      </w:r>
      <w:r>
        <w:rPr>
          <w:sz w:val="28"/>
        </w:rPr>
        <w:t>КоАП</w:t>
      </w:r>
      <w:r>
        <w:rPr>
          <w:sz w:val="28"/>
        </w:rPr>
        <w:t xml:space="preserve"> </w:t>
      </w:r>
      <w:r>
        <w:rPr>
          <w:sz w:val="28"/>
        </w:rPr>
        <w:t xml:space="preserve">РФ административным правонарушением признается противоправное, виновное действие </w:t>
      </w:r>
      <w:r>
        <w:rPr>
          <w:sz w:val="28"/>
        </w:rPr>
        <w:t>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</w:t>
      </w:r>
      <w:r>
        <w:rPr>
          <w:sz w:val="28"/>
        </w:rPr>
        <w:t>нистративная ответственность.</w:t>
      </w:r>
    </w:p>
    <w:p w:rsidR="006D15B7">
      <w:pPr>
        <w:ind w:firstLine="708"/>
        <w:jc w:val="both"/>
      </w:pPr>
      <w:r>
        <w:rPr>
          <w:sz w:val="28"/>
        </w:rPr>
        <w:t xml:space="preserve">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</w:rPr>
          <w:t>статье 115</w:t>
        </w:r>
      </w:hyperlink>
      <w:r>
        <w:rPr>
          <w:sz w:val="28"/>
        </w:rPr>
        <w:t xml:space="preserve"> УК РФ, Ф</w:t>
      </w:r>
      <w:r>
        <w:rPr>
          <w:sz w:val="28"/>
        </w:rPr>
        <w:t xml:space="preserve">едеральным законом от дата N 326-ФЗ (ред. от дата) "Об обязательном медицинском страховании в Российской Федерации" (с </w:t>
      </w:r>
      <w:r>
        <w:rPr>
          <w:sz w:val="28"/>
        </w:rPr>
        <w:t>изм</w:t>
      </w:r>
      <w:r>
        <w:rPr>
          <w:sz w:val="28"/>
        </w:rPr>
        <w:t xml:space="preserve">. и доп., вступ. в силу с дата) отнесены к административному правонарушению, предусмотренному </w:t>
      </w:r>
      <w:hyperlink r:id="rId4" w:anchor="/document/12125267/entry/6110" w:history="1">
        <w:r>
          <w:rPr>
            <w:color w:val="0000FF"/>
            <w:sz w:val="28"/>
          </w:rPr>
          <w:t>ст. 6.1.1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6D15B7">
      <w:pPr>
        <w:ind w:left="57" w:firstLine="708"/>
        <w:jc w:val="both"/>
      </w:pPr>
      <w:r>
        <w:rPr>
          <w:sz w:val="28"/>
        </w:rPr>
        <w:t xml:space="preserve">В соответствии со ст. 6.1.1 </w:t>
      </w:r>
      <w:r>
        <w:rPr>
          <w:sz w:val="28"/>
        </w:rPr>
        <w:t>КоАП</w:t>
      </w:r>
      <w:r>
        <w:rPr>
          <w:sz w:val="28"/>
        </w:rPr>
        <w:t xml:space="preserve"> РФ нанесение побоев или совершение иных насильственных действий, причинивших физическую боль, но не повлекших последствий, указанных в ст. 115 УК РФ, если эти действия </w:t>
      </w:r>
      <w:r>
        <w:rPr>
          <w:sz w:val="28"/>
        </w:rPr>
        <w:t>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</w:t>
      </w:r>
      <w:r>
        <w:rPr>
          <w:sz w:val="28"/>
        </w:rPr>
        <w:t xml:space="preserve"> работы на срок от шестидесяти до ста д</w:t>
      </w:r>
      <w:r>
        <w:rPr>
          <w:sz w:val="28"/>
        </w:rPr>
        <w:t>вадцати часов.</w:t>
      </w:r>
    </w:p>
    <w:p w:rsidR="006D15B7">
      <w:pPr>
        <w:ind w:left="57" w:firstLine="708"/>
        <w:jc w:val="both"/>
      </w:pPr>
      <w:r>
        <w:rPr>
          <w:sz w:val="28"/>
        </w:rPr>
        <w:t>При этом побои - это действия, характеризующиеся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</w:t>
      </w:r>
      <w:r>
        <w:rPr>
          <w:sz w:val="28"/>
        </w:rPr>
        <w:t>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6D15B7">
      <w:pPr>
        <w:ind w:left="57" w:firstLine="708"/>
        <w:jc w:val="both"/>
      </w:pPr>
      <w:r>
        <w:rPr>
          <w:sz w:val="28"/>
        </w:rPr>
        <w:t xml:space="preserve">К иным насильственным действиям </w:t>
      </w:r>
      <w:r>
        <w:rPr>
          <w:sz w:val="28"/>
        </w:rPr>
        <w:t>относится причинение боли щипанием, сечением, причинение небольших повреждений тупыми или острыми предметами, воздействием термических, раздражающих факторов и другие аналогичные действия.</w:t>
      </w:r>
    </w:p>
    <w:p w:rsidR="006D15B7">
      <w:pPr>
        <w:ind w:left="57" w:firstLine="708"/>
        <w:jc w:val="both"/>
      </w:pPr>
      <w:r>
        <w:rPr>
          <w:sz w:val="28"/>
        </w:rPr>
        <w:t>Таким образом, обязательным признаком объективной стороны состава у</w:t>
      </w:r>
      <w:r>
        <w:rPr>
          <w:sz w:val="28"/>
        </w:rPr>
        <w:t>казанного административного правонарушения является наступление последствий в виде физической боли.</w:t>
      </w:r>
    </w:p>
    <w:p w:rsidR="006D15B7">
      <w:pPr>
        <w:ind w:left="57" w:firstLine="708"/>
        <w:jc w:val="both"/>
      </w:pPr>
      <w:r>
        <w:rPr>
          <w:sz w:val="28"/>
        </w:rPr>
        <w:t xml:space="preserve">Доказательствами по делу об административном правонарушении в соответствии со ст. 26.2 </w:t>
      </w:r>
      <w:r>
        <w:rPr>
          <w:sz w:val="28"/>
        </w:rPr>
        <w:t>КоАП</w:t>
      </w:r>
      <w:r>
        <w:rPr>
          <w:sz w:val="28"/>
        </w:rPr>
        <w:t xml:space="preserve"> РФ являются любые фактические данные, на основании которых устан</w:t>
      </w:r>
      <w:r>
        <w:rPr>
          <w:sz w:val="28"/>
        </w:rPr>
        <w:t>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6D15B7">
      <w:pPr>
        <w:ind w:left="57" w:firstLine="708"/>
        <w:jc w:val="both"/>
      </w:pPr>
      <w:r>
        <w:rPr>
          <w:sz w:val="28"/>
        </w:rPr>
        <w:t>Согласно действующему законодатель</w:t>
      </w:r>
      <w:r>
        <w:rPr>
          <w:sz w:val="28"/>
        </w:rPr>
        <w:t xml:space="preserve">ству субъективная сторона административного правонарушения, предусмотренного ст. 6.1.1 </w:t>
      </w:r>
      <w:r>
        <w:rPr>
          <w:sz w:val="28"/>
        </w:rPr>
        <w:t>КоАП</w:t>
      </w:r>
      <w:r>
        <w:rPr>
          <w:sz w:val="28"/>
        </w:rPr>
        <w:t xml:space="preserve"> РФ - характеризуется виной в форме прямого или косвенного умысла. Неосторожное причинение физической боли без последствий, указанных в ст. 115 УК РФ, ответственност</w:t>
      </w:r>
      <w:r>
        <w:rPr>
          <w:sz w:val="28"/>
        </w:rPr>
        <w:t>и не влечет.</w:t>
      </w:r>
    </w:p>
    <w:p w:rsidR="006D15B7">
      <w:pPr>
        <w:ind w:left="57" w:firstLine="708"/>
        <w:jc w:val="both"/>
      </w:pPr>
      <w:r>
        <w:rPr>
          <w:sz w:val="28"/>
        </w:rPr>
        <w:t>При описании правонарушения указано, что его действия носили умышленный характер, не повлекшие последствий, указанных в ст. 115 УК РФ.</w:t>
      </w:r>
    </w:p>
    <w:p w:rsidR="006D15B7">
      <w:pPr>
        <w:ind w:left="57" w:firstLine="708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Рудь</w:t>
      </w:r>
      <w:r>
        <w:rPr>
          <w:sz w:val="28"/>
        </w:rPr>
        <w:t xml:space="preserve"> А.Н. правильно квалифицированы по ст. 6.1.1 </w:t>
      </w:r>
      <w:r>
        <w:rPr>
          <w:sz w:val="28"/>
        </w:rPr>
        <w:t>КоАП</w:t>
      </w:r>
      <w:r>
        <w:rPr>
          <w:sz w:val="28"/>
        </w:rPr>
        <w:t xml:space="preserve"> РФ - нанесение побоев, причинивших физическую</w:t>
      </w:r>
      <w:r>
        <w:rPr>
          <w:sz w:val="28"/>
        </w:rPr>
        <w:t xml:space="preserve">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6D15B7">
      <w:pPr>
        <w:ind w:left="57" w:firstLine="708"/>
        <w:jc w:val="both"/>
      </w:pPr>
      <w:r>
        <w:rPr>
          <w:sz w:val="28"/>
        </w:rPr>
        <w:t xml:space="preserve">Факт совершения </w:t>
      </w:r>
      <w:r>
        <w:rPr>
          <w:sz w:val="28"/>
        </w:rPr>
        <w:t>Рудь</w:t>
      </w:r>
      <w:r>
        <w:rPr>
          <w:sz w:val="28"/>
        </w:rPr>
        <w:t xml:space="preserve"> А</w:t>
      </w:r>
      <w:r>
        <w:rPr>
          <w:sz w:val="28"/>
        </w:rPr>
        <w:t>.Н. административного правонарушения установлен, вина доказана и подтверждается имеющимися в деле доказательствами, исследованными в судебном заседании, а именно:</w:t>
      </w:r>
    </w:p>
    <w:p w:rsidR="006D15B7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№ РК - телефон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6D15B7">
      <w:pPr>
        <w:ind w:firstLine="708"/>
        <w:jc w:val="both"/>
      </w:pPr>
      <w:r>
        <w:rPr>
          <w:sz w:val="28"/>
        </w:rPr>
        <w:t>- рапортом оперативно</w:t>
      </w:r>
      <w:r>
        <w:rPr>
          <w:sz w:val="28"/>
        </w:rPr>
        <w:t>го дежурного дежурной части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ст. лейтенанта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6D15B7">
      <w:pPr>
        <w:ind w:firstLine="708"/>
        <w:jc w:val="both"/>
      </w:pPr>
      <w:r>
        <w:rPr>
          <w:sz w:val="28"/>
        </w:rPr>
        <w:t>- рапортом дознавателя ОД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капитана полиции </w:t>
      </w:r>
      <w:r>
        <w:rPr>
          <w:sz w:val="28"/>
        </w:rPr>
        <w:t>фиоБ</w:t>
      </w:r>
      <w:r>
        <w:rPr>
          <w:sz w:val="28"/>
        </w:rPr>
        <w:t xml:space="preserve">, </w:t>
      </w:r>
      <w:r>
        <w:rPr>
          <w:sz w:val="28"/>
        </w:rPr>
        <w:t>от</w:t>
      </w:r>
      <w:r>
        <w:rPr>
          <w:sz w:val="28"/>
        </w:rPr>
        <w:t xml:space="preserve"> дата</w:t>
      </w:r>
    </w:p>
    <w:p w:rsidR="006D15B7">
      <w:pPr>
        <w:ind w:firstLine="708"/>
        <w:jc w:val="both"/>
      </w:pPr>
      <w:r>
        <w:rPr>
          <w:sz w:val="28"/>
        </w:rPr>
        <w:t xml:space="preserve">- протоколом принятия устного заявления </w:t>
      </w:r>
      <w:r>
        <w:rPr>
          <w:sz w:val="28"/>
        </w:rPr>
        <w:t>Саубановой</w:t>
      </w:r>
      <w:r>
        <w:rPr>
          <w:sz w:val="28"/>
        </w:rPr>
        <w:t xml:space="preserve"> С.В.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 принятии мер к сыну </w:t>
      </w:r>
      <w:r>
        <w:rPr>
          <w:sz w:val="28"/>
        </w:rPr>
        <w:t>Р</w:t>
      </w:r>
      <w:r>
        <w:rPr>
          <w:sz w:val="28"/>
        </w:rPr>
        <w:t>удь</w:t>
      </w:r>
      <w:r>
        <w:rPr>
          <w:sz w:val="28"/>
        </w:rPr>
        <w:t xml:space="preserve"> А.Н.;</w:t>
      </w:r>
    </w:p>
    <w:p w:rsidR="006D15B7">
      <w:pPr>
        <w:ind w:firstLine="708"/>
        <w:jc w:val="both"/>
      </w:pPr>
      <w:r>
        <w:rPr>
          <w:sz w:val="28"/>
        </w:rPr>
        <w:t xml:space="preserve">- письменным объяснением </w:t>
      </w:r>
      <w:r>
        <w:rPr>
          <w:sz w:val="28"/>
        </w:rPr>
        <w:t>Саубановой</w:t>
      </w:r>
      <w:r>
        <w:rPr>
          <w:sz w:val="28"/>
        </w:rPr>
        <w:t xml:space="preserve"> С.В.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6D15B7">
      <w:pPr>
        <w:ind w:firstLine="708"/>
        <w:jc w:val="both"/>
      </w:pPr>
      <w:r>
        <w:rPr>
          <w:sz w:val="28"/>
        </w:rPr>
        <w:t xml:space="preserve">- письменным объяснением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</w:t>
      </w:r>
    </w:p>
    <w:p w:rsidR="006D15B7">
      <w:pPr>
        <w:ind w:firstLine="708"/>
        <w:jc w:val="both"/>
      </w:pPr>
      <w:r>
        <w:rPr>
          <w:sz w:val="28"/>
        </w:rPr>
        <w:t xml:space="preserve">- письменным объяснением </w:t>
      </w:r>
      <w:r>
        <w:rPr>
          <w:sz w:val="28"/>
        </w:rPr>
        <w:t>Рудь</w:t>
      </w:r>
      <w:r>
        <w:rPr>
          <w:sz w:val="28"/>
        </w:rPr>
        <w:t xml:space="preserve"> А.Н. </w:t>
      </w:r>
      <w:r>
        <w:rPr>
          <w:sz w:val="28"/>
        </w:rPr>
        <w:t>от</w:t>
      </w:r>
      <w:r>
        <w:rPr>
          <w:sz w:val="28"/>
        </w:rPr>
        <w:t xml:space="preserve"> дата</w:t>
      </w:r>
    </w:p>
    <w:p w:rsidR="006D15B7">
      <w:pPr>
        <w:ind w:firstLine="708"/>
        <w:jc w:val="both"/>
      </w:pPr>
      <w:r>
        <w:rPr>
          <w:sz w:val="28"/>
        </w:rPr>
        <w:t xml:space="preserve">- заключением эксперта № 36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из которого следует, что при судебно-медицинской экспертизе у гражданки </w:t>
      </w:r>
      <w:r>
        <w:rPr>
          <w:sz w:val="28"/>
        </w:rPr>
        <w:t>Саубано</w:t>
      </w:r>
      <w:r>
        <w:rPr>
          <w:sz w:val="28"/>
        </w:rPr>
        <w:t>вой</w:t>
      </w:r>
      <w:r>
        <w:rPr>
          <w:sz w:val="28"/>
        </w:rPr>
        <w:t xml:space="preserve"> С.В. имел место: кровоподтек в центре теменной области слева. Данное телесное повреждение образовались от действия тупого предмета, возможно от удара пластмассовым ковшом. Время образования данных телесных повреждений не противоречит сроку дата. Указан</w:t>
      </w:r>
      <w:r>
        <w:rPr>
          <w:sz w:val="28"/>
        </w:rPr>
        <w:t xml:space="preserve">ное телесное повреждение не причинило вреда здоровью (Пункт 9 Приказа </w:t>
      </w:r>
      <w:r>
        <w:rPr>
          <w:sz w:val="28"/>
        </w:rPr>
        <w:t>Минздравсоцразвития</w:t>
      </w:r>
      <w:r>
        <w:rPr>
          <w:sz w:val="28"/>
        </w:rPr>
        <w:t xml:space="preserve"> РФ № 194н от дата «Об утверждении Медицинских </w:t>
      </w:r>
      <w:r>
        <w:rPr>
          <w:sz w:val="28"/>
        </w:rPr>
        <w:t>критериев определения степени тяжести вреда</w:t>
      </w:r>
      <w:r>
        <w:rPr>
          <w:sz w:val="28"/>
        </w:rPr>
        <w:t xml:space="preserve"> здоровью человека»).</w:t>
      </w:r>
    </w:p>
    <w:p w:rsidR="006D15B7">
      <w:pPr>
        <w:ind w:left="57" w:firstLine="708"/>
        <w:jc w:val="both"/>
      </w:pPr>
      <w:r>
        <w:rPr>
          <w:sz w:val="28"/>
        </w:rPr>
        <w:t>Таким образом, мировым судьей достоверно установлено, ч</w:t>
      </w:r>
      <w:r>
        <w:rPr>
          <w:sz w:val="28"/>
        </w:rPr>
        <w:t xml:space="preserve">то от действий </w:t>
      </w:r>
      <w:r>
        <w:rPr>
          <w:sz w:val="28"/>
        </w:rPr>
        <w:t>Рудь</w:t>
      </w:r>
      <w:r>
        <w:rPr>
          <w:sz w:val="28"/>
        </w:rPr>
        <w:t xml:space="preserve"> А.Н. гражданка </w:t>
      </w:r>
      <w:r>
        <w:rPr>
          <w:sz w:val="28"/>
        </w:rPr>
        <w:t>Саубанова</w:t>
      </w:r>
      <w:r>
        <w:rPr>
          <w:sz w:val="28"/>
        </w:rPr>
        <w:t xml:space="preserve"> С.В. испытала физическую боль, что является признаком состава административного правонарушения, установленного ст. 6.1.1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6D15B7">
      <w:pPr>
        <w:ind w:firstLine="708"/>
        <w:jc w:val="both"/>
      </w:pPr>
      <w:r>
        <w:rPr>
          <w:sz w:val="28"/>
        </w:rPr>
        <w:t>Собранные по делу об административном правонарушении доказательства оценены в со</w:t>
      </w:r>
      <w:r>
        <w:rPr>
          <w:sz w:val="28"/>
        </w:rPr>
        <w:t xml:space="preserve">ответствии с требованиями </w:t>
      </w:r>
      <w:hyperlink r:id="rId4" w:anchor="/document/12125267/entry/2611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мировой судья признает доказательства надлежащими, относимыми к данному дел</w:t>
      </w:r>
      <w:r>
        <w:rPr>
          <w:sz w:val="28"/>
        </w:rPr>
        <w:t xml:space="preserve">у, отвечающими требованиям допустимости и достаточными для установления вины </w:t>
      </w:r>
      <w:r>
        <w:rPr>
          <w:sz w:val="28"/>
        </w:rPr>
        <w:t>Рудь</w:t>
      </w:r>
      <w:r>
        <w:rPr>
          <w:sz w:val="28"/>
        </w:rPr>
        <w:t xml:space="preserve"> А.Н. в совершенном административном правонарушении. </w:t>
      </w:r>
    </w:p>
    <w:p w:rsidR="006D15B7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</w:t>
      </w:r>
      <w:r>
        <w:rPr>
          <w:sz w:val="28"/>
        </w:rPr>
        <w:t xml:space="preserve">Ф, исключающих производство по делу, мировым судьей не установлено. </w:t>
      </w:r>
    </w:p>
    <w:p w:rsidR="006D15B7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признание вины, раскаяние </w:t>
      </w:r>
      <w:r>
        <w:rPr>
          <w:sz w:val="28"/>
        </w:rPr>
        <w:t>в</w:t>
      </w:r>
      <w:r>
        <w:rPr>
          <w:sz w:val="28"/>
        </w:rPr>
        <w:t xml:space="preserve"> содеянном. </w:t>
      </w:r>
    </w:p>
    <w:p w:rsidR="006D15B7">
      <w:pPr>
        <w:ind w:firstLine="708"/>
        <w:jc w:val="both"/>
      </w:pPr>
      <w:r>
        <w:rPr>
          <w:sz w:val="28"/>
        </w:rPr>
        <w:t>Обстоятельством, отягчающи</w:t>
      </w:r>
      <w:r>
        <w:rPr>
          <w:sz w:val="28"/>
        </w:rPr>
        <w:t xml:space="preserve">м административную ответственность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совершение административного правонарушения в состоянии алкогольного опьянения.</w:t>
      </w:r>
    </w:p>
    <w:p w:rsidR="006D15B7">
      <w:pPr>
        <w:ind w:firstLine="708"/>
        <w:jc w:val="both"/>
      </w:pPr>
      <w:r>
        <w:rPr>
          <w:sz w:val="28"/>
        </w:rPr>
        <w:t xml:space="preserve">Согласно </w:t>
      </w:r>
      <w:hyperlink r:id="rId4" w:anchor="/document/12125267/entry/3101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.1 ст. 3.1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</w:t>
      </w:r>
      <w:r>
        <w:rPr>
          <w:sz w:val="28"/>
        </w:rPr>
        <w:t xml:space="preserve"> и другими лицами.</w:t>
      </w:r>
    </w:p>
    <w:p w:rsidR="006D15B7">
      <w:pPr>
        <w:ind w:firstLine="708"/>
        <w:jc w:val="both"/>
      </w:pPr>
      <w:r>
        <w:rPr>
          <w:sz w:val="28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</w:t>
      </w:r>
      <w:r>
        <w:rPr>
          <w:sz w:val="28"/>
        </w:rPr>
        <w:t xml:space="preserve">я характер совершенного правонарушения, данные о личности лица привлекаемого к административной ответственности, а также принимая во внимание мнение потерпевшей </w:t>
      </w:r>
      <w:r>
        <w:rPr>
          <w:sz w:val="28"/>
        </w:rPr>
        <w:t>Саубановой</w:t>
      </w:r>
      <w:r>
        <w:rPr>
          <w:sz w:val="28"/>
        </w:rPr>
        <w:t xml:space="preserve"> С.В., не имеющей претензий материального характера к </w:t>
      </w:r>
      <w:r>
        <w:rPr>
          <w:sz w:val="28"/>
        </w:rPr>
        <w:t>Рудь</w:t>
      </w:r>
      <w:r>
        <w:rPr>
          <w:sz w:val="28"/>
        </w:rPr>
        <w:t xml:space="preserve"> А.Н., учитывая степень вин</w:t>
      </w:r>
      <w:r>
        <w:rPr>
          <w:sz w:val="28"/>
        </w:rPr>
        <w:t>ы, наличие</w:t>
      </w:r>
      <w:r>
        <w:rPr>
          <w:sz w:val="28"/>
        </w:rPr>
        <w:t xml:space="preserve"> </w:t>
      </w:r>
      <w:r>
        <w:rPr>
          <w:sz w:val="28"/>
        </w:rPr>
        <w:t>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принимая во внимание имущественное положение лица, привлек</w:t>
      </w:r>
      <w:r>
        <w:rPr>
          <w:sz w:val="28"/>
        </w:rPr>
        <w:t xml:space="preserve">аемого к административной ответственности, с учетом положений </w:t>
      </w:r>
      <w:hyperlink r:id="rId4" w:anchor="/document/12125267/entry/3013" w:history="1">
        <w:r>
          <w:rPr>
            <w:color w:val="0000FF"/>
            <w:sz w:val="28"/>
            <w:u w:val="single"/>
          </w:rPr>
          <w:t>ст. 3.13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мировой судья считает возможным назначить </w:t>
      </w:r>
      <w:r>
        <w:rPr>
          <w:sz w:val="28"/>
        </w:rPr>
        <w:t>Рудь</w:t>
      </w:r>
      <w:r>
        <w:rPr>
          <w:sz w:val="28"/>
        </w:rPr>
        <w:t xml:space="preserve"> А.Н. административное наказание в виде административн</w:t>
      </w:r>
      <w:r>
        <w:rPr>
          <w:sz w:val="28"/>
        </w:rPr>
        <w:t xml:space="preserve">ого штрафа в пределах санкции статьи 6.1.1 </w:t>
      </w:r>
      <w:r>
        <w:rPr>
          <w:sz w:val="28"/>
        </w:rPr>
        <w:t>КоАП</w:t>
      </w:r>
      <w:r>
        <w:rPr>
          <w:sz w:val="28"/>
        </w:rPr>
        <w:t xml:space="preserve"> РФ, считая данное наказание</w:t>
      </w:r>
      <w:r>
        <w:rPr>
          <w:sz w:val="28"/>
        </w:rPr>
        <w:t xml:space="preserve"> </w:t>
      </w:r>
      <w:r>
        <w:rPr>
          <w:sz w:val="28"/>
        </w:rPr>
        <w:t>достаточным</w:t>
      </w:r>
      <w:r>
        <w:rPr>
          <w:sz w:val="28"/>
        </w:rPr>
        <w:t xml:space="preserve"> для предупреждения совершения новых правонарушений.</w:t>
      </w:r>
    </w:p>
    <w:p w:rsidR="006D15B7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6D15B7">
      <w:pPr>
        <w:ind w:firstLine="426"/>
        <w:jc w:val="center"/>
      </w:pPr>
      <w:r>
        <w:rPr>
          <w:b/>
          <w:sz w:val="28"/>
        </w:rPr>
        <w:t>ПОСТАНОВИЛ:</w:t>
      </w:r>
    </w:p>
    <w:p w:rsidR="006D15B7">
      <w:pPr>
        <w:ind w:firstLine="708"/>
        <w:jc w:val="both"/>
      </w:pPr>
      <w:r>
        <w:rPr>
          <w:b/>
          <w:sz w:val="28"/>
        </w:rPr>
        <w:t>Рудь</w:t>
      </w:r>
      <w:r>
        <w:rPr>
          <w:b/>
          <w:sz w:val="28"/>
        </w:rPr>
        <w:t xml:space="preserve"> Алексан</w:t>
      </w:r>
      <w:r>
        <w:rPr>
          <w:b/>
          <w:sz w:val="28"/>
        </w:rPr>
        <w:t>дра Николаевича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ст. 6.1.1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административного штрафа в размере 6 000 (шесть тысяч) рублей.</w:t>
      </w:r>
    </w:p>
    <w:p w:rsidR="006D15B7">
      <w:pPr>
        <w:ind w:firstLine="708"/>
        <w:jc w:val="both"/>
      </w:pPr>
      <w:r>
        <w:rPr>
          <w:sz w:val="28"/>
        </w:rPr>
        <w:t>Штраф подлежит уплате по ре</w:t>
      </w:r>
      <w:r>
        <w:rPr>
          <w:sz w:val="28"/>
        </w:rPr>
        <w:t xml:space="preserve">квизитам: </w:t>
      </w:r>
    </w:p>
    <w:p w:rsidR="006D15B7">
      <w:pPr>
        <w:ind w:firstLine="708"/>
        <w:jc w:val="both"/>
      </w:pPr>
      <w:r>
        <w:rPr>
          <w:sz w:val="28"/>
        </w:rPr>
        <w:t xml:space="preserve">Почтовый адрес: Россия, Республика Крым, 29500, г, Симферополь, адрес60-летия СССР, 28 </w:t>
      </w:r>
    </w:p>
    <w:p w:rsidR="006D15B7">
      <w:pPr>
        <w:ind w:firstLine="708"/>
        <w:jc w:val="both"/>
      </w:pPr>
      <w:r>
        <w:rPr>
          <w:sz w:val="28"/>
        </w:rPr>
        <w:t xml:space="preserve">Получатель: УФК по Республике Крым (Министерство юстиции Республики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6D15B7">
      <w:pPr>
        <w:ind w:firstLine="708"/>
        <w:jc w:val="both"/>
      </w:pPr>
      <w:r>
        <w:rPr>
          <w:sz w:val="28"/>
        </w:rPr>
        <w:t xml:space="preserve">ИНН: телефон </w:t>
      </w:r>
    </w:p>
    <w:p w:rsidR="006D15B7">
      <w:pPr>
        <w:ind w:firstLine="708"/>
        <w:jc w:val="both"/>
      </w:pPr>
      <w:r>
        <w:rPr>
          <w:sz w:val="28"/>
        </w:rPr>
        <w:t>КПП: 910201001</w:t>
      </w:r>
    </w:p>
    <w:p w:rsidR="006D15B7">
      <w:pPr>
        <w:ind w:firstLine="708"/>
        <w:jc w:val="both"/>
      </w:pPr>
      <w:r>
        <w:rPr>
          <w:sz w:val="28"/>
        </w:rPr>
        <w:t xml:space="preserve">Банк получателя: Отделение по </w:t>
      </w:r>
      <w:r>
        <w:rPr>
          <w:sz w:val="28"/>
        </w:rPr>
        <w:t xml:space="preserve">Республике Крым Южного главного управления ЦБРФ </w:t>
      </w:r>
    </w:p>
    <w:p w:rsidR="006D15B7">
      <w:pPr>
        <w:ind w:firstLine="708"/>
        <w:jc w:val="both"/>
      </w:pPr>
      <w:r>
        <w:rPr>
          <w:sz w:val="28"/>
        </w:rPr>
        <w:t xml:space="preserve">БИК: телефон </w:t>
      </w:r>
    </w:p>
    <w:p w:rsidR="006D15B7">
      <w:pPr>
        <w:ind w:firstLine="708"/>
        <w:jc w:val="both"/>
      </w:pPr>
      <w:r>
        <w:rPr>
          <w:sz w:val="28"/>
        </w:rPr>
        <w:t>Счет: 40101810335100010001</w:t>
      </w:r>
    </w:p>
    <w:p w:rsidR="006D15B7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6D15B7">
      <w:pPr>
        <w:ind w:firstLine="708"/>
        <w:jc w:val="both"/>
      </w:pPr>
      <w:r>
        <w:rPr>
          <w:sz w:val="28"/>
        </w:rPr>
        <w:t>ОКТМО 35643000</w:t>
      </w:r>
    </w:p>
    <w:p w:rsidR="006D15B7">
      <w:pPr>
        <w:ind w:firstLine="708"/>
        <w:jc w:val="both"/>
      </w:pPr>
      <w:r>
        <w:rPr>
          <w:sz w:val="28"/>
        </w:rPr>
        <w:t>Об уплате штрафа необходимо сообщить, представив квитанцию или платежное поручение в канцелярию мирового судьи судебного участк</w:t>
      </w:r>
      <w:r>
        <w:rPr>
          <w:sz w:val="28"/>
        </w:rPr>
        <w:t xml:space="preserve">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6D15B7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</w:t>
      </w:r>
      <w:r>
        <w:rPr>
          <w:sz w:val="28"/>
        </w:rPr>
        <w:t>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D15B7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60-дневный срок возбуждается дело </w:t>
      </w:r>
      <w:r>
        <w:rPr>
          <w:sz w:val="28"/>
        </w:rPr>
        <w:t>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</w:t>
      </w:r>
      <w:r>
        <w:rPr>
          <w:sz w:val="28"/>
        </w:rPr>
        <w:t>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6D15B7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</w:t>
      </w:r>
      <w:r>
        <w:rPr>
          <w:sz w:val="28"/>
        </w:rPr>
        <w:t xml:space="preserve">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</w:t>
      </w:r>
      <w:r>
        <w:rPr>
          <w:sz w:val="28"/>
        </w:rPr>
        <w:t>ипальный район и городской округ Саки) Республики Крым.</w:t>
      </w:r>
    </w:p>
    <w:p w:rsidR="000E55A0">
      <w:pPr>
        <w:ind w:firstLine="708"/>
        <w:jc w:val="both"/>
      </w:pPr>
    </w:p>
    <w:p w:rsidR="006D15B7" w:rsidP="000E55A0">
      <w:pPr>
        <w:spacing w:line="259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6D15B7">
      <w:pPr>
        <w:spacing w:after="160" w:line="259" w:lineRule="auto"/>
      </w:pPr>
    </w:p>
    <w:p w:rsidR="006D15B7">
      <w:pPr>
        <w:spacing w:after="160" w:line="259" w:lineRule="auto"/>
      </w:pPr>
    </w:p>
    <w:sectPr w:rsidSect="006D15B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6D15B7"/>
    <w:rsid w:val="000E55A0"/>
    <w:rsid w:val="006D15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