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5-72-79/2018</w:t>
      </w:r>
    </w:p>
    <w:p w:rsidR="00A77B3E" w:rsidP="00927CD2">
      <w:pPr>
        <w:jc w:val="center"/>
      </w:pPr>
      <w:r>
        <w:t>ПОСТАНОВЛЕНИЕ</w:t>
      </w:r>
    </w:p>
    <w:p w:rsidR="00A77B3E" w:rsidP="00927CD2">
      <w:pPr>
        <w:jc w:val="center"/>
      </w:pPr>
      <w:r>
        <w:t>по делу об административном правонарушении</w:t>
      </w:r>
    </w:p>
    <w:p w:rsidR="00927CD2" w:rsidP="00927CD2">
      <w:pPr>
        <w:jc w:val="center"/>
      </w:pPr>
    </w:p>
    <w:p w:rsidR="00A77B3E">
      <w:r>
        <w:t xml:space="preserve">15 февраля 2018 года                                                      </w:t>
      </w:r>
      <w:r>
        <w:t xml:space="preserve">   г. Саки, ул. </w:t>
      </w:r>
      <w:r>
        <w:t>Трудовая</w:t>
      </w:r>
      <w:r>
        <w:t>, 8</w:t>
      </w:r>
    </w:p>
    <w:p w:rsidR="00927CD2"/>
    <w:p w:rsidR="00A77B3E" w:rsidP="00927CD2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Панамарева</w:t>
      </w:r>
      <w:r>
        <w:t xml:space="preserve"> Сергея Дмитриевич</w:t>
      </w:r>
      <w:r>
        <w:t xml:space="preserve">а, рассмотрев в открытом судебном заседании материалы дела об административном  правонарушение в отношении: </w:t>
      </w:r>
    </w:p>
    <w:p w:rsidR="00A77B3E" w:rsidP="00927CD2">
      <w:pPr>
        <w:jc w:val="both"/>
      </w:pPr>
      <w:r>
        <w:t>Панамарева</w:t>
      </w:r>
      <w:r>
        <w:t xml:space="preserve"> Сергея Дмитриевича, паспортные </w:t>
      </w:r>
      <w:r>
        <w:t>данныеадрес</w:t>
      </w:r>
      <w:r>
        <w:t xml:space="preserve">, образование </w:t>
      </w:r>
      <w:r>
        <w:t>средне-специальное</w:t>
      </w:r>
      <w:r>
        <w:t xml:space="preserve">, холостого, несовершеннолетних детей не имеющего, официально </w:t>
      </w:r>
      <w:r>
        <w:t>нетрудоустроенного, инвалидом не являющегося, зарегистрированного и проживающего по адресу: адрес,</w:t>
      </w:r>
    </w:p>
    <w:p w:rsidR="00A77B3E" w:rsidP="00927CD2">
      <w:pPr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>. 1 ст. 20.25 Кодекса Российской Федерации об административных право</w:t>
      </w:r>
      <w:r>
        <w:t xml:space="preserve">нарушениях, </w:t>
      </w:r>
      <w:r>
        <w:tab/>
      </w:r>
    </w:p>
    <w:p w:rsidR="00927CD2" w:rsidP="00927CD2">
      <w:pPr>
        <w:jc w:val="both"/>
      </w:pPr>
    </w:p>
    <w:p w:rsidR="00A77B3E" w:rsidP="00927CD2">
      <w:pPr>
        <w:jc w:val="center"/>
      </w:pPr>
      <w:r>
        <w:t>УСТАНОВИЛ:</w:t>
      </w:r>
    </w:p>
    <w:p w:rsidR="00927CD2" w:rsidP="00927CD2">
      <w:pPr>
        <w:jc w:val="center"/>
      </w:pPr>
    </w:p>
    <w:p w:rsidR="00A77B3E" w:rsidP="00927CD2">
      <w:pPr>
        <w:jc w:val="both"/>
      </w:pPr>
      <w:r>
        <w:t xml:space="preserve">дата было установлено, что гражданин </w:t>
      </w:r>
      <w:r>
        <w:t>Панамарев</w:t>
      </w:r>
      <w:r>
        <w:t xml:space="preserve"> С.Д. в установленный  ч. 1 ст. 32.2  </w:t>
      </w:r>
      <w:r>
        <w:t>КоАП</w:t>
      </w:r>
      <w:r>
        <w:t xml:space="preserve"> РФ 60-дневный срок - </w:t>
      </w:r>
      <w:r>
        <w:t>до</w:t>
      </w:r>
      <w:r>
        <w:t xml:space="preserve"> </w:t>
      </w:r>
      <w:r>
        <w:t>дата</w:t>
      </w:r>
      <w:r>
        <w:t xml:space="preserve"> не уплатил административный штраф в размере 30 000 (тридцати тысяч) рублей, наложенный постановлением мирового су</w:t>
      </w:r>
      <w:r>
        <w:t xml:space="preserve">дьи судебного участка № 38 Евпаторийского судебного района от дата по делу об административном правонарушении № 5-38-370/2017 по ч. 1 ст. 12.8 </w:t>
      </w:r>
      <w:r>
        <w:t>КоАП</w:t>
      </w:r>
      <w:r>
        <w:t xml:space="preserve"> РФ, то есть своими действиями совершил административное правонарушение, предусмотренное ст. 20.25 ч. 1 </w:t>
      </w:r>
      <w:r>
        <w:t>КоАП</w:t>
      </w:r>
      <w:r>
        <w:t xml:space="preserve"> </w:t>
      </w:r>
      <w:r>
        <w:t>РФ – неуплата административного штрафа в срок, предусмотренный настоящим Кодексом.</w:t>
      </w:r>
    </w:p>
    <w:p w:rsidR="00A77B3E" w:rsidP="00927CD2">
      <w:pPr>
        <w:jc w:val="both"/>
      </w:pPr>
      <w:r>
        <w:t xml:space="preserve">В судебном заседании </w:t>
      </w:r>
      <w:r>
        <w:t>Панамарев</w:t>
      </w:r>
      <w:r>
        <w:t xml:space="preserve"> С.Д. вину в совершении правонарушения, предусмотренного ч. 1 ст. 20.25  Кодекса Российской Федерации об административных правонарушениях (дале</w:t>
      </w:r>
      <w:r>
        <w:t xml:space="preserve">е </w:t>
      </w:r>
      <w:r>
        <w:t>КоАП</w:t>
      </w:r>
      <w:r>
        <w:t xml:space="preserve"> РФ) признал, пояснил суду, что штраф не уплатил в связи с отсутствием денежных средств, обязался оплатить административный штраф. Просил назначить обязательные работы.</w:t>
      </w:r>
    </w:p>
    <w:p w:rsidR="00A77B3E" w:rsidP="00927CD2">
      <w:pPr>
        <w:jc w:val="both"/>
      </w:pPr>
      <w:r>
        <w:t xml:space="preserve">Выслушав пояснения </w:t>
      </w:r>
      <w:r>
        <w:t>Панамарева</w:t>
      </w:r>
      <w:r>
        <w:t xml:space="preserve"> С.Д., исследовав письменные доказательства и фактич</w:t>
      </w:r>
      <w:r>
        <w:t xml:space="preserve">еские данные в совокупности, мировой судья приходит к выводу, что вина </w:t>
      </w:r>
      <w:r>
        <w:t>Панамарева</w:t>
      </w:r>
      <w:r>
        <w:t xml:space="preserve"> С.Д.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</w:t>
      </w:r>
      <w:r>
        <w:t xml:space="preserve"> № 1097/18/82020-АП от дата, копией постановления мирового судьи судебного участка № 38 Евпаторийского судебного района от дата по делу об административном правонарушении № 5-38-370/2017 по ч. 1 ст. 12.8 </w:t>
      </w:r>
      <w:r>
        <w:t>КоАП</w:t>
      </w:r>
      <w:r>
        <w:t xml:space="preserve"> РФ, вступившим в законную силу дата; копией пос</w:t>
      </w:r>
      <w:r>
        <w:t xml:space="preserve">тановления о возбуждении исполнительного производства № 25024/17/82020-ИП от дата. </w:t>
      </w:r>
    </w:p>
    <w:p w:rsidR="00A77B3E" w:rsidP="00927CD2">
      <w:pPr>
        <w:jc w:val="both"/>
      </w:pPr>
      <w:r>
        <w:t xml:space="preserve"> Согласно протоколу об административном правонарушении № 1097/18/82020-АП от дата, он был составлен в отношении </w:t>
      </w:r>
      <w:r>
        <w:t>Панамарева</w:t>
      </w:r>
      <w:r>
        <w:t xml:space="preserve"> С.Д. за то, что он, будучи привлеченным к админис</w:t>
      </w:r>
      <w:r>
        <w:t xml:space="preserve">тративной ответственности постановлением мирового </w:t>
      </w:r>
      <w:r>
        <w:t xml:space="preserve">судьи судебного участка № 38 Евпаторийского судебного района от дата по делу об административном правонарушении № 5-38-370/2017 по ч. 1 ст. 12.8 </w:t>
      </w:r>
      <w:r>
        <w:t>КоАП</w:t>
      </w:r>
      <w:r>
        <w:t xml:space="preserve"> РФ с назначением административного наказания в виде штра</w:t>
      </w:r>
      <w:r>
        <w:t>фа в размере 30 000 (тридцати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один год шесть месяцев, вступившим в законную силу</w:t>
      </w:r>
      <w:r>
        <w:t xml:space="preserve"> дата, не уплатил административный штраф в размере 30 000 (тридцати тысяч) рублей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927CD2">
      <w:pPr>
        <w:jc w:val="both"/>
      </w:pPr>
      <w:r>
        <w:t xml:space="preserve">Указанные в протоколе об административном правонарушении обстоятельства совершения </w:t>
      </w:r>
      <w:r>
        <w:t>Панамаревым</w:t>
      </w:r>
      <w:r>
        <w:t xml:space="preserve"> С.Д. д</w:t>
      </w:r>
      <w:r>
        <w:t xml:space="preserve">анного правонарушения подтверждаются копией постановления мирового судьи судебного участка № 38 Евпаторийского судебного района от дата по делу об административном правонарушении № 5-38-370/2017, согласно которому </w:t>
      </w:r>
      <w:r>
        <w:t>Панамарев</w:t>
      </w:r>
      <w:r>
        <w:t xml:space="preserve"> С.Д. привлечен к административно</w:t>
      </w:r>
      <w:r>
        <w:t xml:space="preserve">й ответственности за совершение административного правонарушения, предусмотренного ч. 1 ст. 12.8 </w:t>
      </w:r>
      <w:r>
        <w:t>КоАП</w:t>
      </w:r>
      <w:r>
        <w:t xml:space="preserve"> РФ с назначением административного наказания в виде штрафа в размере 30 000 (тридцати тысяч) рублей с зачислением его в бюджет в полном объеме в соответст</w:t>
      </w:r>
      <w:r>
        <w:t>вии с законодательством Российской Федерации с лишением права управления транспортными средствами сроком на один год шесть месяцев, вступившим в законную силу дата.</w:t>
      </w:r>
    </w:p>
    <w:p w:rsidR="00A77B3E" w:rsidP="00927CD2">
      <w:pPr>
        <w:jc w:val="both"/>
      </w:pPr>
      <w:r>
        <w:t xml:space="preserve">  Положениями ч. 1 ст. 20.25 Кодекса Российской Федерации об административных правонарушени</w:t>
      </w:r>
      <w:r>
        <w:t>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927CD2">
      <w:pPr>
        <w:jc w:val="both"/>
      </w:pPr>
      <w:r>
        <w:t xml:space="preserve">  В соответствии с ч. 1 ст. 32.2 Кодекса Российской Федерации об административ</w:t>
      </w:r>
      <w:r>
        <w:t>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</w:t>
      </w:r>
      <w:r>
        <w:t>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927CD2">
      <w:pPr>
        <w:jc w:val="both"/>
      </w:pPr>
      <w:r>
        <w:t xml:space="preserve"> Согласно ч. 5 ст. 32.2 Кодекса Российской Федерации об административных правонарушениях при отсутствии документа, свидетельств</w:t>
      </w:r>
      <w:r>
        <w:t>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</w:t>
      </w:r>
      <w:r>
        <w:t>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</w:t>
      </w:r>
      <w:r>
        <w:t xml:space="preserve">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</w:t>
      </w:r>
      <w:r>
        <w:t>1 статьи 20.25 настоящего Кодекса, в отношении лица, не уплатившего административный штраф.</w:t>
      </w:r>
    </w:p>
    <w:p w:rsidR="00A77B3E" w:rsidP="00927CD2">
      <w:pPr>
        <w:jc w:val="both"/>
      </w:pPr>
      <w:r>
        <w:t xml:space="preserve"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</w:t>
      </w:r>
      <w:r>
        <w:t>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</w:t>
      </w:r>
      <w:r>
        <w:t>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927CD2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вопросах, возникающих у судов при применении К</w:t>
      </w:r>
      <w:r>
        <w:t>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</w:t>
      </w:r>
      <w:r>
        <w:t>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</w:t>
      </w:r>
      <w:r>
        <w:t>ует считать место, где должно было быть совершено действие, выполнена возложенная на лицо обязанность.</w:t>
      </w:r>
    </w:p>
    <w:p w:rsidR="00A77B3E" w:rsidP="00927CD2">
      <w:pPr>
        <w:jc w:val="both"/>
      </w:pPr>
      <w:r>
        <w:t xml:space="preserve">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</w:t>
      </w:r>
      <w:r>
        <w:t xml:space="preserve">нения установленной правовым актом обязанности, необходимо исходить из места жительства физического лица. </w:t>
      </w:r>
    </w:p>
    <w:p w:rsidR="00A77B3E" w:rsidP="00927CD2">
      <w:pPr>
        <w:jc w:val="both"/>
      </w:pPr>
      <w:r>
        <w:t xml:space="preserve"> Действия </w:t>
      </w:r>
      <w:r>
        <w:t>Панамарева</w:t>
      </w:r>
      <w:r>
        <w:t xml:space="preserve"> С.Д.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</w:t>
      </w:r>
      <w:r>
        <w:t>Российской Федерации об административных правонарушениях.</w:t>
      </w:r>
    </w:p>
    <w:p w:rsidR="00A77B3E" w:rsidP="00927CD2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</w:t>
      </w:r>
      <w:r>
        <w:t>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927CD2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</w:t>
      </w:r>
      <w:r>
        <w:t>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927CD2">
      <w:pPr>
        <w:jc w:val="both"/>
      </w:pPr>
      <w:r>
        <w:t>Учитывая признание своей вины, что суд признает обстоятельством смягчающи</w:t>
      </w:r>
      <w:r>
        <w:t xml:space="preserve">м административную ответственность, отсутствие обстоятельств, отягчающих административную ответственность, а также личность </w:t>
      </w:r>
      <w:r>
        <w:t>Панамарева</w:t>
      </w:r>
      <w:r>
        <w:t xml:space="preserve"> С.Д., его имущественное положение, мировой судья считает возможным назначить </w:t>
      </w:r>
      <w:r>
        <w:t>Панамареву</w:t>
      </w:r>
      <w:r>
        <w:t xml:space="preserve"> С.Д. наказание в виде обязательны</w:t>
      </w:r>
      <w:r>
        <w:t>х работ, считая данное наказание достаточным для предупреждения совершения новых правонарушений.</w:t>
      </w:r>
    </w:p>
    <w:p w:rsidR="00A77B3E" w:rsidP="00927CD2">
      <w:pPr>
        <w:jc w:val="both"/>
      </w:pPr>
      <w:r>
        <w:t xml:space="preserve">На основании изложенного и руководствуясь ст. ст. 20.25, 29.9, 29.10, 29.11 </w:t>
      </w:r>
      <w:r>
        <w:t>КоАП</w:t>
      </w:r>
      <w:r>
        <w:t xml:space="preserve"> РФ, мировой судья </w:t>
      </w:r>
    </w:p>
    <w:p w:rsidR="00A77B3E" w:rsidP="00927CD2">
      <w:pPr>
        <w:jc w:val="both"/>
      </w:pPr>
    </w:p>
    <w:p w:rsidR="00A77B3E" w:rsidP="00927CD2">
      <w:pPr>
        <w:jc w:val="center"/>
      </w:pPr>
      <w:r>
        <w:t>ПОСТАНОВИЛ:</w:t>
      </w:r>
    </w:p>
    <w:p w:rsidR="00A77B3E" w:rsidP="00927CD2">
      <w:pPr>
        <w:jc w:val="center"/>
      </w:pPr>
    </w:p>
    <w:p w:rsidR="00A77B3E" w:rsidP="00927CD2">
      <w:pPr>
        <w:jc w:val="both"/>
      </w:pPr>
      <w:r>
        <w:t xml:space="preserve">Признать </w:t>
      </w:r>
      <w:r>
        <w:t>Панамарева</w:t>
      </w:r>
      <w:r>
        <w:t xml:space="preserve"> Сергея Дмитриевича виновн</w:t>
      </w:r>
      <w:r>
        <w:t xml:space="preserve">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обязательных работ на срок 20 (двадцать) часов.</w:t>
      </w:r>
    </w:p>
    <w:p w:rsidR="00A77B3E" w:rsidP="00927CD2">
      <w:pPr>
        <w:jc w:val="both"/>
      </w:pPr>
      <w:r>
        <w:t>В случае уклонения от отбытия обязательных работ возбуждается дело об административно</w:t>
      </w:r>
      <w:r>
        <w:t>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</w:t>
      </w:r>
      <w:r>
        <w:t xml:space="preserve">сот тысяч рублей или административный арест на срок до пятнадцати суток. </w:t>
      </w:r>
    </w:p>
    <w:p w:rsidR="00A77B3E" w:rsidP="00927CD2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</w:t>
      </w:r>
      <w:r>
        <w:t xml:space="preserve">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927CD2">
      <w:pPr>
        <w:jc w:val="both"/>
      </w:pPr>
    </w:p>
    <w:p w:rsidR="00A77B3E" w:rsidP="00927CD2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</w:t>
      </w:r>
      <w:r>
        <w:t xml:space="preserve">                       Е.В. </w:t>
      </w:r>
      <w:r>
        <w:t>Костюкова</w:t>
      </w:r>
    </w:p>
    <w:p w:rsidR="00A77B3E" w:rsidP="00927CD2">
      <w:pPr>
        <w:jc w:val="both"/>
      </w:pPr>
    </w:p>
    <w:p w:rsidR="00A77B3E" w:rsidP="00927CD2">
      <w:pPr>
        <w:jc w:val="both"/>
      </w:pPr>
    </w:p>
    <w:p w:rsidR="00A77B3E" w:rsidP="00927CD2">
      <w:pPr>
        <w:jc w:val="both"/>
      </w:pPr>
    </w:p>
    <w:p w:rsidR="00A77B3E" w:rsidP="00927CD2">
      <w:pPr>
        <w:jc w:val="both"/>
      </w:pPr>
    </w:p>
    <w:sectPr w:rsidSect="002477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7C3"/>
    <w:rsid w:val="002477C3"/>
    <w:rsid w:val="00927CD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7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