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674D3">
      <w:pPr>
        <w:jc w:val="center"/>
      </w:pPr>
    </w:p>
    <w:p w:rsidR="008674D3">
      <w:pPr>
        <w:jc w:val="right"/>
      </w:pPr>
      <w:r>
        <w:rPr>
          <w:sz w:val="27"/>
        </w:rPr>
        <w:t>Дело № 5-72-91/2023</w:t>
      </w:r>
    </w:p>
    <w:p w:rsidR="008674D3">
      <w:pPr>
        <w:jc w:val="right"/>
        <w:rPr>
          <w:sz w:val="27"/>
        </w:rPr>
      </w:pPr>
      <w:r>
        <w:rPr>
          <w:sz w:val="27"/>
        </w:rPr>
        <w:t>УИД: 91MS0072-телефон-телефон</w:t>
      </w:r>
    </w:p>
    <w:p w:rsidR="003B569F">
      <w:pPr>
        <w:jc w:val="right"/>
      </w:pPr>
    </w:p>
    <w:p w:rsidR="008674D3">
      <w:pPr>
        <w:spacing w:line="240" w:lineRule="atLeast"/>
        <w:jc w:val="center"/>
      </w:pPr>
      <w:r>
        <w:rPr>
          <w:b/>
          <w:spacing w:val="50"/>
          <w:sz w:val="27"/>
        </w:rPr>
        <w:t>ПОСТАНОВЛЕНИЕ</w:t>
      </w:r>
    </w:p>
    <w:p w:rsidR="008674D3">
      <w:pPr>
        <w:spacing w:line="240" w:lineRule="atLeast"/>
        <w:jc w:val="center"/>
        <w:rPr>
          <w:b/>
          <w:sz w:val="27"/>
        </w:rPr>
      </w:pPr>
      <w:r>
        <w:rPr>
          <w:b/>
          <w:sz w:val="27"/>
        </w:rPr>
        <w:t>по делу об административном правонарушении</w:t>
      </w:r>
    </w:p>
    <w:p w:rsidR="003B569F">
      <w:pPr>
        <w:spacing w:line="240" w:lineRule="atLeast"/>
        <w:jc w:val="center"/>
      </w:pP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8674D3">
            <w:pPr>
              <w:jc w:val="both"/>
            </w:pPr>
            <w:r>
              <w:rPr>
                <w:sz w:val="27"/>
              </w:rPr>
              <w:t xml:space="preserve">14 марта 2023 года                                                                                         </w:t>
            </w:r>
            <w:r>
              <w:rPr>
                <w:sz w:val="27"/>
              </w:rPr>
              <w:t>г.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8674D3">
            <w:pPr>
              <w:jc w:val="both"/>
            </w:pPr>
          </w:p>
        </w:tc>
      </w:tr>
    </w:tbl>
    <w:p w:rsidR="008674D3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</w:t>
      </w:r>
    </w:p>
    <w:p w:rsidR="008674D3">
      <w:pPr>
        <w:ind w:firstLine="708"/>
        <w:jc w:val="both"/>
      </w:pPr>
      <w:r>
        <w:rPr>
          <w:sz w:val="27"/>
        </w:rPr>
        <w:t xml:space="preserve">с участием лица, привлекаемого к ответственности – </w:t>
      </w:r>
      <w:r>
        <w:rPr>
          <w:sz w:val="27"/>
        </w:rPr>
        <w:t>Витрук</w:t>
      </w:r>
      <w:r>
        <w:rPr>
          <w:sz w:val="27"/>
        </w:rPr>
        <w:t xml:space="preserve"> И.А., рассмотрев дело об административном правонарушении, поступившее из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>», в отноше</w:t>
      </w:r>
      <w:r>
        <w:rPr>
          <w:sz w:val="27"/>
        </w:rPr>
        <w:t xml:space="preserve">нии </w:t>
      </w:r>
    </w:p>
    <w:p w:rsidR="008674D3">
      <w:pPr>
        <w:ind w:left="709"/>
        <w:jc w:val="both"/>
      </w:pPr>
      <w:r>
        <w:rPr>
          <w:b/>
          <w:sz w:val="27"/>
        </w:rPr>
        <w:t>Витрук</w:t>
      </w:r>
      <w:r>
        <w:rPr>
          <w:b/>
          <w:sz w:val="27"/>
        </w:rPr>
        <w:t xml:space="preserve"> Ивана Александровича,</w:t>
      </w:r>
      <w:r>
        <w:rPr>
          <w:sz w:val="27"/>
        </w:rPr>
        <w:t xml:space="preserve"> паспортные данные УССР, гражданина Российской Федерации (паспортные данные), получившего среднее образование, холостого, несовершеннолетних детей не имеющего, официально не работающего, ранее привлекаемого к административн</w:t>
      </w:r>
      <w:r>
        <w:rPr>
          <w:sz w:val="27"/>
        </w:rPr>
        <w:t>ой ответственности, зарегистрированного и проживающего по адресу: адрес,</w:t>
      </w:r>
    </w:p>
    <w:p w:rsidR="008674D3">
      <w:pPr>
        <w:jc w:val="both"/>
        <w:rPr>
          <w:sz w:val="27"/>
        </w:rPr>
      </w:pPr>
      <w:r>
        <w:rPr>
          <w:sz w:val="27"/>
        </w:rPr>
        <w:t xml:space="preserve">привлекаемого к ответственности по ст. 6.9.1 Кодекса Российской Федерации об административных правонарушениях, </w:t>
      </w:r>
    </w:p>
    <w:p w:rsidR="003B569F">
      <w:pPr>
        <w:jc w:val="both"/>
      </w:pPr>
    </w:p>
    <w:p w:rsidR="008674D3">
      <w:pPr>
        <w:spacing w:line="240" w:lineRule="atLeast"/>
        <w:jc w:val="center"/>
        <w:rPr>
          <w:b/>
          <w:spacing w:val="50"/>
          <w:sz w:val="27"/>
        </w:rPr>
      </w:pPr>
      <w:r>
        <w:rPr>
          <w:b/>
          <w:spacing w:val="50"/>
          <w:sz w:val="27"/>
        </w:rPr>
        <w:t>УСТАНОВИЛ:</w:t>
      </w:r>
    </w:p>
    <w:p w:rsidR="003B569F">
      <w:pPr>
        <w:spacing w:line="240" w:lineRule="atLeast"/>
        <w:jc w:val="center"/>
      </w:pPr>
    </w:p>
    <w:p w:rsidR="008674D3">
      <w:pPr>
        <w:ind w:firstLine="709"/>
        <w:jc w:val="both"/>
      </w:pPr>
      <w:r>
        <w:rPr>
          <w:sz w:val="27"/>
        </w:rPr>
        <w:t>Постановлением мирового судьи судебного участка № 39 Евпатор</w:t>
      </w:r>
      <w:r>
        <w:rPr>
          <w:sz w:val="27"/>
        </w:rPr>
        <w:t xml:space="preserve">ийского судебного района (городской округ Евпатория) Республики Крым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делу № 5-39-119/2022 </w:t>
      </w:r>
      <w:r>
        <w:rPr>
          <w:sz w:val="27"/>
        </w:rPr>
        <w:t>Витрук</w:t>
      </w:r>
      <w:r>
        <w:rPr>
          <w:sz w:val="27"/>
        </w:rPr>
        <w:t xml:space="preserve"> И.А. признан виновным в совершении административного правонарушения, предусмотренного ч. 2 ст. 20.20 КоАП РФ с назначением ему административного нак</w:t>
      </w:r>
      <w:r>
        <w:rPr>
          <w:sz w:val="27"/>
        </w:rPr>
        <w:t>азания в виде административного штрафа в размере сумма. Постановление вступило в законную силу дата.</w:t>
      </w:r>
    </w:p>
    <w:p w:rsidR="008674D3">
      <w:pPr>
        <w:ind w:firstLine="709"/>
        <w:jc w:val="both"/>
      </w:pPr>
      <w:r>
        <w:rPr>
          <w:sz w:val="27"/>
        </w:rPr>
        <w:t xml:space="preserve">На основании вышеуказанного постановления на </w:t>
      </w:r>
      <w:r>
        <w:rPr>
          <w:sz w:val="27"/>
        </w:rPr>
        <w:t>Витрук</w:t>
      </w:r>
      <w:r>
        <w:rPr>
          <w:sz w:val="27"/>
        </w:rPr>
        <w:t xml:space="preserve"> И.А. возложена обязанность пройти диагностику, профилактические мероприятия, лечение от наркомании в св</w:t>
      </w:r>
      <w:r>
        <w:rPr>
          <w:sz w:val="27"/>
        </w:rPr>
        <w:t>язи с потреблением наркотических средств без назначения врача, обязав его в течение десяти дней со дня вступления постановления по делу об административном правонарушении в законную силу обратиться к врачу-наркологу по месту своего проживания.</w:t>
      </w:r>
    </w:p>
    <w:p w:rsidR="008674D3">
      <w:pPr>
        <w:widowControl w:val="0"/>
        <w:ind w:firstLine="709"/>
        <w:jc w:val="both"/>
      </w:pPr>
      <w:r>
        <w:rPr>
          <w:sz w:val="27"/>
        </w:rPr>
        <w:t xml:space="preserve">Согласно </w:t>
      </w:r>
      <w:r>
        <w:rPr>
          <w:sz w:val="27"/>
        </w:rPr>
        <w:t xml:space="preserve">протокола об административном правонарушении 82 01 № 116848 от дата, установлено, что дата </w:t>
      </w:r>
      <w:r>
        <w:rPr>
          <w:sz w:val="27"/>
        </w:rPr>
        <w:t>в</w:t>
      </w:r>
      <w:r>
        <w:rPr>
          <w:sz w:val="27"/>
        </w:rPr>
        <w:t xml:space="preserve"> время </w:t>
      </w:r>
      <w:r>
        <w:rPr>
          <w:sz w:val="27"/>
        </w:rPr>
        <w:t>Витрук</w:t>
      </w:r>
      <w:r>
        <w:rPr>
          <w:sz w:val="27"/>
        </w:rPr>
        <w:t xml:space="preserve"> И.А., проживающий по адресу: адрес, уклонился от возложенной на него судом обязанности пройти диагностику, профилактические мероприятия, лечение от на</w:t>
      </w:r>
      <w:r>
        <w:rPr>
          <w:sz w:val="27"/>
        </w:rPr>
        <w:t xml:space="preserve">ркомании в связи с потреблением наркотических средств без назначения врача, согласно постановления мирового судьи от дата, что подтверждается информацией ГБУЗ РК «Крымский научно-практический центр наркологии» </w:t>
      </w:r>
      <w:r>
        <w:rPr>
          <w:sz w:val="27"/>
        </w:rPr>
        <w:t>от</w:t>
      </w:r>
      <w:r>
        <w:rPr>
          <w:sz w:val="27"/>
        </w:rPr>
        <w:t xml:space="preserve"> дата, № 01-15/852. В ГБУЗ РК «Крымский науч</w:t>
      </w:r>
      <w:r>
        <w:rPr>
          <w:sz w:val="27"/>
        </w:rPr>
        <w:t>но-практический центр наркологии» для исполнения возложенной на него судом обязанности не обращался.</w:t>
      </w:r>
    </w:p>
    <w:p w:rsidR="008674D3">
      <w:pPr>
        <w:widowControl w:val="0"/>
        <w:ind w:firstLine="709"/>
        <w:jc w:val="both"/>
      </w:pPr>
      <w:r>
        <w:rPr>
          <w:sz w:val="27"/>
        </w:rPr>
        <w:t xml:space="preserve">В судебном заседании </w:t>
      </w:r>
      <w:r>
        <w:rPr>
          <w:sz w:val="27"/>
        </w:rPr>
        <w:t>Витрук</w:t>
      </w:r>
      <w:r>
        <w:rPr>
          <w:sz w:val="27"/>
        </w:rPr>
        <w:t xml:space="preserve"> И.А. вину в совершении вышеуказанного правонарушения признал в полном объеме, пояснил, что знал о возложении на него обязанност</w:t>
      </w:r>
      <w:r>
        <w:rPr>
          <w:sz w:val="27"/>
        </w:rPr>
        <w:t>и пройти диагностику и профилактику в связи с употреблением наркотических веществ, однако забыл пройти диагностику.</w:t>
      </w:r>
    </w:p>
    <w:p w:rsidR="008674D3">
      <w:pPr>
        <w:ind w:firstLine="709"/>
        <w:jc w:val="both"/>
      </w:pPr>
      <w:r>
        <w:rPr>
          <w:sz w:val="27"/>
        </w:rPr>
        <w:t>Согласно ст. 6.9.1 КоАП РФ уклонение от прохождения лечения от наркомании или медицинской и (или) социальной реабилитации лицом, освобожденн</w:t>
      </w:r>
      <w:r>
        <w:rPr>
          <w:sz w:val="27"/>
        </w:rPr>
        <w:t>ым от административной ответственности в соответствии с примечанием к ст.6.9 КоАП РФ,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</w:t>
      </w:r>
      <w:r>
        <w:rPr>
          <w:sz w:val="27"/>
        </w:rPr>
        <w:t>й возложена обязанность пройти диагностику, профилактические мероприятия, лечение от</w:t>
      </w:r>
      <w:r>
        <w:rPr>
          <w:sz w:val="27"/>
        </w:rPr>
        <w:t xml:space="preserve"> </w:t>
      </w:r>
      <w:r>
        <w:rPr>
          <w:sz w:val="27"/>
        </w:rPr>
        <w:t>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</w:t>
      </w:r>
      <w:r>
        <w:rPr>
          <w:sz w:val="27"/>
        </w:rPr>
        <w:t xml:space="preserve">иально опасных </w:t>
      </w:r>
      <w:r>
        <w:rPr>
          <w:sz w:val="27"/>
        </w:rPr>
        <w:t>психоактивных</w:t>
      </w:r>
      <w:r>
        <w:rPr>
          <w:sz w:val="27"/>
        </w:rPr>
        <w:t xml:space="preserve"> веществ влечет наложение административного штрафа в размере от четырех тысяч до сумма прописью или административный арест на срок до тридцати суток.</w:t>
      </w:r>
    </w:p>
    <w:p w:rsidR="008674D3">
      <w:pPr>
        <w:ind w:firstLine="709"/>
        <w:jc w:val="both"/>
      </w:pPr>
      <w:r>
        <w:rPr>
          <w:sz w:val="27"/>
        </w:rPr>
        <w:t>Лицо считается уклоняющимся от прохождения диагностики, профилактических мероп</w:t>
      </w:r>
      <w:r>
        <w:rPr>
          <w:sz w:val="27"/>
        </w:rPr>
        <w:t xml:space="preserve">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7"/>
        </w:rPr>
        <w:t>психоактивных</w:t>
      </w:r>
      <w:r>
        <w:rPr>
          <w:sz w:val="27"/>
        </w:rPr>
        <w:t xml:space="preserve"> веществ, если оно не посещает или сам</w:t>
      </w:r>
      <w:r>
        <w:rPr>
          <w:sz w:val="27"/>
        </w:rPr>
        <w:t>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8674D3">
      <w:pPr>
        <w:ind w:firstLine="709"/>
        <w:jc w:val="both"/>
      </w:pPr>
      <w:r>
        <w:rPr>
          <w:sz w:val="27"/>
        </w:rPr>
        <w:t>Объектом данного административного правонарушения являются общественные отношения в области охраны здоровья населен</w:t>
      </w:r>
      <w:r>
        <w:rPr>
          <w:sz w:val="27"/>
        </w:rPr>
        <w:t>ия.</w:t>
      </w:r>
    </w:p>
    <w:p w:rsidR="008674D3">
      <w:pPr>
        <w:ind w:firstLine="709"/>
        <w:jc w:val="both"/>
      </w:pPr>
      <w:r>
        <w:rPr>
          <w:sz w:val="27"/>
        </w:rPr>
        <w:t>В соответствии со ст. 54 Закона о наркотических средствах и психотропных веществах государство гарантирует больным наркоманией оказание наркологической помощи и социальную реабилитацию, при этом наркологическая помощь больным наркоманией включает профи</w:t>
      </w:r>
      <w:r>
        <w:rPr>
          <w:sz w:val="27"/>
        </w:rPr>
        <w:t>лактику, диагностику, лечение и медицинскую реабилитацию.</w:t>
      </w:r>
    </w:p>
    <w:p w:rsidR="008674D3">
      <w:pPr>
        <w:ind w:firstLine="709"/>
        <w:jc w:val="both"/>
      </w:pPr>
      <w:r>
        <w:rPr>
          <w:sz w:val="27"/>
        </w:rPr>
        <w:t>Наркологическая помощь больным наркоманией оказывается при наличии их информированного добровольного согласия на медицинское вмешательство, а больным наркоманией несовершеннолетним - при наличии инф</w:t>
      </w:r>
      <w:r>
        <w:rPr>
          <w:sz w:val="27"/>
        </w:rPr>
        <w:t>ормированного добровольного согласия на медицинское вмешательство одного из родителей или иного законного представителя (за исключением установленных законодательством РФ случаев приобретения несовершеннолетними полной дееспособности до достижения ими 18-л</w:t>
      </w:r>
      <w:r>
        <w:rPr>
          <w:sz w:val="27"/>
        </w:rPr>
        <w:t>етнего возраста).</w:t>
      </w:r>
    </w:p>
    <w:p w:rsidR="008674D3">
      <w:pPr>
        <w:ind w:firstLine="709"/>
        <w:jc w:val="both"/>
      </w:pPr>
      <w:r>
        <w:rPr>
          <w:sz w:val="27"/>
        </w:rPr>
        <w:t>На больных наркоманией,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лечения, а также на лиц, привлеченных к административной</w:t>
      </w:r>
      <w:r>
        <w:rPr>
          <w:sz w:val="27"/>
        </w:rPr>
        <w:t xml:space="preserve"> ответственности и нуждающихся в лечении от наркомании, по решению суда может быть возложена обязанность пройти лечение </w:t>
      </w:r>
      <w:r>
        <w:rPr>
          <w:sz w:val="27"/>
        </w:rPr>
        <w:t xml:space="preserve">от </w:t>
      </w:r>
      <w:r>
        <w:rPr>
          <w:sz w:val="27"/>
        </w:rPr>
        <w:t>наркомании</w:t>
      </w:r>
      <w:r>
        <w:rPr>
          <w:sz w:val="27"/>
        </w:rPr>
        <w:t xml:space="preserve"> и могут быть назначены иные меры, предусмотренные законодательством РФ.</w:t>
      </w:r>
    </w:p>
    <w:p w:rsidR="008674D3">
      <w:pPr>
        <w:ind w:firstLine="709"/>
        <w:jc w:val="both"/>
      </w:pPr>
      <w:r>
        <w:rPr>
          <w:sz w:val="27"/>
        </w:rPr>
        <w:t>Контроль за исполнением лицом обязанности пройти д</w:t>
      </w:r>
      <w:r>
        <w:rPr>
          <w:sz w:val="27"/>
        </w:rPr>
        <w:t>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</w:t>
      </w:r>
      <w:r>
        <w:rPr>
          <w:sz w:val="27"/>
        </w:rPr>
        <w:t xml:space="preserve">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ст. 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КоАП </w:t>
        </w:r>
      </w:hyperlink>
      <w:r>
        <w:rPr>
          <w:sz w:val="27"/>
        </w:rPr>
        <w:t>РФ (Постановление Правительства</w:t>
      </w:r>
      <w:r>
        <w:rPr>
          <w:sz w:val="27"/>
        </w:rPr>
        <w:t xml:space="preserve"> </w:t>
      </w:r>
      <w:r>
        <w:rPr>
          <w:sz w:val="27"/>
        </w:rPr>
        <w:t>РФ от дата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</w:t>
      </w:r>
      <w:r>
        <w:rPr>
          <w:sz w:val="27"/>
        </w:rPr>
        <w:t>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8674D3">
      <w:pPr>
        <w:ind w:firstLine="709"/>
        <w:jc w:val="both"/>
      </w:pPr>
      <w:r>
        <w:rPr>
          <w:sz w:val="27"/>
        </w:rPr>
        <w:t>Основанием для постановки лица на учет в уполномоченном органе является всту</w:t>
      </w:r>
      <w:r>
        <w:rPr>
          <w:sz w:val="27"/>
        </w:rPr>
        <w:t>пившее в законную силу постановление суда. После получения из суда копии постановления медицинская организация и (или) учреждение социальной реабилитации в течение трех дней направляют в уполномоченный орган указанную копию с отметкой о начале исполнения л</w:t>
      </w:r>
      <w:r>
        <w:rPr>
          <w:sz w:val="27"/>
        </w:rPr>
        <w:t>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трех дней направ</w:t>
      </w:r>
      <w:r>
        <w:rPr>
          <w:sz w:val="27"/>
        </w:rPr>
        <w:t>ляет уведомление в медицинскую организацию и (или) учреждение социальной реабилитации.</w:t>
      </w:r>
    </w:p>
    <w:p w:rsidR="008674D3">
      <w:pPr>
        <w:ind w:firstLine="709"/>
        <w:jc w:val="both"/>
      </w:pPr>
      <w:r>
        <w:rPr>
          <w:sz w:val="27"/>
        </w:rPr>
        <w:t>Контроль за</w:t>
      </w:r>
      <w:r>
        <w:rPr>
          <w:sz w:val="27"/>
        </w:rPr>
        <w:t xml:space="preserve">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</w:t>
      </w:r>
      <w:r>
        <w:rPr>
          <w:sz w:val="27"/>
        </w:rPr>
        <w:t>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 Периодичность направления запросов определяется уполномоченны</w:t>
      </w:r>
      <w:r>
        <w:rPr>
          <w:sz w:val="27"/>
        </w:rPr>
        <w:t>м органом исходя из назначенных сроков исполнения лицом обязанности.</w:t>
      </w:r>
    </w:p>
    <w:p w:rsidR="008674D3">
      <w:pPr>
        <w:ind w:firstLine="709"/>
        <w:jc w:val="both"/>
      </w:pPr>
      <w:r>
        <w:rPr>
          <w:sz w:val="27"/>
        </w:rPr>
        <w:t>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</w:t>
      </w:r>
      <w:r>
        <w:rPr>
          <w:sz w:val="27"/>
        </w:rPr>
        <w:t xml:space="preserve">онении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до истечения срока исполнения обязанности </w:t>
      </w:r>
      <w:r>
        <w:rPr>
          <w:sz w:val="27"/>
        </w:rPr>
        <w:t>контроль за</w:t>
      </w:r>
      <w:r>
        <w:rPr>
          <w:sz w:val="27"/>
        </w:rPr>
        <w:t xml:space="preserve"> исполнением обязанности осуществляет уполномоченн</w:t>
      </w:r>
      <w:r>
        <w:rPr>
          <w:sz w:val="27"/>
        </w:rPr>
        <w:t>ый орган по новому месту жительства лица, на которое возложена обязанность.</w:t>
      </w:r>
    </w:p>
    <w:p w:rsidR="008674D3">
      <w:pPr>
        <w:ind w:firstLine="709"/>
        <w:jc w:val="both"/>
      </w:pPr>
      <w:r>
        <w:rPr>
          <w:sz w:val="27"/>
        </w:rPr>
        <w:t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</w:t>
      </w:r>
      <w:r>
        <w:rPr>
          <w:sz w:val="27"/>
        </w:rPr>
        <w:t xml:space="preserve">министративной ответственности в </w:t>
      </w:r>
      <w:r>
        <w:rPr>
          <w:sz w:val="27"/>
        </w:rPr>
        <w:t xml:space="preserve">соответствии с примечанием к ст. </w:t>
      </w:r>
      <w:hyperlink r:id="rId5" w:tgtFrame="_blank" w:history="1">
        <w:r>
          <w:rPr>
            <w:color w:val="0000FF"/>
            <w:sz w:val="27"/>
          </w:rPr>
          <w:t xml:space="preserve">6.9 </w:t>
        </w:r>
        <w:r>
          <w:rPr>
            <w:color w:val="0000FF"/>
            <w:sz w:val="27"/>
            <w:u w:val="single"/>
          </w:rPr>
          <w:t xml:space="preserve">КоАП </w:t>
        </w:r>
      </w:hyperlink>
      <w:r>
        <w:rPr>
          <w:sz w:val="27"/>
        </w:rPr>
        <w:t>РФ</w:t>
      </w:r>
      <w:r>
        <w:rPr>
          <w:sz w:val="27"/>
        </w:rPr>
        <w:t>, либо уклонении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профилактические мероприятия, лечение</w:t>
      </w:r>
      <w:r>
        <w:rPr>
          <w:sz w:val="27"/>
        </w:rPr>
        <w:t xml:space="preserve"> от </w:t>
      </w:r>
      <w:r>
        <w:rPr>
          <w:sz w:val="27"/>
        </w:rPr>
        <w:t>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8674D3">
      <w:pPr>
        <w:ind w:firstLine="709"/>
        <w:jc w:val="both"/>
      </w:pPr>
      <w:r>
        <w:rPr>
          <w:sz w:val="27"/>
        </w:rPr>
        <w:t>В примечании перечислены условия, при которых лицо считается уклоняющимся от прохождения диагностики,</w:t>
      </w:r>
      <w:r>
        <w:rPr>
          <w:sz w:val="27"/>
        </w:rPr>
        <w:t xml:space="preserve">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- если оно не посещает или самовольно покинуло медицинскую </w:t>
      </w:r>
      <w:r>
        <w:rPr>
          <w:sz w:val="27"/>
        </w:rPr>
        <w:t>организацию или учреждение социальной реабилитации либо не выполнило более двух раз предписания лечащего врача.</w:t>
      </w:r>
    </w:p>
    <w:p w:rsidR="008674D3">
      <w:pPr>
        <w:ind w:firstLine="709"/>
        <w:jc w:val="both"/>
      </w:pPr>
      <w:r>
        <w:rPr>
          <w:sz w:val="27"/>
        </w:rPr>
        <w:t>С субъективной стороны данное правонарушение может быть совершено только умышленно. Виновный сознает, что он осуществляет противоправные действи</w:t>
      </w:r>
      <w:r>
        <w:rPr>
          <w:sz w:val="27"/>
        </w:rPr>
        <w:t xml:space="preserve">я, предвидит их вредные последствия и желает наступления таких последствий или сознательно их допускает либо </w:t>
      </w:r>
      <w:r>
        <w:rPr>
          <w:sz w:val="27"/>
        </w:rPr>
        <w:t>относится</w:t>
      </w:r>
      <w:r>
        <w:rPr>
          <w:sz w:val="27"/>
        </w:rPr>
        <w:t xml:space="preserve"> к ним безразлично.</w:t>
      </w:r>
    </w:p>
    <w:p w:rsidR="008674D3">
      <w:pPr>
        <w:ind w:firstLine="709"/>
        <w:jc w:val="both"/>
      </w:pPr>
      <w:r>
        <w:rPr>
          <w:sz w:val="27"/>
        </w:rPr>
        <w:t>Субъект правонарушения специальный - физическое лицо, достигшее возраста 16 лет и либо освобожденное от административн</w:t>
      </w:r>
      <w:r>
        <w:rPr>
          <w:sz w:val="27"/>
        </w:rPr>
        <w:t xml:space="preserve">ой ответственности за совершение административного правонарушения, предусмотренного ст. </w:t>
      </w:r>
      <w:hyperlink r:id="rId5" w:tgtFrame="_blank" w:history="1">
        <w:r>
          <w:rPr>
            <w:color w:val="0000FF"/>
            <w:sz w:val="27"/>
          </w:rPr>
          <w:t xml:space="preserve">6.9 </w:t>
        </w:r>
        <w:r>
          <w:rPr>
            <w:color w:val="0000FF"/>
            <w:sz w:val="27"/>
            <w:u w:val="single"/>
          </w:rPr>
          <w:t xml:space="preserve">КоАП </w:t>
        </w:r>
      </w:hyperlink>
      <w:r>
        <w:rPr>
          <w:sz w:val="27"/>
        </w:rPr>
        <w:t>РФ, либо лицо, на которое судом возложена обязанность про</w:t>
      </w:r>
      <w:r>
        <w:rPr>
          <w:sz w:val="27"/>
        </w:rPr>
        <w:t>йти диагностику, профилактические мероприятия, лечение от наркомании и (или</w:t>
      </w:r>
      <w:r>
        <w:rPr>
          <w:sz w:val="27"/>
        </w:rPr>
        <w:t>)м</w:t>
      </w:r>
      <w:r>
        <w:rPr>
          <w:sz w:val="27"/>
        </w:rPr>
        <w:t>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8674D3">
      <w:pPr>
        <w:ind w:firstLine="709"/>
        <w:jc w:val="both"/>
      </w:pPr>
      <w:r>
        <w:rPr>
          <w:sz w:val="27"/>
        </w:rPr>
        <w:t>Привлечение физического лица к административ</w:t>
      </w:r>
      <w:r>
        <w:rPr>
          <w:sz w:val="27"/>
        </w:rPr>
        <w:t>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злоупотребления наркотическими средствами и психотропными веществами.</w:t>
      </w:r>
    </w:p>
    <w:p w:rsidR="008674D3">
      <w:pPr>
        <w:ind w:firstLine="709"/>
        <w:jc w:val="both"/>
      </w:pPr>
      <w:r>
        <w:rPr>
          <w:sz w:val="27"/>
        </w:rPr>
        <w:t xml:space="preserve">Вина </w:t>
      </w:r>
      <w:r>
        <w:rPr>
          <w:sz w:val="27"/>
        </w:rPr>
        <w:t>Витрук</w:t>
      </w:r>
      <w:r>
        <w:rPr>
          <w:sz w:val="27"/>
        </w:rPr>
        <w:t xml:space="preserve"> И.А. в совершении адм</w:t>
      </w:r>
      <w:r>
        <w:rPr>
          <w:sz w:val="27"/>
        </w:rPr>
        <w:t>инистративного правонарушения, предусмотренного ст.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КоАП </w:t>
        </w:r>
      </w:hyperlink>
      <w:r>
        <w:rPr>
          <w:sz w:val="27"/>
        </w:rPr>
        <w:t>РФ, подтверждается признанием вины и совокупностью представленных доказательств по делу, п</w:t>
      </w:r>
      <w:r>
        <w:rPr>
          <w:sz w:val="27"/>
        </w:rPr>
        <w:t>олученных в соответствии с законом:</w:t>
      </w:r>
    </w:p>
    <w:p w:rsidR="008674D3">
      <w:pPr>
        <w:ind w:firstLine="709"/>
        <w:jc w:val="both"/>
      </w:pPr>
      <w:r>
        <w:rPr>
          <w:sz w:val="27"/>
        </w:rPr>
        <w:t xml:space="preserve">- протоколом об административном правонарушении № 82 01 № 116848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8674D3">
      <w:pPr>
        <w:ind w:firstLine="709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Витрук</w:t>
      </w:r>
      <w:r>
        <w:rPr>
          <w:sz w:val="27"/>
        </w:rPr>
        <w:t xml:space="preserve"> И.А.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8674D3">
      <w:pPr>
        <w:ind w:firstLine="709"/>
        <w:jc w:val="both"/>
      </w:pPr>
      <w:r>
        <w:rPr>
          <w:sz w:val="27"/>
        </w:rPr>
        <w:t>- копией постановления мирового судьи судебного участка № 39 Евпаторийского судебного района (городской округ Е</w:t>
      </w:r>
      <w:r>
        <w:rPr>
          <w:sz w:val="27"/>
        </w:rPr>
        <w:t xml:space="preserve">впатория) Республики Крым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делу № 5-72-119/2022 о привлечении </w:t>
      </w:r>
      <w:r>
        <w:rPr>
          <w:sz w:val="27"/>
        </w:rPr>
        <w:t>Витрук</w:t>
      </w:r>
      <w:r>
        <w:rPr>
          <w:sz w:val="27"/>
        </w:rPr>
        <w:t xml:space="preserve"> И.А. к административной ответственности за совершение административного правонарушения по ч. 2 ст. 20.20 КоАП РФ, вступившим в законную силу дата;</w:t>
      </w:r>
    </w:p>
    <w:p w:rsidR="008674D3">
      <w:pPr>
        <w:ind w:firstLine="709"/>
        <w:jc w:val="both"/>
      </w:pPr>
      <w:r>
        <w:rPr>
          <w:sz w:val="27"/>
        </w:rPr>
        <w:t>- копией сообщения заместителя</w:t>
      </w:r>
      <w:r>
        <w:rPr>
          <w:sz w:val="27"/>
        </w:rPr>
        <w:t xml:space="preserve"> главного врача ГБУЗ Республики Крым «Крымский научно-практический центр наркологии» </w:t>
      </w:r>
      <w:r>
        <w:rPr>
          <w:sz w:val="27"/>
        </w:rPr>
        <w:t>от</w:t>
      </w:r>
      <w:r>
        <w:rPr>
          <w:sz w:val="27"/>
        </w:rPr>
        <w:t xml:space="preserve"> дата, № 01-15/852. </w:t>
      </w:r>
    </w:p>
    <w:p w:rsidR="008674D3">
      <w:pPr>
        <w:ind w:firstLine="709"/>
        <w:jc w:val="both"/>
      </w:pPr>
      <w:r>
        <w:rPr>
          <w:sz w:val="27"/>
        </w:rPr>
        <w:t>Нарушений норм действующего законодательства при оформлении протокола и материалов, влияющих на результат рассмотрения настоящего дела, судьей выявл</w:t>
      </w:r>
      <w:r>
        <w:rPr>
          <w:sz w:val="27"/>
        </w:rPr>
        <w:t>ено не было.</w:t>
      </w:r>
    </w:p>
    <w:p w:rsidR="008674D3">
      <w:pPr>
        <w:ind w:firstLine="540"/>
        <w:jc w:val="both"/>
      </w:pPr>
      <w:r>
        <w:rPr>
          <w:sz w:val="27"/>
        </w:rPr>
        <w:t xml:space="preserve">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пришел к выводу о наличии достаточных данных свидетельствующих о </w:t>
      </w:r>
      <w:r>
        <w:rPr>
          <w:sz w:val="27"/>
        </w:rPr>
        <w:t xml:space="preserve">совершении </w:t>
      </w:r>
      <w:r>
        <w:rPr>
          <w:sz w:val="27"/>
        </w:rPr>
        <w:t>Витрук</w:t>
      </w:r>
      <w:r>
        <w:rPr>
          <w:sz w:val="27"/>
        </w:rPr>
        <w:t xml:space="preserve"> И.А. действий, попадающих под диспозицию ст.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КоАП </w:t>
        </w:r>
      </w:hyperlink>
      <w:r>
        <w:rPr>
          <w:sz w:val="27"/>
        </w:rPr>
        <w:t xml:space="preserve">РФ. </w:t>
      </w:r>
    </w:p>
    <w:p w:rsidR="008674D3">
      <w:pPr>
        <w:ind w:firstLine="540"/>
        <w:jc w:val="both"/>
      </w:pPr>
      <w:r>
        <w:rPr>
          <w:sz w:val="27"/>
        </w:rPr>
        <w:t xml:space="preserve">В связи с чем, мировой судья находит, что вина </w:t>
      </w:r>
      <w:r>
        <w:rPr>
          <w:sz w:val="27"/>
        </w:rPr>
        <w:t>Витрук</w:t>
      </w:r>
      <w:r>
        <w:rPr>
          <w:sz w:val="27"/>
        </w:rPr>
        <w:t xml:space="preserve"> И.А. в совершении ад</w:t>
      </w:r>
      <w:r>
        <w:rPr>
          <w:sz w:val="27"/>
        </w:rPr>
        <w:t>министративного правонарушения, предусмотренного данной ст.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КоАП </w:t>
        </w:r>
      </w:hyperlink>
      <w:r>
        <w:rPr>
          <w:sz w:val="27"/>
        </w:rPr>
        <w:t xml:space="preserve">РФ, установлена в полном объеме и квалифицирует его действия именно по ст. 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КоАП </w:t>
        </w:r>
      </w:hyperlink>
      <w:r>
        <w:rPr>
          <w:sz w:val="27"/>
        </w:rPr>
        <w:t>РФ, как уклонение от прохождения диагностики, профилактических мероприятий, лечения от наркомании и медицинской реабилитации лицом, на которое судье</w:t>
      </w:r>
      <w:r>
        <w:rPr>
          <w:sz w:val="27"/>
        </w:rPr>
        <w:t>й возложена обязанность пройти диагностику, профилактические мероприятия, лечение</w:t>
      </w:r>
      <w:r>
        <w:rPr>
          <w:sz w:val="27"/>
        </w:rPr>
        <w:t xml:space="preserve"> от наркомании и медицинскую реабилитацию в связи с потреблением наркотических средств без назначения врача.</w:t>
      </w:r>
    </w:p>
    <w:p w:rsidR="008674D3">
      <w:pPr>
        <w:ind w:firstLine="708"/>
        <w:jc w:val="both"/>
      </w:pPr>
      <w:r>
        <w:rPr>
          <w:sz w:val="27"/>
        </w:rPr>
        <w:t xml:space="preserve">Какими-либо иными доказательствами, соответствующими требованиям </w:t>
      </w:r>
      <w:r>
        <w:rPr>
          <w:sz w:val="27"/>
        </w:rPr>
        <w:t xml:space="preserve">действующего законодательства, свидетельствующими об </w:t>
      </w:r>
      <w:r>
        <w:rPr>
          <w:sz w:val="27"/>
        </w:rPr>
        <w:t>обратном</w:t>
      </w:r>
      <w:r>
        <w:rPr>
          <w:sz w:val="27"/>
        </w:rPr>
        <w:t>, мировой судья не располагает.</w:t>
      </w:r>
    </w:p>
    <w:p w:rsidR="008674D3">
      <w:pPr>
        <w:ind w:firstLine="708"/>
        <w:jc w:val="both"/>
      </w:pPr>
      <w:r>
        <w:rPr>
          <w:sz w:val="27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</w:t>
      </w:r>
      <w:r>
        <w:rPr>
          <w:sz w:val="27"/>
        </w:rPr>
        <w:t>его имущественное положение, обстоятельства, смягчающие и отягчающие административную ответственность.</w:t>
      </w:r>
    </w:p>
    <w:p w:rsidR="008674D3">
      <w:pPr>
        <w:ind w:firstLine="708"/>
        <w:jc w:val="both"/>
      </w:pPr>
      <w:r>
        <w:rPr>
          <w:sz w:val="27"/>
        </w:rPr>
        <w:t>Срок для привлечения к административной ответственности не истек.</w:t>
      </w:r>
    </w:p>
    <w:p w:rsidR="008674D3">
      <w:pPr>
        <w:ind w:firstLine="708"/>
        <w:jc w:val="both"/>
      </w:pPr>
      <w:r>
        <w:rPr>
          <w:sz w:val="27"/>
        </w:rPr>
        <w:t>К обстоятельствам, смягчающим административную ответственность, мировой судья относит п</w:t>
      </w:r>
      <w:r>
        <w:rPr>
          <w:sz w:val="27"/>
        </w:rPr>
        <w:t>олное признание вины.</w:t>
      </w:r>
    </w:p>
    <w:p w:rsidR="008674D3">
      <w:pPr>
        <w:ind w:firstLine="708"/>
        <w:jc w:val="both"/>
      </w:pPr>
      <w:r>
        <w:rPr>
          <w:sz w:val="27"/>
        </w:rP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</w:t>
      </w:r>
    </w:p>
    <w:p w:rsidR="008674D3">
      <w:pPr>
        <w:ind w:firstLine="708"/>
        <w:jc w:val="both"/>
      </w:pPr>
      <w:r>
        <w:rPr>
          <w:sz w:val="27"/>
        </w:rPr>
        <w:t xml:space="preserve">Учитывая обстоятельства совершенного правонарушения, данные о личности </w:t>
      </w:r>
      <w:r>
        <w:rPr>
          <w:sz w:val="27"/>
        </w:rPr>
        <w:t>Витрук</w:t>
      </w:r>
      <w:r>
        <w:rPr>
          <w:sz w:val="27"/>
        </w:rPr>
        <w:t xml:space="preserve"> И.А., его имущест</w:t>
      </w:r>
      <w:r>
        <w:rPr>
          <w:sz w:val="27"/>
        </w:rPr>
        <w:t xml:space="preserve">венное положение, наличие обстоятельств, смягчающих и отягчающих административную ответственность, мировой судья полагает необходимым назначить </w:t>
      </w:r>
      <w:r>
        <w:rPr>
          <w:sz w:val="27"/>
        </w:rPr>
        <w:t>Витрук</w:t>
      </w:r>
      <w:r>
        <w:rPr>
          <w:sz w:val="27"/>
        </w:rPr>
        <w:t xml:space="preserve"> И.А. административное наказание в виде административного штрафа в пределе санкции, предусмотренной статье</w:t>
      </w:r>
      <w:r>
        <w:rPr>
          <w:sz w:val="27"/>
        </w:rPr>
        <w:t>й 6.9.1 КоАП РФ.</w:t>
      </w:r>
    </w:p>
    <w:p w:rsidR="008674D3">
      <w:pPr>
        <w:ind w:firstLine="708"/>
        <w:jc w:val="both"/>
      </w:pPr>
      <w:r>
        <w:rPr>
          <w:sz w:val="27"/>
        </w:rPr>
        <w:t>На основании изложенного и руководствуясь ст. 6.9.1, 29.9, 29.10, 29.11 Кодекса Российской Федерации об административных правонарушениях, мировой судья</w:t>
      </w:r>
    </w:p>
    <w:p w:rsidR="008674D3">
      <w:pPr>
        <w:spacing w:line="240" w:lineRule="atLeast"/>
        <w:jc w:val="center"/>
        <w:rPr>
          <w:b/>
          <w:spacing w:val="50"/>
          <w:sz w:val="27"/>
        </w:rPr>
      </w:pPr>
      <w:r>
        <w:rPr>
          <w:b/>
          <w:spacing w:val="50"/>
          <w:sz w:val="27"/>
        </w:rPr>
        <w:t>ПОСТАНОВИЛ:</w:t>
      </w:r>
    </w:p>
    <w:p w:rsidR="003B569F">
      <w:pPr>
        <w:spacing w:line="240" w:lineRule="atLeast"/>
        <w:jc w:val="center"/>
      </w:pPr>
    </w:p>
    <w:p w:rsidR="008674D3">
      <w:pPr>
        <w:ind w:firstLine="709"/>
        <w:jc w:val="both"/>
      </w:pPr>
      <w:r>
        <w:rPr>
          <w:b/>
          <w:sz w:val="27"/>
        </w:rPr>
        <w:t>Витрук</w:t>
      </w:r>
      <w:r>
        <w:rPr>
          <w:b/>
          <w:sz w:val="27"/>
        </w:rPr>
        <w:t xml:space="preserve"> Ивана Александровича</w:t>
      </w:r>
      <w:r>
        <w:rPr>
          <w:sz w:val="27"/>
        </w:rPr>
        <w:t xml:space="preserve"> признать </w:t>
      </w:r>
      <w:r>
        <w:rPr>
          <w:sz w:val="27"/>
        </w:rPr>
        <w:t xml:space="preserve">виновным в совершении правонарушения, предусмотренного ст. 6.9.1 КоАП РФ, и назначить ему наказание в виде административного штрафа в размере сумма. </w:t>
      </w:r>
    </w:p>
    <w:p w:rsidR="008674D3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8674D3">
      <w:pPr>
        <w:ind w:firstLine="708"/>
        <w:jc w:val="both"/>
      </w:pPr>
      <w:r>
        <w:rPr>
          <w:sz w:val="27"/>
        </w:rPr>
        <w:t xml:space="preserve">Юридический адрес: адрес,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</w:t>
      </w:r>
      <w:r>
        <w:rPr>
          <w:sz w:val="27"/>
        </w:rPr>
        <w:t>, 28</w:t>
      </w:r>
    </w:p>
    <w:p w:rsidR="008674D3">
      <w:pPr>
        <w:ind w:firstLine="708"/>
        <w:jc w:val="both"/>
      </w:pPr>
      <w:r>
        <w:rPr>
          <w:sz w:val="27"/>
        </w:rPr>
        <w:t xml:space="preserve">Почтовый адрес: адрес,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8674D3">
      <w:pPr>
        <w:ind w:firstLine="708"/>
        <w:jc w:val="both"/>
      </w:pPr>
      <w:r>
        <w:rPr>
          <w:sz w:val="27"/>
        </w:rPr>
        <w:t>ОГРН 1149102019164</w:t>
      </w:r>
    </w:p>
    <w:p w:rsidR="008674D3">
      <w:pPr>
        <w:ind w:firstLine="708"/>
        <w:jc w:val="both"/>
      </w:pPr>
      <w:r>
        <w:rPr>
          <w:sz w:val="27"/>
        </w:rPr>
        <w:t>Банковские реквизиты:</w:t>
      </w:r>
    </w:p>
    <w:p w:rsidR="008674D3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8674D3">
      <w:pPr>
        <w:ind w:firstLine="708"/>
        <w:jc w:val="both"/>
      </w:pPr>
      <w:r>
        <w:rPr>
          <w:sz w:val="27"/>
        </w:rPr>
        <w:t xml:space="preserve">Наименование банка: Отделение Республика Крым Банка России//УФК </w:t>
      </w:r>
      <w:r>
        <w:rPr>
          <w:sz w:val="27"/>
        </w:rPr>
        <w:t>по адрес</w:t>
      </w:r>
    </w:p>
    <w:p w:rsidR="008674D3">
      <w:pPr>
        <w:ind w:firstLine="708"/>
        <w:jc w:val="both"/>
      </w:pPr>
      <w:r>
        <w:rPr>
          <w:sz w:val="27"/>
        </w:rPr>
        <w:t xml:space="preserve">ИНН: телефон </w:t>
      </w:r>
    </w:p>
    <w:p w:rsidR="008674D3">
      <w:pPr>
        <w:ind w:firstLine="708"/>
        <w:jc w:val="both"/>
      </w:pPr>
      <w:r>
        <w:rPr>
          <w:sz w:val="27"/>
        </w:rPr>
        <w:t>КПП: 910201001</w:t>
      </w:r>
    </w:p>
    <w:p w:rsidR="008674D3">
      <w:pPr>
        <w:ind w:firstLine="708"/>
        <w:jc w:val="both"/>
      </w:pPr>
      <w:r>
        <w:rPr>
          <w:sz w:val="27"/>
        </w:rPr>
        <w:t>БИК: 013510002</w:t>
      </w:r>
    </w:p>
    <w:p w:rsidR="008674D3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8674D3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8674D3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8674D3">
      <w:pPr>
        <w:ind w:firstLine="708"/>
        <w:jc w:val="both"/>
      </w:pPr>
      <w:r>
        <w:rPr>
          <w:sz w:val="27"/>
        </w:rPr>
        <w:t>ОКТМО: 35643000</w:t>
      </w:r>
    </w:p>
    <w:p w:rsidR="008674D3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8674D3">
      <w:pPr>
        <w:ind w:firstLine="708"/>
        <w:jc w:val="both"/>
      </w:pPr>
      <w:r>
        <w:rPr>
          <w:sz w:val="27"/>
        </w:rPr>
        <w:t>У</w:t>
      </w:r>
      <w:r>
        <w:rPr>
          <w:sz w:val="27"/>
        </w:rPr>
        <w:t>ИН 0410760300725000912306150</w:t>
      </w:r>
    </w:p>
    <w:p w:rsidR="008674D3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</w:t>
      </w:r>
      <w:r>
        <w:rPr>
          <w:sz w:val="27"/>
        </w:rPr>
        <w:t>м, расположенную по адресу: адрес.</w:t>
      </w:r>
    </w:p>
    <w:p w:rsidR="008674D3">
      <w:pPr>
        <w:ind w:firstLine="708"/>
        <w:jc w:val="both"/>
      </w:pPr>
      <w:r>
        <w:rPr>
          <w:sz w:val="27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>
        <w:rPr>
          <w:sz w:val="27"/>
        </w:rPr>
        <w:t>штрафа в законную силу.</w:t>
      </w:r>
    </w:p>
    <w:p w:rsidR="008674D3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8674D3">
      <w:pPr>
        <w:ind w:firstLine="708"/>
        <w:jc w:val="both"/>
      </w:pPr>
      <w:r>
        <w:rPr>
          <w:sz w:val="27"/>
        </w:rPr>
        <w:t>Пос</w:t>
      </w:r>
      <w:r>
        <w:rPr>
          <w:sz w:val="27"/>
        </w:rPr>
        <w:t xml:space="preserve">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</w:t>
      </w:r>
      <w:r>
        <w:rPr>
          <w:sz w:val="27"/>
        </w:rPr>
        <w:t>г Саки) Республики Крым.</w:t>
      </w:r>
    </w:p>
    <w:p w:rsidR="003B569F">
      <w:pPr>
        <w:ind w:firstLine="426"/>
        <w:jc w:val="both"/>
        <w:rPr>
          <w:sz w:val="27"/>
        </w:rPr>
      </w:pPr>
    </w:p>
    <w:p w:rsidR="008674D3" w:rsidP="003B569F">
      <w:pPr>
        <w:ind w:firstLine="708"/>
        <w:jc w:val="both"/>
      </w:pPr>
      <w:r>
        <w:rPr>
          <w:sz w:val="27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D3"/>
    <w:rsid w:val="003B569F"/>
    <w:rsid w:val="00867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9.1_1/?marker=fdoctlaw" TargetMode="External" /><Relationship Id="rId5" Type="http://schemas.openxmlformats.org/officeDocument/2006/relationships/hyperlink" Target="http://sudact.ru/law/koap/razdel-ii/glava-6/statia-6.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