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/>
    <w:p w:rsidR="00A77B3E">
      <w:r>
        <w:t xml:space="preserve">                                                                                                          </w:t>
      </w:r>
      <w:r>
        <w:t xml:space="preserve">Дело № 5-72-97/2017 </w:t>
      </w:r>
    </w:p>
    <w:p w:rsidR="00A77B3E">
      <w:r>
        <w:t xml:space="preserve">                                            </w:t>
      </w:r>
    </w:p>
    <w:p w:rsidR="00A77B3E" w:rsidP="00850BA0">
      <w:pPr>
        <w:jc w:val="center"/>
      </w:pPr>
      <w:r>
        <w:t>ПОСТАНОВЛЕНИЕ</w:t>
      </w:r>
    </w:p>
    <w:p w:rsidR="00A77B3E">
      <w:r>
        <w:t>12 мая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</w:t>
      </w:r>
      <w:r>
        <w:t xml:space="preserve">         </w:t>
      </w:r>
      <w:r>
        <w:t>г</w:t>
      </w:r>
      <w:r>
        <w:t>. Саки</w:t>
      </w:r>
    </w:p>
    <w:p w:rsidR="00A77B3E">
      <w:r>
        <w:t xml:space="preserve"> </w:t>
      </w:r>
    </w:p>
    <w:p w:rsidR="00A77B3E" w:rsidP="00850BA0">
      <w:pPr>
        <w:jc w:val="both"/>
      </w:pPr>
      <w:r>
        <w:t xml:space="preserve"> </w:t>
      </w:r>
      <w:r>
        <w:tab/>
        <w:t xml:space="preserve">Исполняющий обязанности мирового судьи судебного участка № 72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– 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поступившие из Отдельной роты дорожно-патрульной службы ГИБДД МВД по Республике Крым, в отношен</w:t>
      </w:r>
      <w:r>
        <w:t xml:space="preserve">ии    </w:t>
      </w:r>
    </w:p>
    <w:p w:rsidR="00A77B3E" w:rsidP="00850BA0">
      <w:pPr>
        <w:jc w:val="both"/>
      </w:pPr>
      <w:r>
        <w:t xml:space="preserve">                  ... </w:t>
      </w:r>
      <w:r>
        <w:t>фио</w:t>
      </w:r>
      <w:r>
        <w:t xml:space="preserve">,                   </w:t>
      </w:r>
    </w:p>
    <w:p w:rsidR="00A77B3E" w:rsidP="00850BA0">
      <w:pPr>
        <w:jc w:val="both"/>
      </w:pPr>
      <w:r>
        <w:t xml:space="preserve">паспортные данные, гражданина Российской Федерации, имеющего среднее образование, неженатого, нетрудоустроенного, зарегистрированного по адресу: адрес, адрес, проживающего по адресу: адрес, адрес, ранее </w:t>
      </w:r>
      <w:r>
        <w:t xml:space="preserve">не привлекавшегося к административной ответственности,  УИН телефон </w:t>
      </w:r>
      <w:r>
        <w:t>телефон</w:t>
      </w:r>
      <w:r>
        <w:t xml:space="preserve"> ...,</w:t>
      </w:r>
    </w:p>
    <w:p w:rsidR="00A77B3E" w:rsidP="00850BA0">
      <w:pPr>
        <w:jc w:val="both"/>
      </w:pPr>
      <w:r>
        <w:t>о привлечении его к административной ответственности за правонарушение, предусмотренное частью 1 статьи 12.26 Кодекса Российской Федерации об административных правонарушениях,</w:t>
      </w:r>
      <w:r>
        <w:t xml:space="preserve"> </w:t>
      </w:r>
    </w:p>
    <w:p w:rsidR="00A77B3E" w:rsidP="00850BA0">
      <w:pPr>
        <w:jc w:val="both"/>
      </w:pPr>
    </w:p>
    <w:p w:rsidR="00A77B3E" w:rsidP="00850BA0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850BA0">
      <w:pPr>
        <w:jc w:val="both"/>
      </w:pPr>
      <w:r>
        <w:t>фио</w:t>
      </w:r>
      <w:r>
        <w:t xml:space="preserve"> дата в время на адрес </w:t>
      </w:r>
      <w:r>
        <w:t>адрес</w:t>
      </w:r>
      <w:r>
        <w:t xml:space="preserve">, управляя транспортным средством марки марка автомобиля, государственный регистрационный номер ..., в нарушение требований п. 2.3.2 Правил дорожного движения Российской Федерации не выполнил законное </w:t>
      </w:r>
      <w:r>
        <w:t>требование уполномоченного должностного лица о прохождении медицинского освидетельствования на состояние опьянения.</w:t>
      </w:r>
    </w:p>
    <w:p w:rsidR="00A77B3E" w:rsidP="00850BA0">
      <w:pPr>
        <w:jc w:val="both"/>
      </w:pPr>
      <w:r>
        <w:t xml:space="preserve">           В судебном заседании </w:t>
      </w:r>
      <w:r>
        <w:t>фио</w:t>
      </w:r>
      <w:r>
        <w:t xml:space="preserve"> свою вину признал полностью, в содеянном раскаялся и пояснил, что при указанных в протоколе об администр</w:t>
      </w:r>
      <w:r>
        <w:t>ативном правонарушении обстоятельствах он действительно управлял автомобилем и был остановлен работниками ДПС, которые предложили ему пройти освидетельствование на состояние алкогольного опьянения на месте с помощью специального технического средства измер</w:t>
      </w:r>
      <w:r>
        <w:t>ения. От прохождения освидетельствования он отказался в связи с тем, что накануне выпил  бутылку пива и растерялся. Он также отказался пройти медицинское освидетельствование на состояние опьянения в медицинском учреждении, поскольку сотрудники ДПС сообщили</w:t>
      </w:r>
      <w:r>
        <w:t xml:space="preserve"> ему, что в лечебном учреждении также ему будет использован аналогичный газоанализатор. При этом он допускал, что указанное специальное техническое средство покажет нахождении его в состояние алкогольного опьянения.         </w:t>
      </w:r>
    </w:p>
    <w:p w:rsidR="00A77B3E" w:rsidP="00850BA0">
      <w:pPr>
        <w:jc w:val="both"/>
      </w:pPr>
      <w:r>
        <w:t xml:space="preserve">           Выслушав </w:t>
      </w:r>
      <w:r>
        <w:t>фио</w:t>
      </w:r>
      <w:r>
        <w:t>, исслед</w:t>
      </w:r>
      <w:r>
        <w:t xml:space="preserve">овав материалы дела, суд пришел к выводу о наличии в действиях </w:t>
      </w:r>
      <w:r>
        <w:t>фио</w:t>
      </w:r>
      <w:r>
        <w:t xml:space="preserve"> состава правонарушения, предусмотренного частью 1 статьи 12.26 Кодекса Российской Федерации об административных правонарушениях, исходя из следующего.</w:t>
      </w:r>
    </w:p>
    <w:p w:rsidR="00A77B3E" w:rsidP="00850BA0">
      <w:pPr>
        <w:jc w:val="both"/>
      </w:pPr>
      <w:r>
        <w:t xml:space="preserve">           Согласно протоколу об админ</w:t>
      </w:r>
      <w:r>
        <w:t xml:space="preserve">истративном правонарушении адрес телефон от         дата, он был составлен в отношении </w:t>
      </w:r>
      <w:r>
        <w:t>фио</w:t>
      </w:r>
      <w:r>
        <w:t xml:space="preserve"> за то, что он дата в время на адрес </w:t>
      </w:r>
      <w:r>
        <w:t>адрес</w:t>
      </w:r>
      <w:r>
        <w:t xml:space="preserve">, управляя транспортным средством марки марка автомобиля, государственный регистрационный номер ..., в нарушение требований </w:t>
      </w:r>
      <w:r>
        <w:t>п. 2.3.2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A77B3E" w:rsidP="00850BA0">
      <w:pPr>
        <w:jc w:val="both"/>
      </w:pPr>
      <w:r>
        <w:t xml:space="preserve">          Факт отказа </w:t>
      </w:r>
      <w:r>
        <w:t>фио</w:t>
      </w:r>
      <w:r>
        <w:t xml:space="preserve"> от прохождения медицинского освидетел</w:t>
      </w:r>
      <w:r>
        <w:t xml:space="preserve">ьствования на состояние опьянения подтверждается протоколом  ... от дата о направлении </w:t>
      </w:r>
      <w:r>
        <w:t>фио</w:t>
      </w:r>
      <w:r>
        <w:t xml:space="preserve"> на медицинское освидетельствование, согласно которому последний при наличии признаков опьянения (запах алкоголя изо рта, резкое изменение окраски кожных покровов лиц</w:t>
      </w:r>
      <w:r>
        <w:t>а) и основания для его направления на медицинское освидетельствование ? отказа от прохождения освидетельствования на состояние алкогольного опьянения отказался пройти медицинское освидетельствование, что подтверждается соответствующими записями в данном пр</w:t>
      </w:r>
      <w:r>
        <w:t xml:space="preserve">отоколе (л.д. 4), а также видеозаписью, просмотренной в судебном заседании с участием </w:t>
      </w:r>
      <w:r>
        <w:t>фио</w:t>
      </w:r>
      <w:r>
        <w:t xml:space="preserve">     </w:t>
      </w:r>
    </w:p>
    <w:p w:rsidR="00A77B3E" w:rsidP="00850BA0">
      <w:pPr>
        <w:jc w:val="both"/>
      </w:pPr>
      <w:r>
        <w:t xml:space="preserve">          Факт управления </w:t>
      </w:r>
      <w:r>
        <w:t>фио</w:t>
      </w:r>
      <w:r>
        <w:t xml:space="preserve"> транспортным средством при указанных в протоколе об административном правонарушении обстоятельствах подтверждается протоколом ... т</w:t>
      </w:r>
      <w:r>
        <w:t xml:space="preserve">елефон об отстранении от управления транспортным средством от дата, согласно которому </w:t>
      </w:r>
      <w:r>
        <w:t>фио</w:t>
      </w:r>
      <w:r>
        <w:t xml:space="preserve"> дата в время на адрес </w:t>
      </w:r>
      <w:r>
        <w:t>адрес</w:t>
      </w:r>
      <w:r>
        <w:t>, управляя транспортным средством марки марка автомобиля, государственный регистрационный номер ..., при наличии достаточных оснований пола</w:t>
      </w:r>
      <w:r>
        <w:t>гать, что лицо, которое управляет транспортным средством, находится в состоянии опьянения (запах алкоголя изо рта, резкое изменение окраски кожных покровов лица), отстранен от управления транспортным средством до устранения причин отстранения (л.д. 3).</w:t>
      </w:r>
    </w:p>
    <w:p w:rsidR="00A77B3E" w:rsidP="00850BA0">
      <w:pPr>
        <w:jc w:val="both"/>
      </w:pPr>
      <w:r>
        <w:t xml:space="preserve">   </w:t>
      </w:r>
      <w:r>
        <w:t xml:space="preserve">        Учитывая вышеизложенные доказательства в их совокупности, суд приходит к выводу о законности требований уполномоченного должностного лица о прохождении </w:t>
      </w:r>
      <w:r>
        <w:t>фио</w:t>
      </w:r>
      <w:r>
        <w:t xml:space="preserve"> освидетельствования на состояние опьянения, поскольку действия должностного лица по направле</w:t>
      </w:r>
      <w:r>
        <w:t xml:space="preserve">нию </w:t>
      </w:r>
      <w:r>
        <w:t>фио</w:t>
      </w:r>
      <w:r>
        <w:t xml:space="preserve">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</w:t>
      </w:r>
      <w:r>
        <w:t>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Российской Федерации от 26 июня 2008 года № 475.</w:t>
      </w:r>
    </w:p>
    <w:p w:rsidR="00A77B3E" w:rsidP="00850BA0">
      <w:pPr>
        <w:jc w:val="both"/>
      </w:pPr>
      <w:r>
        <w:t xml:space="preserve">           Согласно п.2.3.2</w:t>
      </w:r>
      <w:r>
        <w:t xml:space="preserve"> Привил дорожного движения Российской Федерации,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</w:t>
      </w:r>
      <w:r>
        <w:t>вание на состояние опьянения.</w:t>
      </w:r>
    </w:p>
    <w:p w:rsidR="00A77B3E" w:rsidP="00850BA0">
      <w:pPr>
        <w:jc w:val="both"/>
      </w:pPr>
      <w:r>
        <w:t xml:space="preserve">           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частью 1 статьи 12.26 Кодекса Российской Федерации об административных правонарушениях, а именно невыполнение водителем транс</w:t>
      </w:r>
      <w:r>
        <w:t xml:space="preserve">портного средства законного требования уполномоченного должностного </w:t>
      </w:r>
      <w:r>
        <w:t>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</w:p>
    <w:p w:rsidR="00A77B3E" w:rsidP="00850BA0">
      <w:pPr>
        <w:jc w:val="both"/>
      </w:pPr>
      <w:r>
        <w:t xml:space="preserve">           Согласно части 2 статьи 4.1</w:t>
      </w:r>
      <w:r>
        <w:t xml:space="preserve">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</w:t>
      </w:r>
      <w:r>
        <w:t xml:space="preserve"> отягчающие административную ответственность.</w:t>
      </w:r>
    </w:p>
    <w:p w:rsidR="00A77B3E" w:rsidP="00850BA0">
      <w:pPr>
        <w:jc w:val="both"/>
      </w:pPr>
      <w:r>
        <w:t xml:space="preserve">           Как усматривается из материалов дела, </w:t>
      </w:r>
      <w:r>
        <w:t>фио</w:t>
      </w:r>
      <w:r>
        <w:t xml:space="preserve"> в установленном законом порядке получал специальное право управления транспортными средствами и ему дата ОГАИ Евпаторийского ГО (МРЭО) выдано водительское уд</w:t>
      </w:r>
      <w:r>
        <w:t xml:space="preserve">остоверение ... телефон, ....   </w:t>
      </w:r>
    </w:p>
    <w:p w:rsidR="00A77B3E" w:rsidP="00850BA0">
      <w:pPr>
        <w:jc w:val="both"/>
      </w:pPr>
      <w:r>
        <w:t xml:space="preserve">           Принимая во внимание характер и обстоятельства совершенного административного правонарушения, данные о личности </w:t>
      </w:r>
      <w:r>
        <w:t>фио</w:t>
      </w:r>
      <w:r>
        <w:t>, ранее не привлекавшегося к административной ответственности, учитывая  смягчающие вину обстояте</w:t>
      </w:r>
      <w:r>
        <w:t>льства - чистосердечное признание вины, раскаяние в содеянном, а также отсутствие отягчающих ответственность обстоятельств, суд пришел к выводу о возможности назначить ему административное наказание в виде штрафа с лишением права управления транспортными с</w:t>
      </w:r>
      <w:r>
        <w:t>редствами в нижнем пределе санкции части 1 статьи 12.26 Кодекса Российской Федерации об административных правонарушениях.</w:t>
      </w:r>
    </w:p>
    <w:p w:rsidR="00A77B3E" w:rsidP="00850BA0">
      <w:pPr>
        <w:jc w:val="both"/>
      </w:pPr>
      <w:r>
        <w:t xml:space="preserve">           На основании изложенного, руководствуясь статьями 29.9, 29.10 Кодекса Российской Федерации об административных правонарушен</w:t>
      </w:r>
      <w:r>
        <w:t>иях, мировой судья</w:t>
      </w:r>
    </w:p>
    <w:p w:rsidR="00A77B3E" w:rsidP="00850BA0">
      <w:pPr>
        <w:jc w:val="both"/>
      </w:pPr>
    </w:p>
    <w:p w:rsidR="00A77B3E" w:rsidP="00850BA0">
      <w:pPr>
        <w:jc w:val="both"/>
      </w:pPr>
      <w:r>
        <w:tab/>
        <w:t xml:space="preserve">                                          ПОСТАНОВИЛ: </w:t>
      </w:r>
    </w:p>
    <w:p w:rsidR="00A77B3E" w:rsidP="00850BA0">
      <w:pPr>
        <w:jc w:val="both"/>
      </w:pPr>
      <w:r>
        <w:t xml:space="preserve">... </w:t>
      </w:r>
      <w:r>
        <w:t>фио</w:t>
      </w:r>
      <w:r>
        <w:t xml:space="preserve"> признать виновным в совершении административного правонарушения, предусмотренного частью 1 статьи 12.26 Кодекса Российской Федерации об административных правонарушениях, и </w:t>
      </w:r>
      <w:r>
        <w:t>назначить ему административное наказание в виде административного штрафа в сумме сумма с лишением права управления транспортными средствами на срок ....</w:t>
      </w:r>
    </w:p>
    <w:p w:rsidR="00A77B3E" w:rsidP="00850BA0">
      <w:pPr>
        <w:jc w:val="both"/>
      </w:pPr>
      <w:r>
        <w:t xml:space="preserve">           Штраф подлежит уплате по реквизитам: получатель УФК (ОМВД России по адрес), ИНН телефон, КПП телефон, </w:t>
      </w:r>
      <w:r>
        <w:t>р</w:t>
      </w:r>
      <w:r>
        <w:t xml:space="preserve">/с ..., наименование банка: ..., КБК телефон </w:t>
      </w:r>
      <w:r>
        <w:t>телефон</w:t>
      </w:r>
      <w:r>
        <w:t xml:space="preserve">, БИК телефон, ОКТМО телефон, УИН телефон </w:t>
      </w:r>
      <w:r>
        <w:t>телефон</w:t>
      </w:r>
      <w:r>
        <w:t xml:space="preserve"> ....</w:t>
      </w:r>
    </w:p>
    <w:p w:rsidR="00A77B3E" w:rsidP="00850BA0">
      <w:pPr>
        <w:jc w:val="both"/>
      </w:pPr>
      <w:r>
        <w:t xml:space="preserve">            Согласно статьи 32.2 Ко</w:t>
      </w:r>
      <w:r>
        <w:t>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</w:t>
      </w:r>
      <w:r>
        <w:t>истративного штрафа в законную силу</w:t>
      </w:r>
    </w:p>
    <w:p w:rsidR="00A77B3E" w:rsidP="00850BA0">
      <w:pPr>
        <w:jc w:val="both"/>
      </w:pPr>
      <w:r>
        <w:t xml:space="preserve">            В соответствии со статьей 32.7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</w:t>
      </w:r>
      <w:r>
        <w:t xml:space="preserve"> административного наказания в виде лишения соответствующего специального права. </w:t>
      </w:r>
    </w:p>
    <w:p w:rsidR="00A77B3E" w:rsidP="00850BA0">
      <w:pPr>
        <w:jc w:val="both"/>
      </w:pPr>
      <w: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</w:t>
      </w:r>
      <w:r>
        <w:t xml:space="preserve">лишенное специального права, должно сдать водительское удостоверение в орган, исполняющий этот вид административного </w:t>
      </w:r>
      <w:r>
        <w:t xml:space="preserve">наказания, а в случае утраты указанных документов заявить об этом в указанный орган в тот же срок. </w:t>
      </w:r>
    </w:p>
    <w:p w:rsidR="00A77B3E" w:rsidP="00850BA0">
      <w:pPr>
        <w:jc w:val="both"/>
      </w:pPr>
      <w:r>
        <w:t>В случае уклонения лица, лишенного спец</w:t>
      </w:r>
      <w:r>
        <w:t>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</w:t>
      </w:r>
      <w:r>
        <w:t>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850BA0">
      <w:pPr>
        <w:jc w:val="both"/>
      </w:pPr>
      <w:r>
        <w:t xml:space="preserve">           Постановление может быть обжаловано в течение д</w:t>
      </w:r>
      <w:r>
        <w:t xml:space="preserve">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850BA0">
      <w:pPr>
        <w:jc w:val="both"/>
      </w:pPr>
    </w:p>
    <w:p w:rsidR="00A77B3E" w:rsidP="00850BA0">
      <w:pPr>
        <w:jc w:val="both"/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 w:rsidP="00850BA0">
      <w:pPr>
        <w:jc w:val="both"/>
      </w:pPr>
      <w:r>
        <w:t xml:space="preserve">Мировой судья                                                                                            </w:t>
      </w:r>
      <w:r>
        <w:t xml:space="preserve"> А.М. </w:t>
      </w:r>
      <w:r>
        <w:t>Смолий</w:t>
      </w:r>
    </w:p>
    <w:p w:rsidR="00A77B3E" w:rsidP="00850BA0">
      <w:pPr>
        <w:jc w:val="both"/>
      </w:pPr>
    </w:p>
    <w:p w:rsidR="00A77B3E"/>
    <w:p w:rsidR="00A77B3E"/>
    <w:p w:rsidR="00A77B3E"/>
    <w:p w:rsidR="00A77B3E"/>
    <w:sectPr w:rsidSect="00A874E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74E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