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37AC6">
      <w:pPr>
        <w:jc w:val="right"/>
      </w:pPr>
      <w:r>
        <w:rPr>
          <w:sz w:val="28"/>
        </w:rPr>
        <w:t>Дело № 5-72-102/2023</w:t>
      </w:r>
    </w:p>
    <w:p w:rsidR="00C37AC6">
      <w:pPr>
        <w:jc w:val="right"/>
      </w:pPr>
      <w:r>
        <w:rPr>
          <w:sz w:val="28"/>
        </w:rPr>
        <w:t>УИД 91МS0039-телефон-телефон</w:t>
      </w:r>
    </w:p>
    <w:p w:rsidR="00C37AC6">
      <w:pPr>
        <w:jc w:val="center"/>
      </w:pPr>
      <w:r>
        <w:rPr>
          <w:b/>
          <w:sz w:val="28"/>
        </w:rPr>
        <w:t>ПОСТАНОВЛЕНИЕ</w:t>
      </w:r>
    </w:p>
    <w:p w:rsidR="00C37AC6">
      <w:pPr>
        <w:jc w:val="both"/>
      </w:pPr>
      <w:r>
        <w:rPr>
          <w:sz w:val="28"/>
        </w:rPr>
        <w:t xml:space="preserve">04 апреля 2023 года                                                                                   </w:t>
      </w:r>
      <w:r>
        <w:rPr>
          <w:sz w:val="28"/>
        </w:rPr>
        <w:t>г. Саки</w:t>
      </w:r>
    </w:p>
    <w:p w:rsidR="00C37AC6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C37AC6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Смелик</w:t>
      </w:r>
      <w:r>
        <w:rPr>
          <w:sz w:val="28"/>
        </w:rPr>
        <w:t xml:space="preserve"> В.С.,</w:t>
      </w:r>
    </w:p>
    <w:p w:rsidR="00C37AC6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 </w:t>
      </w:r>
      <w:r>
        <w:rPr>
          <w:sz w:val="28"/>
        </w:rPr>
        <w:t xml:space="preserve">в отношении </w:t>
      </w:r>
    </w:p>
    <w:p w:rsidR="00C37AC6">
      <w:pPr>
        <w:ind w:left="4248"/>
        <w:jc w:val="both"/>
      </w:pPr>
      <w:r>
        <w:rPr>
          <w:b/>
          <w:sz w:val="28"/>
        </w:rPr>
        <w:t>Смелик</w:t>
      </w:r>
      <w:r>
        <w:rPr>
          <w:b/>
          <w:sz w:val="28"/>
        </w:rPr>
        <w:t xml:space="preserve"> Василия Сергеевича</w:t>
      </w:r>
      <w:r>
        <w:rPr>
          <w:sz w:val="28"/>
        </w:rPr>
        <w:t xml:space="preserve">, паспортные данные, гражданина РФ (паспортные данные)), получившего средне-специальное образование, женатого, имеющего двоих малолетних детей, военнообязанного, являющегося </w:t>
      </w:r>
      <w:r>
        <w:rPr>
          <w:sz w:val="28"/>
        </w:rPr>
        <w:t>самозанятым</w:t>
      </w:r>
      <w:r>
        <w:rPr>
          <w:sz w:val="28"/>
        </w:rPr>
        <w:t>, ранее не привлекаемого к админи</w:t>
      </w:r>
      <w:r>
        <w:rPr>
          <w:sz w:val="28"/>
        </w:rPr>
        <w:t>стративной ответственности, зарегистрированного по</w:t>
      </w:r>
      <w:r>
        <w:rPr>
          <w:sz w:val="28"/>
        </w:rPr>
        <w:t xml:space="preserve"> адресу: адрес,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Республика Крым, Евпатория, адрес,</w:t>
      </w:r>
    </w:p>
    <w:p w:rsidR="00C37AC6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</w:t>
      </w:r>
      <w:r>
        <w:rPr>
          <w:sz w:val="28"/>
        </w:rPr>
        <w:t xml:space="preserve"> Федерации об административных правонарушениях, </w:t>
      </w:r>
    </w:p>
    <w:p w:rsidR="00C37AC6">
      <w:pPr>
        <w:jc w:val="center"/>
      </w:pPr>
      <w:r>
        <w:rPr>
          <w:b/>
          <w:sz w:val="28"/>
        </w:rPr>
        <w:t>УСТАНОВИЛ:</w:t>
      </w:r>
    </w:p>
    <w:p w:rsidR="00C37AC6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адрес, адрес, управлял транспортным средством - автомобилем марки марка автомобиля, государственный регистрационный знак В328СН82, принадлежащем ему, находясь в состоянии опьянения,</w:t>
      </w:r>
      <w:r>
        <w:rPr>
          <w:sz w:val="28"/>
        </w:rPr>
        <w:t xml:space="preserve">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C37AC6">
      <w:pPr>
        <w:ind w:firstLine="708"/>
        <w:jc w:val="both"/>
      </w:pPr>
      <w:r>
        <w:rPr>
          <w:sz w:val="28"/>
        </w:rPr>
        <w:t xml:space="preserve">Определением мирового судьи судебного участка № 39 Евпаторийского судебного района (городской адрес)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ходатайство </w:t>
      </w:r>
      <w:r>
        <w:rPr>
          <w:sz w:val="28"/>
        </w:rPr>
        <w:t>Смелик</w:t>
      </w:r>
      <w:r>
        <w:rPr>
          <w:sz w:val="28"/>
        </w:rPr>
        <w:t xml:space="preserve"> В.С. о передаче дела об административном правонарушении для рассмотрения по месту его жительства удовлетворено. Протокол об административном правонарушении и другие материалы дела в отношении </w:t>
      </w:r>
      <w:r>
        <w:rPr>
          <w:sz w:val="28"/>
        </w:rPr>
        <w:t>Смелик</w:t>
      </w:r>
      <w:r>
        <w:rPr>
          <w:sz w:val="28"/>
        </w:rPr>
        <w:t xml:space="preserve"> В.С. по ч. 1 ст. 12.8 КоАП РФ,</w:t>
      </w:r>
      <w:r>
        <w:rPr>
          <w:sz w:val="28"/>
        </w:rPr>
        <w:t xml:space="preserve"> переданы на рассмотрение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37AC6">
      <w:pPr>
        <w:ind w:firstLine="708"/>
        <w:jc w:val="both"/>
      </w:pPr>
      <w:r>
        <w:rPr>
          <w:sz w:val="28"/>
        </w:rPr>
        <w:t xml:space="preserve">В судебное заседание защитник </w:t>
      </w:r>
      <w:r>
        <w:rPr>
          <w:sz w:val="28"/>
        </w:rPr>
        <w:t>фио</w:t>
      </w:r>
      <w:r>
        <w:rPr>
          <w:sz w:val="28"/>
        </w:rPr>
        <w:t xml:space="preserve"> не явилась. О месте и времени рассмотрения дела об администрат</w:t>
      </w:r>
      <w:r>
        <w:rPr>
          <w:sz w:val="28"/>
        </w:rPr>
        <w:t xml:space="preserve">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</w:t>
      </w:r>
      <w:r>
        <w:rPr>
          <w:sz w:val="28"/>
        </w:rPr>
        <w:t>надлежащим образом. О причинах своей неявки суду не сообщил. Ходатайств об отложении дела в суд не предоставил.</w:t>
      </w:r>
    </w:p>
    <w:p w:rsidR="00C37AC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Смелик</w:t>
      </w:r>
      <w:r>
        <w:rPr>
          <w:sz w:val="28"/>
        </w:rPr>
        <w:t xml:space="preserve"> В.С. пояснил, что свои интересы в суде будет представлять сам, ходатайство о допуске к</w:t>
      </w:r>
      <w:r>
        <w:rPr>
          <w:sz w:val="28"/>
        </w:rPr>
        <w:t xml:space="preserve"> участию в деле в качестве защитника </w:t>
      </w:r>
      <w:r>
        <w:rPr>
          <w:sz w:val="28"/>
        </w:rPr>
        <w:t>фио</w:t>
      </w:r>
      <w:r>
        <w:rPr>
          <w:sz w:val="28"/>
        </w:rPr>
        <w:t xml:space="preserve">, действующей на основании доверенности, не заявлял, пояснил, что с защитником </w:t>
      </w:r>
      <w:r>
        <w:rPr>
          <w:sz w:val="28"/>
        </w:rPr>
        <w:t>фио</w:t>
      </w:r>
      <w:r>
        <w:rPr>
          <w:sz w:val="28"/>
        </w:rPr>
        <w:t xml:space="preserve"> была устная консультация, в судебном заседании защитник </w:t>
      </w:r>
      <w:r>
        <w:rPr>
          <w:sz w:val="28"/>
        </w:rPr>
        <w:t>фио</w:t>
      </w:r>
      <w:r>
        <w:rPr>
          <w:sz w:val="28"/>
        </w:rPr>
        <w:t xml:space="preserve"> участвовать не будет.</w:t>
      </w:r>
    </w:p>
    <w:p w:rsidR="00C37AC6">
      <w:pPr>
        <w:ind w:firstLine="708"/>
        <w:jc w:val="both"/>
      </w:pPr>
      <w:r>
        <w:rPr>
          <w:sz w:val="28"/>
        </w:rPr>
        <w:t>В силу ст. 25.5 КоАП РФ для оказания юридической по</w:t>
      </w:r>
      <w:r>
        <w:rPr>
          <w:sz w:val="28"/>
        </w:rPr>
        <w:t xml:space="preserve">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</w:t>
      </w:r>
      <w:r>
        <w:rPr>
          <w:sz w:val="28"/>
        </w:rPr>
        <w:t xml:space="preserve">может участвовать защитник в качестве защитника ли представителя к участию в производстве по делу об </w:t>
      </w:r>
      <w:r>
        <w:rPr>
          <w:sz w:val="28"/>
        </w:rPr>
        <w:t>административном правонарушении допускается</w:t>
      </w:r>
      <w:r>
        <w:rPr>
          <w:sz w:val="28"/>
        </w:rPr>
        <w:t xml:space="preserve"> адвокат или иное лицо. Полномочия адвоката удостоверяются ордером, выданным соответствующим адвокатским образованием. Полномочия иного лица, оказывающего юридическую помощь, удостоверяются доверенностью, оформлен</w:t>
      </w:r>
      <w:r>
        <w:rPr>
          <w:sz w:val="28"/>
        </w:rPr>
        <w:t>ной в соответствии с законом. Защитник, допущенный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участвовать в рассмотрении дел</w:t>
      </w:r>
      <w:r>
        <w:rPr>
          <w:sz w:val="28"/>
        </w:rPr>
        <w:t>а, обжаловать применение мер обеспечения производства по делу, постановление по делу, пользоваться иными процессуальными правами в соответствии с Кодексом Российской Федерации об административных правонарушениях.</w:t>
      </w:r>
    </w:p>
    <w:p w:rsidR="00C37AC6">
      <w:pPr>
        <w:ind w:firstLine="708"/>
        <w:jc w:val="both"/>
      </w:pPr>
      <w:r>
        <w:rPr>
          <w:sz w:val="28"/>
        </w:rPr>
        <w:t>Руководствуясь нормами КоАП РФ, принимая во</w:t>
      </w:r>
      <w:r>
        <w:rPr>
          <w:sz w:val="28"/>
        </w:rPr>
        <w:t xml:space="preserve"> внимание, что защитник </w:t>
      </w:r>
      <w:r>
        <w:rPr>
          <w:sz w:val="28"/>
        </w:rPr>
        <w:t>фио</w:t>
      </w:r>
      <w:r>
        <w:rPr>
          <w:sz w:val="28"/>
        </w:rPr>
        <w:t>, действующая на основании доверенности, имеющейся в материалах дела, извещена надлежащим образом о времени и месте рассмотрения дела об административного правонарушении, учитывая позицию лица, привлекаемого к административной от</w:t>
      </w:r>
      <w:r>
        <w:rPr>
          <w:sz w:val="28"/>
        </w:rPr>
        <w:t xml:space="preserve">ветственности </w:t>
      </w:r>
      <w:r>
        <w:rPr>
          <w:sz w:val="28"/>
        </w:rPr>
        <w:t>Смелик</w:t>
      </w:r>
      <w:r>
        <w:rPr>
          <w:sz w:val="28"/>
        </w:rPr>
        <w:t xml:space="preserve"> В.С., которым не заявлено ходатайство о допуске к участию в деле в качестве защитника </w:t>
      </w:r>
      <w:r>
        <w:rPr>
          <w:sz w:val="28"/>
        </w:rPr>
        <w:t>фио</w:t>
      </w:r>
      <w:r>
        <w:rPr>
          <w:sz w:val="28"/>
        </w:rPr>
        <w:t>, действующей на основании доверенности, не настаивавшего</w:t>
      </w:r>
      <w:r>
        <w:rPr>
          <w:sz w:val="28"/>
        </w:rPr>
        <w:t xml:space="preserve"> </w:t>
      </w:r>
      <w:r>
        <w:rPr>
          <w:sz w:val="28"/>
        </w:rPr>
        <w:t>на её участии в судебном заседании, пояснив, что свои интересы будет представлять сам, о</w:t>
      </w:r>
      <w:r>
        <w:rPr>
          <w:sz w:val="28"/>
        </w:rPr>
        <w:t xml:space="preserve">тсутствие ходатайств об отложении дела, мировой судья считает возможным рассмотреть дело об административном правонарушение в отсутствие защитника </w:t>
      </w:r>
      <w:r>
        <w:rPr>
          <w:sz w:val="28"/>
        </w:rPr>
        <w:t>фио</w:t>
      </w:r>
      <w:r>
        <w:rPr>
          <w:sz w:val="28"/>
        </w:rPr>
        <w:t xml:space="preserve">, что не противоречит требованиям ст. 25.5 КоАП РФ и не нарушает гарантированных прав на защиту. </w:t>
      </w:r>
    </w:p>
    <w:p w:rsidR="00C37AC6">
      <w:pPr>
        <w:ind w:firstLine="708"/>
        <w:jc w:val="both"/>
      </w:pPr>
      <w:r>
        <w:rPr>
          <w:sz w:val="28"/>
        </w:rPr>
        <w:t>В судебн</w:t>
      </w:r>
      <w:r>
        <w:rPr>
          <w:sz w:val="28"/>
        </w:rPr>
        <w:t xml:space="preserve">ом заседании </w:t>
      </w:r>
      <w:r>
        <w:rPr>
          <w:sz w:val="28"/>
        </w:rPr>
        <w:t>Смелик</w:t>
      </w:r>
      <w:r>
        <w:rPr>
          <w:sz w:val="28"/>
        </w:rPr>
        <w:t xml:space="preserve"> В.С. вину в совершении административного правонарушении по ч. 1 ст. 12.8 КоАП РФ признал полностью, не оспаривал событие правонарушения и фактические обстоятельства дела, изложенные в протоколе об административном правонарушении, поясни</w:t>
      </w:r>
      <w:r>
        <w:rPr>
          <w:sz w:val="28"/>
        </w:rPr>
        <w:t xml:space="preserve">л, что действительно управлял транспортным средством после употребления спиртного, при этом обращал внимание суда на то, что процессуальные документы составлены с нарушением норм КоАП РФ, </w:t>
      </w:r>
      <w:r>
        <w:rPr>
          <w:sz w:val="28"/>
        </w:rPr>
        <w:t>процедура</w:t>
      </w:r>
      <w:r>
        <w:rPr>
          <w:sz w:val="28"/>
        </w:rPr>
        <w:t xml:space="preserve"> привлечения в административной ответственности произведена</w:t>
      </w:r>
      <w:r>
        <w:rPr>
          <w:sz w:val="28"/>
        </w:rPr>
        <w:t xml:space="preserve"> с нарушением установленного порядка, не были разъяснены процессуальные права, предусмотренные ст. 25.1 КоАП РФ и ст. 51 Конституции РФ. Подал мировому судье ходатайство о признании недопустимыми доказательствами и прекращении производства по дела, указыва</w:t>
      </w:r>
      <w:r>
        <w:rPr>
          <w:sz w:val="28"/>
        </w:rPr>
        <w:t xml:space="preserve">я на ряд нарушений при составлении процессуальных документов. Просил прекратить производство по делу в связи с отсутствием состава административного правонарушения. </w:t>
      </w:r>
      <w:r>
        <w:rPr>
          <w:sz w:val="28"/>
        </w:rPr>
        <w:t>Доводы</w:t>
      </w:r>
      <w:r>
        <w:rPr>
          <w:sz w:val="28"/>
        </w:rPr>
        <w:t xml:space="preserve"> на которые ссылается в ходатайстве о признании недопустимыми доказательствами, излож</w:t>
      </w:r>
      <w:r>
        <w:rPr>
          <w:sz w:val="28"/>
        </w:rPr>
        <w:t xml:space="preserve">енные письменно, поддержал в полном объеме. </w:t>
      </w:r>
    </w:p>
    <w:p w:rsidR="00C37AC6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Смелик</w:t>
      </w:r>
      <w:r>
        <w:rPr>
          <w:sz w:val="28"/>
        </w:rPr>
        <w:t xml:space="preserve"> В.С., исследовав материалы дела об административном правонарушении, обозрев видеозапись, мировой судья пришел к выводу о наличии в действиях </w:t>
      </w:r>
      <w:r>
        <w:rPr>
          <w:sz w:val="28"/>
        </w:rPr>
        <w:t>Смелик</w:t>
      </w:r>
      <w:r>
        <w:rPr>
          <w:sz w:val="28"/>
        </w:rPr>
        <w:t xml:space="preserve"> В.С. состава правонарушения, предусмотренного ч</w:t>
      </w:r>
      <w:r>
        <w:rPr>
          <w:sz w:val="28"/>
        </w:rPr>
        <w:t>. 1 ст. 12.8 КоАП РФ, исходя из следующего.</w:t>
      </w:r>
    </w:p>
    <w:p w:rsidR="00C37AC6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</w:t>
      </w:r>
      <w:r>
        <w:rPr>
          <w:sz w:val="28"/>
        </w:rPr>
        <w:t>онарушении иначе как на основаниях и в порядке, установленных законом.</w:t>
      </w:r>
    </w:p>
    <w:p w:rsidR="00C37AC6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</w:t>
      </w:r>
      <w:r>
        <w:rPr>
          <w:sz w:val="28"/>
        </w:rPr>
        <w:t>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37AC6">
      <w:pPr>
        <w:ind w:firstLine="708"/>
        <w:jc w:val="both"/>
      </w:pPr>
      <w:r>
        <w:rPr>
          <w:sz w:val="28"/>
        </w:rPr>
        <w:t>На основании ч. 1 ст. 26.2 КоАП РФ доказательствами</w:t>
      </w:r>
      <w:r>
        <w:rPr>
          <w:sz w:val="28"/>
        </w:rPr>
        <w:t xml:space="preserve">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</w:t>
      </w:r>
      <w:r>
        <w:rPr>
          <w:sz w:val="28"/>
        </w:rPr>
        <w:t>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37AC6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</w:t>
      </w:r>
      <w:r>
        <w:rPr>
          <w:sz w:val="28"/>
        </w:rPr>
        <w:t>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</w:t>
      </w:r>
      <w:r>
        <w:rPr>
          <w:sz w:val="28"/>
        </w:rPr>
        <w:t>и специальных технических средств, вещественными доказательствами.</w:t>
      </w:r>
    </w:p>
    <w:p w:rsidR="00C37AC6">
      <w:pPr>
        <w:ind w:firstLine="708"/>
        <w:jc w:val="both"/>
      </w:pPr>
      <w:r>
        <w:rPr>
          <w:sz w:val="28"/>
        </w:rPr>
        <w:t xml:space="preserve">Исходя из положений ст. 26.11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</w:t>
      </w:r>
      <w:r>
        <w:rPr>
          <w:sz w:val="28"/>
        </w:rPr>
        <w:t>в их совокупности.</w:t>
      </w:r>
    </w:p>
    <w:p w:rsidR="00C37AC6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КоАП РФ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</w:t>
      </w:r>
      <w:r>
        <w:rPr>
          <w:sz w:val="28"/>
        </w:rPr>
        <w:t>министративных правонарушениях установлена административная ответственность.</w:t>
      </w:r>
    </w:p>
    <w:p w:rsidR="00C37AC6">
      <w:pPr>
        <w:ind w:firstLine="708"/>
        <w:jc w:val="both"/>
      </w:pPr>
      <w:r>
        <w:rPr>
          <w:sz w:val="28"/>
        </w:rPr>
        <w:t xml:space="preserve"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</w:t>
      </w:r>
      <w:r>
        <w:rPr>
          <w:sz w:val="28"/>
        </w:rPr>
        <w:t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37AC6">
      <w:pPr>
        <w:ind w:firstLine="708"/>
        <w:jc w:val="both"/>
      </w:pPr>
      <w:r>
        <w:rPr>
          <w:sz w:val="28"/>
        </w:rPr>
        <w:t>Частью 1 статьи 12.8 КоАП РФ установлена административная ответственность за управление тра</w:t>
      </w:r>
      <w:r>
        <w:rPr>
          <w:sz w:val="28"/>
        </w:rPr>
        <w:t xml:space="preserve">нспортным средством водителем, находящимся в состоянии опьянения. </w:t>
      </w:r>
    </w:p>
    <w:p w:rsidR="00C37AC6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</w:t>
      </w:r>
      <w:r>
        <w:rPr>
          <w:sz w:val="28"/>
        </w:rPr>
        <w:t xml:space="preserve">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</w:t>
      </w:r>
      <w:r>
        <w:rPr>
          <w:sz w:val="28"/>
        </w:rPr>
        <w:t>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C37AC6">
      <w:pPr>
        <w:ind w:firstLine="708"/>
        <w:jc w:val="both"/>
      </w:pPr>
      <w:r>
        <w:rPr>
          <w:sz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</w:t>
      </w:r>
      <w:r>
        <w:rPr>
          <w:sz w:val="28"/>
        </w:rPr>
        <w:t>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</w:t>
      </w:r>
      <w:r>
        <w:rPr>
          <w:sz w:val="28"/>
        </w:rPr>
        <w:t xml:space="preserve">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sz w:val="28"/>
        </w:rPr>
        <w:t xml:space="preserve">освидетельствование на состояние опьянения. </w:t>
      </w:r>
    </w:p>
    <w:p w:rsidR="00C37AC6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</w:t>
      </w:r>
      <w:r>
        <w:rPr>
          <w:sz w:val="28"/>
        </w:rPr>
        <w:t xml:space="preserve"> установленном Правительством Российской Федерации. </w:t>
      </w:r>
    </w:p>
    <w:p w:rsidR="00C37AC6">
      <w:pPr>
        <w:ind w:firstLine="708"/>
        <w:jc w:val="both"/>
      </w:pPr>
      <w:r>
        <w:rPr>
          <w:sz w:val="28"/>
        </w:rPr>
        <w:t xml:space="preserve">Согласно пункта 11 </w:t>
      </w:r>
      <w:hyperlink r:id="rId4" w:history="1">
        <w:r>
          <w:rPr>
            <w:color w:val="0000FF"/>
            <w:sz w:val="28"/>
            <w:u w:val="single"/>
          </w:rPr>
          <w:t>Постановления Пленума Верховного Суда РФ от дата № 20 "О некоторых вопросах, возникающих в судебной практике при рас</w:t>
        </w:r>
        <w:r>
          <w:rPr>
            <w:color w:val="0000FF"/>
            <w:sz w:val="28"/>
            <w:u w:val="single"/>
          </w:rPr>
          <w:t xml:space="preserve">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  </w:r>
      </w:hyperlink>
      <w:r>
        <w:rPr>
          <w:sz w:val="28"/>
        </w:rPr>
        <w:t>определение факта нахождения лица в состоянии опьянения при управлении транспортным средством осуществляется п</w:t>
      </w:r>
      <w:r>
        <w:rPr>
          <w:sz w:val="28"/>
        </w:rPr>
        <w:t xml:space="preserve">осредством его </w:t>
      </w:r>
      <w:r>
        <w:rPr>
          <w:sz w:val="28"/>
        </w:rPr>
        <w:t>освидетельствования на состояние алкогольного опьянения и (или) медицинского освидетельствования на состояние опьянения, проводимых</w:t>
      </w:r>
      <w:r>
        <w:rPr>
          <w:sz w:val="28"/>
        </w:rPr>
        <w:t xml:space="preserve"> в установленном порядке. Освидетельствование на состояние алкогольного опьянения и оформление его результатов</w:t>
      </w:r>
      <w:r>
        <w:rPr>
          <w:sz w:val="28"/>
        </w:rPr>
        <w:t xml:space="preserve"> осуществляются уполномоченным должностным лицом. </w:t>
      </w:r>
    </w:p>
    <w:p w:rsidR="00C37AC6">
      <w:pPr>
        <w:ind w:firstLine="708"/>
        <w:jc w:val="both"/>
      </w:pPr>
      <w:r>
        <w:rPr>
          <w:sz w:val="28"/>
        </w:rPr>
        <w:t>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</w:t>
      </w:r>
      <w:r>
        <w:rPr>
          <w:sz w:val="28"/>
        </w:rPr>
        <w:t xml:space="preserve">о средства измерения), а именно 0,16 миллиграмма на один литр выдыхаемого воздуха. </w:t>
      </w:r>
    </w:p>
    <w:p w:rsidR="00C37AC6">
      <w:pPr>
        <w:ind w:firstLine="708"/>
        <w:jc w:val="both"/>
      </w:pPr>
      <w:r>
        <w:rPr>
          <w:sz w:val="28"/>
        </w:rPr>
        <w:t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</w:t>
      </w:r>
      <w:r>
        <w:rPr>
          <w:sz w:val="28"/>
        </w:rPr>
        <w:t xml:space="preserve">тояние алкогольного опьянения. </w:t>
      </w:r>
    </w:p>
    <w:p w:rsidR="00C37AC6">
      <w:pPr>
        <w:ind w:firstLine="708"/>
        <w:jc w:val="both"/>
      </w:pPr>
      <w:r>
        <w:rPr>
          <w:sz w:val="2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</w:t>
      </w:r>
      <w:r>
        <w:rPr>
          <w:sz w:val="28"/>
        </w:rPr>
        <w:t>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</w:t>
      </w:r>
      <w:r>
        <w:rPr>
          <w:sz w:val="28"/>
        </w:rPr>
        <w:t>дитель подлежит направлению на медицинское освидетельствование на состояние опьянения.</w:t>
      </w:r>
    </w:p>
    <w:p w:rsidR="00C37AC6">
      <w:pPr>
        <w:ind w:firstLine="708"/>
        <w:jc w:val="both"/>
      </w:pPr>
      <w:r>
        <w:rPr>
          <w:sz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</w:t>
      </w:r>
      <w:r>
        <w:rPr>
          <w:sz w:val="28"/>
        </w:rPr>
        <w:t xml:space="preserve"> освидетельствование на состояние опьянения (</w:t>
      </w:r>
      <w:hyperlink r:id="rId5" w:anchor="dst102550" w:history="1">
        <w:r>
          <w:rPr>
            <w:color w:val="0000FF"/>
            <w:sz w:val="28"/>
            <w:u w:val="single"/>
          </w:rPr>
          <w:t>часть 4 статьи 27.12</w:t>
        </w:r>
      </w:hyperlink>
      <w:r>
        <w:rPr>
          <w:sz w:val="28"/>
        </w:rPr>
        <w:t xml:space="preserve"> КоАП РФ). </w:t>
      </w:r>
    </w:p>
    <w:p w:rsidR="00C37AC6">
      <w:pPr>
        <w:ind w:firstLine="708"/>
        <w:jc w:val="both"/>
      </w:pPr>
      <w:r>
        <w:rPr>
          <w:sz w:val="28"/>
        </w:rPr>
        <w:t>По результатам проведения медицинского освидетельств</w:t>
      </w:r>
      <w:r>
        <w:rPr>
          <w:sz w:val="28"/>
        </w:rPr>
        <w:t xml:space="preserve">ования на состояние опьянения составляется акт медицинского освидетельствования на состояние опьянения. </w:t>
      </w:r>
      <w:r>
        <w:rPr>
          <w:sz w:val="28"/>
        </w:rPr>
        <w:t>Для целей установления у водителя состояния опьянения следует исходить из того, что такое состояние определяется наличием абсолютного этилового спирта в</w:t>
      </w:r>
      <w:r>
        <w:rPr>
          <w:sz w:val="28"/>
        </w:rPr>
        <w:t xml:space="preserve">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либо наличием абсолютного этилового спирта в конц</w:t>
      </w:r>
      <w:r>
        <w:rPr>
          <w:sz w:val="28"/>
        </w:rPr>
        <w:t>ентрации 0,3 и более грамма на один литр крови, либо</w:t>
      </w:r>
      <w:r>
        <w:rPr>
          <w:sz w:val="28"/>
        </w:rPr>
        <w:t xml:space="preserve"> наличием наркотических средств или психотропных веществ в организме человека (</w:t>
      </w:r>
      <w:hyperlink r:id="rId6" w:anchor="dst8164" w:history="1">
        <w:r>
          <w:rPr>
            <w:color w:val="0000FF"/>
            <w:sz w:val="28"/>
            <w:u w:val="single"/>
          </w:rPr>
          <w:t>при</w:t>
        </w:r>
        <w:r>
          <w:rPr>
            <w:color w:val="0000FF"/>
            <w:sz w:val="28"/>
            <w:u w:val="single"/>
          </w:rPr>
          <w:t>мечание к статье 12.8</w:t>
        </w:r>
      </w:hyperlink>
      <w:r>
        <w:rPr>
          <w:sz w:val="28"/>
        </w:rPr>
        <w:t xml:space="preserve"> КоАП РФ).</w:t>
      </w:r>
    </w:p>
    <w:p w:rsidR="00C37AC6">
      <w:pPr>
        <w:ind w:firstLine="708"/>
        <w:jc w:val="both"/>
      </w:pPr>
      <w:r>
        <w:rPr>
          <w:sz w:val="28"/>
        </w:rPr>
        <w:t>Субъектами правонарушений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C37AC6">
      <w:pPr>
        <w:ind w:firstLine="708"/>
        <w:jc w:val="both"/>
      </w:pPr>
      <w:r>
        <w:rPr>
          <w:sz w:val="28"/>
        </w:rPr>
        <w:t>Субъективная сторона правонарушений, пред</w:t>
      </w:r>
      <w:r>
        <w:rPr>
          <w:sz w:val="28"/>
        </w:rPr>
        <w:t xml:space="preserve">усмотренных ст. 12.8 КоАП РФ выражается виной в форме прямого умысла. </w:t>
      </w:r>
    </w:p>
    <w:p w:rsidR="00C37AC6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</w:t>
      </w:r>
      <w:r>
        <w:rPr>
          <w:sz w:val="28"/>
        </w:rPr>
        <w:t>аходящемуся в состоянии опьянения.</w:t>
      </w:r>
    </w:p>
    <w:p w:rsidR="00C37AC6">
      <w:pPr>
        <w:ind w:firstLine="708"/>
        <w:jc w:val="both"/>
      </w:pPr>
      <w:r>
        <w:rPr>
          <w:sz w:val="28"/>
        </w:rPr>
        <w:t xml:space="preserve">В соответствии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</w:t>
      </w:r>
      <w:r>
        <w:rPr>
          <w:sz w:val="28"/>
        </w:rPr>
        <w:t>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</w:t>
      </w:r>
      <w:r>
        <w:rPr>
          <w:sz w:val="28"/>
        </w:rPr>
        <w:t>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</w:t>
      </w:r>
      <w:r>
        <w:rPr>
          <w:sz w:val="28"/>
        </w:rPr>
        <w:t xml:space="preserve">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</w:t>
      </w:r>
      <w:r>
        <w:rPr>
          <w:sz w:val="28"/>
        </w:rPr>
        <w:t>Правил». Нарушение данных запретов образует объективную сторону состава правонарушения, предусмотренного ст. 12.8 КоАП РФ.</w:t>
      </w:r>
    </w:p>
    <w:p w:rsidR="00C37AC6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174676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для привлечения </w:t>
      </w:r>
      <w:r>
        <w:rPr>
          <w:sz w:val="28"/>
        </w:rPr>
        <w:t>Смел</w:t>
      </w:r>
      <w:r>
        <w:rPr>
          <w:sz w:val="28"/>
        </w:rPr>
        <w:t>ик</w:t>
      </w:r>
      <w:r>
        <w:rPr>
          <w:sz w:val="28"/>
        </w:rPr>
        <w:t xml:space="preserve"> В.С. к административной ответственности, предусмотренной частью 1 статьи 12.8 КоАП РФ, послужило то обстоятельство, что он дата в время в адрес, адрес, управлял транспортным средством - автомобилем марки марка автомобиля, государственный регистрационный</w:t>
      </w:r>
      <w:r>
        <w:rPr>
          <w:sz w:val="28"/>
        </w:rPr>
        <w:t xml:space="preserve"> знак В328СН82, принадлежащем ему, находясь в состоянии опьянения, чем нарушил п. 2.7 ПДД РФ,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предусмотрена ч. 1 ст. 12.8 КоАП РФ. Данное деяние не является уголовно наказуемым (л.д.1).</w:t>
      </w:r>
    </w:p>
    <w:p w:rsidR="00C37AC6">
      <w:pPr>
        <w:ind w:firstLine="708"/>
        <w:jc w:val="both"/>
      </w:pPr>
      <w:r>
        <w:rPr>
          <w:sz w:val="28"/>
        </w:rPr>
        <w:t>Судом установлено, что протокол об админист</w:t>
      </w:r>
      <w:r>
        <w:rPr>
          <w:sz w:val="28"/>
        </w:rPr>
        <w:t xml:space="preserve">ративном правонарушении подписан должностным лицом, его составившим, соответствующая графа содержит подпись инспектора, что соответствует нормам ч. 2 ст. 28.2 КоАП РФ. Из содержания протокола об административном правонарушении усматривается, что </w:t>
      </w:r>
      <w:r>
        <w:rPr>
          <w:sz w:val="28"/>
        </w:rPr>
        <w:t>Смелик</w:t>
      </w:r>
      <w:r>
        <w:rPr>
          <w:sz w:val="28"/>
        </w:rPr>
        <w:t xml:space="preserve"> В.С</w:t>
      </w:r>
      <w:r>
        <w:rPr>
          <w:sz w:val="28"/>
        </w:rPr>
        <w:t>. в соответствии с требованиями действующего законодательства были разъяснены положения ст. 25.1 КоАП РФ и положения ст. 51 Конституции Российской Федерации, что удостоверено его подписью. Каких-либо возражений по поводу необоснованности действий сотрудник</w:t>
      </w:r>
      <w:r>
        <w:rPr>
          <w:sz w:val="28"/>
        </w:rPr>
        <w:t xml:space="preserve">ов ДПС ОГИБДД </w:t>
      </w:r>
      <w:r>
        <w:rPr>
          <w:sz w:val="28"/>
        </w:rPr>
        <w:t>Смелик</w:t>
      </w:r>
      <w:r>
        <w:rPr>
          <w:sz w:val="28"/>
        </w:rPr>
        <w:t xml:space="preserve"> В.С. не высказывал. Факт совершения </w:t>
      </w:r>
      <w:r>
        <w:rPr>
          <w:sz w:val="28"/>
        </w:rPr>
        <w:t>Смелик</w:t>
      </w:r>
      <w:r>
        <w:rPr>
          <w:sz w:val="28"/>
        </w:rPr>
        <w:t xml:space="preserve"> В.С. административного правонарушения зафиксирован в протоколе об административном правонарушении, который соответствует требованиям </w:t>
      </w:r>
      <w:hyperlink r:id="rId7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Событие административного правонарушения описано в нем в соответствии с </w:t>
      </w:r>
      <w:r>
        <w:rPr>
          <w:sz w:val="28"/>
        </w:rPr>
        <w:t xml:space="preserve">диспозицией ч. 1 </w:t>
      </w:r>
      <w:hyperlink r:id="rId8" w:history="1">
        <w:r>
          <w:rPr>
            <w:color w:val="0000FF"/>
            <w:sz w:val="28"/>
            <w:u w:val="single"/>
          </w:rPr>
          <w:t>ст. 12.8 КоАП РФ</w:t>
        </w:r>
      </w:hyperlink>
      <w:r>
        <w:rPr>
          <w:sz w:val="28"/>
        </w:rPr>
        <w:t xml:space="preserve">, предусматривающей административную ответственность за управление транспортным средством </w:t>
      </w:r>
      <w:hyperlink r:id="rId9" w:anchor="dst100006" w:history="1">
        <w:r>
          <w:rPr>
            <w:color w:val="0000FF"/>
            <w:sz w:val="28"/>
            <w:u w:val="single"/>
          </w:rPr>
          <w:t>водителем</w:t>
        </w:r>
      </w:hyperlink>
      <w:r>
        <w:rPr>
          <w:sz w:val="28"/>
        </w:rPr>
        <w:t xml:space="preserve">, находящимся в состоянии опьянения, если такие действия не содержат уголовно наказуемого </w:t>
      </w:r>
      <w:hyperlink r:id="rId10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C37AC6">
      <w:pPr>
        <w:ind w:firstLine="708"/>
        <w:jc w:val="both"/>
      </w:pPr>
      <w:r>
        <w:rPr>
          <w:sz w:val="28"/>
        </w:rPr>
        <w:t xml:space="preserve">Таким образом, довод </w:t>
      </w:r>
      <w:r>
        <w:rPr>
          <w:sz w:val="28"/>
        </w:rPr>
        <w:t>Смелик</w:t>
      </w:r>
      <w:r>
        <w:rPr>
          <w:sz w:val="28"/>
        </w:rPr>
        <w:t xml:space="preserve"> В.С. в части признания протокола об административном нарушении недопустимым доказательством, не заслуживает внимания и судом отклоняется. Оснований для прекращения п</w:t>
      </w:r>
      <w:r>
        <w:rPr>
          <w:sz w:val="28"/>
        </w:rPr>
        <w:t>роизводства по делу судом не усматривается, в связи с чем, мировой судья признает протокол об административном правонарушении относимым и допустимым доказательством.</w:t>
      </w:r>
    </w:p>
    <w:p w:rsidR="00C37AC6">
      <w:pPr>
        <w:ind w:firstLine="708"/>
        <w:jc w:val="both"/>
      </w:pPr>
      <w:r>
        <w:rPr>
          <w:sz w:val="28"/>
        </w:rPr>
        <w:t xml:space="preserve">Согласно </w:t>
      </w:r>
      <w:hyperlink r:id="rId11" w:history="1">
        <w:r>
          <w:rPr>
            <w:color w:val="0000FF"/>
            <w:sz w:val="28"/>
            <w:u w:val="single"/>
          </w:rPr>
          <w:t>ч. 1 ст. 26.8</w:t>
        </w:r>
      </w:hyperlink>
      <w:r>
        <w:rPr>
          <w:sz w:val="28"/>
        </w:rPr>
        <w:t xml:space="preserve"> КоАП РФ под специальными техническими средствами понимаются измерительные приборы, утвержденные в установленном порядке в качестве средств измерения, имеющие соответствующие сертификаты и прош</w:t>
      </w:r>
      <w:r>
        <w:rPr>
          <w:sz w:val="28"/>
        </w:rPr>
        <w:t>едшие метрологическую поверку, и отнесены к другому виду доказательств. Производя фиксацию на мобильный телефон факта отстранения от управления транспортным средством, проведения освидетельствования и отказа от медицинского освидетельствования, сотрудник н</w:t>
      </w:r>
      <w:r>
        <w:rPr>
          <w:sz w:val="28"/>
        </w:rPr>
        <w:t xml:space="preserve">е производил измерение, а выполнял видеосъемку, в </w:t>
      </w:r>
      <w:r>
        <w:rPr>
          <w:sz w:val="28"/>
        </w:rPr>
        <w:t>связи</w:t>
      </w:r>
      <w:r>
        <w:rPr>
          <w:sz w:val="28"/>
        </w:rPr>
        <w:t xml:space="preserve"> с чем мобильный телефон не может быть отнесен к специальным техническим средствам, указанным в </w:t>
      </w:r>
      <w:hyperlink r:id="rId12" w:history="1">
        <w:r>
          <w:rPr>
            <w:color w:val="0000FF"/>
            <w:sz w:val="28"/>
            <w:u w:val="single"/>
          </w:rPr>
          <w:t>ст. 26.8</w:t>
        </w:r>
      </w:hyperlink>
      <w:r>
        <w:rPr>
          <w:sz w:val="28"/>
        </w:rPr>
        <w:t xml:space="preserve"> КоАП РФ. </w:t>
      </w:r>
    </w:p>
    <w:p w:rsidR="00C37AC6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13" w:history="1">
        <w:r>
          <w:rPr>
            <w:color w:val="0000FF"/>
            <w:sz w:val="28"/>
            <w:u w:val="single"/>
          </w:rPr>
          <w:t>ст. 26.7 Кодекса РФ об административных правонарушениях</w:t>
        </w:r>
      </w:hyperlink>
      <w:r>
        <w:rPr>
          <w:sz w:val="28"/>
        </w:rPr>
        <w:t xml:space="preserve"> докумен</w:t>
      </w:r>
      <w:r>
        <w:rPr>
          <w:sz w:val="28"/>
        </w:rPr>
        <w:t>ты признаются доказательствами, если сведения, изложенные или удостоверенные в них организациями, их объединениями, должностными лицами и гражданами, имеют значение для производства по делу об административном правонарушении, согласно ч. 2 настоящей статьи</w:t>
      </w:r>
      <w:r>
        <w:rPr>
          <w:sz w:val="28"/>
        </w:rPr>
        <w:t xml:space="preserve"> документы могут содержать сведения, зафиксированные как в письменной, так и в иной форме.</w:t>
      </w:r>
      <w:r>
        <w:rPr>
          <w:sz w:val="28"/>
        </w:rPr>
        <w:t xml:space="preserve"> К документам относятся материалы фото- и киносъемки, </w:t>
      </w:r>
      <w:r>
        <w:rPr>
          <w:sz w:val="28"/>
        </w:rPr>
        <w:t>звуко</w:t>
      </w:r>
      <w:r>
        <w:rPr>
          <w:sz w:val="28"/>
        </w:rPr>
        <w:t>- и видеозаписи, информационных баз и банков данных и иные носители информации.</w:t>
      </w:r>
    </w:p>
    <w:p w:rsidR="00C37AC6">
      <w:pPr>
        <w:ind w:firstLine="708"/>
        <w:jc w:val="both"/>
      </w:pPr>
      <w:r>
        <w:rPr>
          <w:sz w:val="28"/>
        </w:rPr>
        <w:t>Мировой судья приходит к вы</w:t>
      </w:r>
      <w:r>
        <w:rPr>
          <w:sz w:val="28"/>
        </w:rPr>
        <w:t>воду о том, что протоколы, отражающие применение мер обеспечения производства по делу, составлены уполномоченным должностным лицом, нарушений требований закона при их составлении не допущено, все сведения, необходимые для правильного разрешения дела отраже</w:t>
      </w:r>
      <w:r>
        <w:rPr>
          <w:sz w:val="28"/>
        </w:rPr>
        <w:t>ны правильно.</w:t>
      </w:r>
    </w:p>
    <w:p w:rsidR="00C37AC6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вопроса о виновности лица, привлекаемого к административной ответственности. Никакие доказательства не мо</w:t>
      </w:r>
      <w:r>
        <w:rPr>
          <w:sz w:val="28"/>
        </w:rPr>
        <w:t>гут иметь заранее установленной силы.</w:t>
      </w:r>
    </w:p>
    <w:p w:rsidR="00C37AC6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>доверять составленным сотрудниками ДПС ГИБДД с соблюдением предусмотренного законом порядка процессуальным документам не установлено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Смелик</w:t>
      </w:r>
      <w:r>
        <w:rPr>
          <w:sz w:val="28"/>
        </w:rPr>
        <w:t xml:space="preserve"> В..С. и другие </w:t>
      </w:r>
      <w:r>
        <w:rPr>
          <w:sz w:val="28"/>
        </w:rPr>
        <w:t>материалы дела со</w:t>
      </w:r>
      <w:r>
        <w:rPr>
          <w:sz w:val="28"/>
        </w:rPr>
        <w:t>ставлены в целом в соответствии с требованиями норм КоАП РФ.</w:t>
      </w:r>
    </w:p>
    <w:p w:rsidR="00C37AC6">
      <w:pPr>
        <w:ind w:firstLine="708"/>
        <w:jc w:val="both"/>
      </w:pPr>
      <w:r>
        <w:rPr>
          <w:sz w:val="28"/>
        </w:rPr>
        <w:t xml:space="preserve">Освидетельствование водителя на состояние опьянения осуществляется в соответствии с Правилами освидетельствования на состояние алкогольного опьянения и оформления его результатов, направления на </w:t>
      </w:r>
      <w:r>
        <w:rPr>
          <w:sz w:val="28"/>
        </w:rPr>
        <w:t>медицинское освидетельствование на состояние опьянения, утвержденных Постановлением Правительства Российской Федерации от дата № 1882 «О порядке освидетельствования на состояние алкогольного опьянения и оформления его результатов, направления на медицинско</w:t>
      </w:r>
      <w:r>
        <w:rPr>
          <w:sz w:val="28"/>
        </w:rPr>
        <w:t>е освидетельствование на состояние опьянения» (далее – Правила).</w:t>
      </w:r>
    </w:p>
    <w:p w:rsidR="00C37AC6">
      <w:pPr>
        <w:ind w:firstLine="708"/>
        <w:jc w:val="both"/>
      </w:pPr>
      <w:r>
        <w:rPr>
          <w:sz w:val="28"/>
        </w:rPr>
        <w:t>Согласно пунктам 3-7 раздела II Правил установлен следующий порядок:</w:t>
      </w:r>
    </w:p>
    <w:p w:rsidR="00C37AC6">
      <w:pPr>
        <w:ind w:firstLine="708"/>
        <w:jc w:val="both"/>
      </w:pPr>
      <w:r>
        <w:rPr>
          <w:sz w:val="28"/>
        </w:rPr>
        <w:t>3. Освидетельствование на состояние алкогольного опьянения осуществляется с использованием средств измерений утвержденного</w:t>
      </w:r>
      <w:r>
        <w:rPr>
          <w:sz w:val="28"/>
        </w:rPr>
        <w:t xml:space="preserve">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C37AC6">
      <w:pPr>
        <w:ind w:firstLine="708"/>
        <w:jc w:val="both"/>
      </w:pPr>
      <w:r>
        <w:rPr>
          <w:sz w:val="28"/>
        </w:rPr>
        <w:t xml:space="preserve">4. </w:t>
      </w:r>
      <w:r>
        <w:rPr>
          <w:sz w:val="28"/>
        </w:rPr>
        <w:t>Перед освидетельствование</w:t>
      </w:r>
      <w:r>
        <w:rPr>
          <w:sz w:val="28"/>
        </w:rPr>
        <w:t>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</w:t>
      </w:r>
      <w:r>
        <w:rPr>
          <w:sz w:val="28"/>
        </w:rPr>
        <w:t xml:space="preserve">кции информирует </w:t>
      </w:r>
      <w:r>
        <w:rPr>
          <w:sz w:val="28"/>
        </w:rPr>
        <w:t>освидетельствуемого</w:t>
      </w:r>
      <w:r>
        <w:rPr>
          <w:sz w:val="28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</w:t>
      </w:r>
      <w:r>
        <w:rPr>
          <w:sz w:val="28"/>
        </w:rPr>
        <w:t>мерений в Федеральном</w:t>
      </w:r>
      <w:r>
        <w:rPr>
          <w:sz w:val="28"/>
        </w:rPr>
        <w:t xml:space="preserve"> информационном </w:t>
      </w:r>
      <w:r>
        <w:rPr>
          <w:sz w:val="28"/>
        </w:rPr>
        <w:t>фонде</w:t>
      </w:r>
      <w:r>
        <w:rPr>
          <w:sz w:val="28"/>
        </w:rPr>
        <w:t xml:space="preserve"> по обеспечению единства измерений.</w:t>
      </w:r>
    </w:p>
    <w:p w:rsidR="00C37AC6">
      <w:pPr>
        <w:ind w:firstLine="708"/>
        <w:jc w:val="both"/>
      </w:pPr>
      <w:r>
        <w:rPr>
          <w:sz w:val="28"/>
        </w:rPr>
        <w:t xml:space="preserve">5. При проведении освидетельствования на состояние алкогольного опьянения должностное лицо, которому предоставлено право государственного надзора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движ</w:t>
      </w:r>
      <w:r>
        <w:rPr>
          <w:sz w:val="28"/>
        </w:rPr>
        <w:t>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</w:p>
    <w:p w:rsidR="00C37AC6">
      <w:pPr>
        <w:ind w:firstLine="708"/>
        <w:jc w:val="both"/>
      </w:pPr>
      <w:r>
        <w:rPr>
          <w:sz w:val="28"/>
        </w:rPr>
        <w:t xml:space="preserve">6. Факт </w:t>
      </w:r>
      <w:r>
        <w:rPr>
          <w:sz w:val="28"/>
        </w:rPr>
        <w:t>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37AC6">
      <w:pPr>
        <w:ind w:firstLine="708"/>
        <w:jc w:val="both"/>
      </w:pPr>
      <w:r>
        <w:rPr>
          <w:sz w:val="28"/>
        </w:rPr>
        <w:t>7. Результаты освиде</w:t>
      </w:r>
      <w:r>
        <w:rPr>
          <w:sz w:val="28"/>
        </w:rPr>
        <w:t xml:space="preserve">тельствования на состояние алкогольного опьянения отражаются в </w:t>
      </w:r>
      <w:hyperlink r:id="rId14" w:anchor="block_1000" w:history="1">
        <w:r>
          <w:rPr>
            <w:color w:val="0000FF"/>
            <w:sz w:val="28"/>
            <w:u w:val="single"/>
          </w:rPr>
          <w:t>акте</w:t>
        </w:r>
      </w:hyperlink>
      <w:r>
        <w:rPr>
          <w:sz w:val="28"/>
        </w:rPr>
        <w:t xml:space="preserve"> освидетельствования на состояние алкогольного опьянения, форма которого утверждается Минис</w:t>
      </w:r>
      <w:r>
        <w:rPr>
          <w:sz w:val="28"/>
        </w:rPr>
        <w:t xml:space="preserve">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</w:t>
      </w:r>
      <w:r>
        <w:rPr>
          <w:sz w:val="28"/>
        </w:rPr>
        <w:t xml:space="preserve">результатов измерений. Копия этого акта вручается водителю транспортного средства, </w:t>
      </w:r>
      <w:r>
        <w:rPr>
          <w:sz w:val="28"/>
        </w:rPr>
        <w:t>в отношении которого он был составлен.</w:t>
      </w:r>
    </w:p>
    <w:p w:rsidR="00C37AC6">
      <w:pPr>
        <w:ind w:firstLine="708"/>
        <w:jc w:val="both"/>
      </w:pPr>
      <w:r>
        <w:rPr>
          <w:sz w:val="28"/>
        </w:rPr>
        <w:t xml:space="preserve">В случае отказа водителя транспортного средства от прохождения освидетельствования на состояние алкогольного опьянения </w:t>
      </w:r>
      <w:hyperlink r:id="rId14" w:anchor="block_1000" w:history="1">
        <w:r>
          <w:rPr>
            <w:color w:val="0000FF"/>
            <w:sz w:val="28"/>
            <w:u w:val="single"/>
          </w:rPr>
          <w:t>акт</w:t>
        </w:r>
      </w:hyperlink>
      <w:r>
        <w:rPr>
          <w:sz w:val="28"/>
        </w:rPr>
        <w:t xml:space="preserve"> освидетельствования на состояние алкогольного опьянения не составляется.</w:t>
      </w:r>
    </w:p>
    <w:p w:rsidR="00C37AC6">
      <w:pPr>
        <w:ind w:firstLine="708"/>
        <w:jc w:val="both"/>
      </w:pPr>
      <w:r>
        <w:rPr>
          <w:sz w:val="28"/>
        </w:rPr>
        <w:t>В случаях, предусмотренных главой 27 и статьей 28.1.1 КоАП РФ, обязательно присутствие понятых или применение видеозаписи. Понятой удостоверяет в протоколе своей подписью факт сов</w:t>
      </w:r>
      <w:r>
        <w:rPr>
          <w:sz w:val="28"/>
        </w:rPr>
        <w:t>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C37AC6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</w:t>
      </w:r>
      <w:r>
        <w:rPr>
          <w:sz w:val="28"/>
        </w:rPr>
        <w:t>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</w:t>
      </w:r>
      <w:r>
        <w:rPr>
          <w:sz w:val="28"/>
        </w:rPr>
        <w:t>ния в соответствующем протоколе или акте содержания и результатов проводимого процессуального действия.</w:t>
      </w:r>
    </w:p>
    <w:p w:rsidR="00C37AC6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5" w:history="1">
        <w:r>
          <w:rPr>
            <w:color w:val="0000FF"/>
            <w:sz w:val="28"/>
            <w:u w:val="single"/>
          </w:rPr>
          <w:t>ч. 6 ст. 25</w:t>
        </w:r>
        <w:r>
          <w:rPr>
            <w:color w:val="0000FF"/>
            <w:sz w:val="28"/>
            <w:u w:val="single"/>
          </w:rPr>
          <w:t>.7</w:t>
        </w:r>
      </w:hyperlink>
      <w:r>
        <w:rPr>
          <w:sz w:val="28"/>
        </w:rPr>
        <w:t xml:space="preserve"> КоАП РФ процессуальные действия фиксировались видеозаписью в отсутствие понятых, о чем должностным лицом в административных материалах сделаны соответствующие отметки. </w:t>
      </w:r>
    </w:p>
    <w:p w:rsidR="00C37AC6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Смелик</w:t>
      </w:r>
      <w:r>
        <w:rPr>
          <w:sz w:val="28"/>
        </w:rPr>
        <w:t xml:space="preserve"> В.С. о том, что должностным лицом в процессуальных документах не был</w:t>
      </w:r>
      <w:r>
        <w:rPr>
          <w:sz w:val="28"/>
        </w:rPr>
        <w:t xml:space="preserve">о зафиксировано проведение процессуальных действий с применением видеозаписи, мировым судьей отклоняется, поскольку противоречит письменным материалам дела. </w:t>
      </w:r>
    </w:p>
    <w:p w:rsidR="00C37AC6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Смелик</w:t>
      </w:r>
      <w:r>
        <w:rPr>
          <w:sz w:val="28"/>
        </w:rPr>
        <w:t xml:space="preserve"> В.С. об отсутствии понятых является необоснованным, мировым судьей отклоняется, поско</w:t>
      </w:r>
      <w:r>
        <w:rPr>
          <w:sz w:val="28"/>
        </w:rPr>
        <w:t xml:space="preserve">льку все процессуальные действия проводились с применением видеозаписи, что отражено в процессуальных документах. </w:t>
      </w:r>
    </w:p>
    <w:p w:rsidR="00C37AC6">
      <w:pPr>
        <w:ind w:firstLine="708"/>
        <w:jc w:val="both"/>
      </w:pPr>
      <w:r>
        <w:rPr>
          <w:sz w:val="28"/>
        </w:rPr>
        <w:t>В силу ч. 5 ст. 27.12 КоАП РФ протокол об отстранении от управления транспортным средством, а также протокол о направлении на медицинское осв</w:t>
      </w:r>
      <w:r>
        <w:rPr>
          <w:sz w:val="28"/>
        </w:rPr>
        <w:t>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правонарушении. В случае отказа лица, в отношении которого при</w:t>
      </w:r>
      <w:r>
        <w:rPr>
          <w:sz w:val="28"/>
        </w:rPr>
        <w:t>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C37AC6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старшим инспектором ДПС в</w:t>
      </w:r>
      <w:r>
        <w:rPr>
          <w:sz w:val="28"/>
        </w:rPr>
        <w:t xml:space="preserve">звода № 2 ОСР ДПС ГИБДД МВД по Республике Крым –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Смелик</w:t>
      </w:r>
      <w:r>
        <w:rPr>
          <w:sz w:val="28"/>
        </w:rPr>
        <w:t xml:space="preserve"> В.С.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</w:t>
      </w:r>
      <w:r>
        <w:rPr>
          <w:sz w:val="28"/>
        </w:rPr>
        <w:t>ствования на состояние алкогольного опьянения.</w:t>
      </w:r>
    </w:p>
    <w:p w:rsidR="00C37AC6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044492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(л.д.2).</w:t>
      </w:r>
    </w:p>
    <w:p w:rsidR="00C37AC6">
      <w:pPr>
        <w:ind w:firstLine="708"/>
        <w:jc w:val="both"/>
      </w:pPr>
      <w:r>
        <w:rPr>
          <w:sz w:val="28"/>
        </w:rPr>
        <w:t>Довод</w:t>
      </w:r>
      <w:r>
        <w:rPr>
          <w:sz w:val="28"/>
        </w:rPr>
        <w:t xml:space="preserve">ы </w:t>
      </w:r>
      <w:r>
        <w:rPr>
          <w:sz w:val="28"/>
        </w:rPr>
        <w:t>Смелик</w:t>
      </w:r>
      <w:r>
        <w:rPr>
          <w:sz w:val="28"/>
        </w:rPr>
        <w:t xml:space="preserve"> В.С. о том, что основаниями для отстранения его от управления транспортным средством, инспектором ДПС указано: выявление административных правонарушений предусмотренных ч. 1 ст. 12.3, ч. 2 ст. 12.5, ч. 1 ст. 12.7, ч. 2 ст. 12.7 КоАП РФ; наличие до</w:t>
      </w:r>
      <w:r>
        <w:rPr>
          <w:sz w:val="28"/>
        </w:rPr>
        <w:t>статочных оснований полагать, что лицо, которое управляет транспортным средством, находится в состоянии опьянения, а именно наличие у лица одного или нескольких признаков: запах алкоголя изо рта, неустойчивость позы, мировым судьей отклоняются, поскольку п</w:t>
      </w:r>
      <w:r>
        <w:rPr>
          <w:sz w:val="28"/>
        </w:rPr>
        <w:t xml:space="preserve">ротиворечит письменным материалам дела. </w:t>
      </w:r>
      <w:r>
        <w:rPr>
          <w:sz w:val="28"/>
        </w:rPr>
        <w:t>Как следует из протокола об отстранении от управления транспортным средством 82 ОТ № 044492 от дата (л.д.2), должностным лицом указано одно основание для отстранения от управления транспортным средством, а именно: на</w:t>
      </w:r>
      <w:r>
        <w:rPr>
          <w:sz w:val="28"/>
        </w:rPr>
        <w:t>личие достаточных оснований полагать, что лицо, которое управляет транспортным средством, находится в состоянии опьянения при наличии признаков опьянения: запах алкоголя изо рта, неустойчивость позы, что подтверждается соответствующей отметкой в</w:t>
      </w:r>
      <w:r>
        <w:rPr>
          <w:sz w:val="28"/>
        </w:rPr>
        <w:t xml:space="preserve"> </w:t>
      </w:r>
      <w:r>
        <w:rPr>
          <w:sz w:val="28"/>
        </w:rPr>
        <w:t>протоколе</w:t>
      </w:r>
      <w:r>
        <w:rPr>
          <w:sz w:val="28"/>
        </w:rPr>
        <w:t xml:space="preserve"> </w:t>
      </w:r>
      <w:r>
        <w:rPr>
          <w:sz w:val="28"/>
        </w:rPr>
        <w:t xml:space="preserve">об отстранении от управления транспортным средством. Оснований для признания протокола об отстранении от управления транспортным средством недопустимым доказательством не имеется. </w:t>
      </w:r>
    </w:p>
    <w:p w:rsidR="00C37AC6">
      <w:pPr>
        <w:ind w:firstLine="708"/>
        <w:jc w:val="both"/>
      </w:pPr>
      <w:r>
        <w:rPr>
          <w:sz w:val="28"/>
        </w:rPr>
        <w:t xml:space="preserve">Протокол об отстранении от управления транспортным средством мировой судья </w:t>
      </w:r>
      <w:r>
        <w:rPr>
          <w:sz w:val="28"/>
        </w:rPr>
        <w:t>признает допустимым доказательством.</w:t>
      </w:r>
    </w:p>
    <w:p w:rsidR="00C37AC6">
      <w:pPr>
        <w:ind w:firstLine="708"/>
        <w:jc w:val="both"/>
      </w:pPr>
      <w:r>
        <w:rPr>
          <w:sz w:val="28"/>
        </w:rPr>
        <w:t xml:space="preserve">Основанием полагать, что </w:t>
      </w:r>
      <w:r>
        <w:rPr>
          <w:sz w:val="28"/>
        </w:rPr>
        <w:t>Смелик</w:t>
      </w:r>
      <w:r>
        <w:rPr>
          <w:sz w:val="28"/>
        </w:rPr>
        <w:t xml:space="preserve"> В.С., управлявший транспортным средством, находился в состоянии опьянения и необходимость применения в отношении него мер освидетельствования на состояние алкогольного опьянения, явилось </w:t>
      </w:r>
      <w:r>
        <w:rPr>
          <w:sz w:val="28"/>
        </w:rPr>
        <w:t xml:space="preserve">наличие следующих признаков опьянения: запах алкоголя изо рта, неустойчивость позы. </w:t>
      </w:r>
    </w:p>
    <w:p w:rsidR="00C37AC6">
      <w:pPr>
        <w:ind w:firstLine="708"/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Смелик</w:t>
      </w:r>
      <w:r>
        <w:rPr>
          <w:sz w:val="28"/>
        </w:rPr>
        <w:t xml:space="preserve"> В.С. в состоянии алкогольного опьянения подтверждается актом освидетельствования на состояние алкогольного опьянения 82 АО № 022990 от дата, согласн</w:t>
      </w:r>
      <w:r>
        <w:rPr>
          <w:sz w:val="28"/>
        </w:rPr>
        <w:t xml:space="preserve">о которому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«Юпитер», заводской номер прибора телефон, установлено нахождение </w:t>
      </w:r>
      <w:r>
        <w:rPr>
          <w:sz w:val="28"/>
        </w:rPr>
        <w:t>Смелик</w:t>
      </w:r>
      <w:r>
        <w:rPr>
          <w:sz w:val="28"/>
        </w:rPr>
        <w:t xml:space="preserve"> В.С. в состоянии алкогольного опьянения с результатом анализа 0,789</w:t>
      </w:r>
      <w:r>
        <w:rPr>
          <w:sz w:val="28"/>
        </w:rPr>
        <w:t xml:space="preserve"> миллиграмма на один литр выдыхаемого воздуха (мг/л), превышающей</w:t>
      </w:r>
      <w:r>
        <w:rPr>
          <w:sz w:val="28"/>
        </w:rPr>
        <w:t xml:space="preserve">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согласился (л.д.3а).</w:t>
      </w:r>
    </w:p>
    <w:p w:rsidR="00C37AC6">
      <w:pPr>
        <w:ind w:firstLine="708"/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Смелик</w:t>
      </w:r>
      <w:r>
        <w:rPr>
          <w:sz w:val="28"/>
        </w:rPr>
        <w:t xml:space="preserve"> В.С. в состоянии алко</w:t>
      </w:r>
      <w:r>
        <w:rPr>
          <w:sz w:val="28"/>
        </w:rPr>
        <w:t>гольного опьянения подтверждаются бумажным носителем с записью результатов исследования, согласно которым определено наличие абсолютного этилового спирта в концентрации 0,789 мг/л (л.д.3).</w:t>
      </w:r>
    </w:p>
    <w:p w:rsidR="00C37AC6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Смелик</w:t>
      </w:r>
      <w:r>
        <w:rPr>
          <w:sz w:val="28"/>
        </w:rPr>
        <w:t xml:space="preserve"> В.С. о том, что </w:t>
      </w:r>
      <w:r>
        <w:rPr>
          <w:sz w:val="28"/>
        </w:rPr>
        <w:t>принтер</w:t>
      </w:r>
      <w:r>
        <w:rPr>
          <w:sz w:val="28"/>
        </w:rPr>
        <w:t xml:space="preserve"> на котором распечатывается рез</w:t>
      </w:r>
      <w:r>
        <w:rPr>
          <w:sz w:val="28"/>
        </w:rPr>
        <w:t xml:space="preserve">ультат анализа паров этанола в выдыхаемом воздухе не </w:t>
      </w:r>
      <w:r>
        <w:rPr>
          <w:sz w:val="28"/>
        </w:rPr>
        <w:t>поверен</w:t>
      </w:r>
      <w:r>
        <w:rPr>
          <w:sz w:val="28"/>
        </w:rPr>
        <w:t xml:space="preserve">, мировым судьей не могут быть приняты во внимание, поскольку такие требования не предусмотрены действующим законодательством и Правилами. </w:t>
      </w:r>
    </w:p>
    <w:p w:rsidR="00C37AC6">
      <w:pPr>
        <w:ind w:firstLine="708"/>
        <w:jc w:val="both"/>
      </w:pPr>
      <w:r>
        <w:rPr>
          <w:sz w:val="28"/>
        </w:rPr>
        <w:t>С результатами проведенного освидетельствования на состо</w:t>
      </w:r>
      <w:r>
        <w:rPr>
          <w:sz w:val="28"/>
        </w:rPr>
        <w:t xml:space="preserve">яние алкогольного опьянения </w:t>
      </w:r>
      <w:r>
        <w:rPr>
          <w:sz w:val="28"/>
        </w:rPr>
        <w:t>Смелик</w:t>
      </w:r>
      <w:r>
        <w:rPr>
          <w:sz w:val="28"/>
        </w:rPr>
        <w:t xml:space="preserve"> В.С. согласился, что подтверждается его записью, написанной собственноручно и подписью в соответствующей графе данного акта.</w:t>
      </w:r>
    </w:p>
    <w:p w:rsidR="00C37AC6">
      <w:pPr>
        <w:ind w:firstLine="708"/>
        <w:jc w:val="both"/>
      </w:pPr>
      <w:r>
        <w:rPr>
          <w:sz w:val="28"/>
        </w:rPr>
        <w:t>Смелик</w:t>
      </w:r>
      <w:r>
        <w:rPr>
          <w:sz w:val="28"/>
        </w:rPr>
        <w:t xml:space="preserve"> В.С. не высказывал возражений относительно проведения процедуры освидетельствования на со</w:t>
      </w:r>
      <w:r>
        <w:rPr>
          <w:sz w:val="28"/>
        </w:rPr>
        <w:t>стояние алкогольного опьянения и о недостоверности содержащихся в акте сведений.</w:t>
      </w:r>
    </w:p>
    <w:p w:rsidR="00C37AC6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Смелик</w:t>
      </w:r>
      <w:r>
        <w:rPr>
          <w:sz w:val="28"/>
        </w:rPr>
        <w:t xml:space="preserve"> В.С. о том, что в соответствии с п. 6 Правил перед освидетельствованием на состояние алкогольного опьянения должностное лицо, которому предоставлено право государ</w:t>
      </w:r>
      <w:r>
        <w:rPr>
          <w:sz w:val="28"/>
        </w:rPr>
        <w:t xml:space="preserve">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>
        <w:rPr>
          <w:sz w:val="28"/>
        </w:rPr>
        <w:t>освидетельствуемого</w:t>
      </w:r>
      <w:r>
        <w:rPr>
          <w:sz w:val="28"/>
        </w:rPr>
        <w:t xml:space="preserve"> водителя транспортного средства о порядке освидетельств</w:t>
      </w:r>
      <w:r>
        <w:rPr>
          <w:sz w:val="28"/>
        </w:rPr>
        <w:t xml:space="preserve">ования с применением технического средства измерения, целостности клейма государственного </w:t>
      </w:r>
      <w:r>
        <w:rPr>
          <w:sz w:val="28"/>
        </w:rPr>
        <w:t>поверителя</w:t>
      </w:r>
      <w:r>
        <w:rPr>
          <w:sz w:val="28"/>
        </w:rPr>
        <w:t>, наличие свидетельства о поверке или записи о поверке в паспорте технического средства изменения, однако, он не был удостоверен в целостности клейма госуда</w:t>
      </w:r>
      <w:r>
        <w:rPr>
          <w:sz w:val="28"/>
        </w:rPr>
        <w:t xml:space="preserve">рственного </w:t>
      </w:r>
      <w:r>
        <w:rPr>
          <w:sz w:val="28"/>
        </w:rPr>
        <w:t>поверителя</w:t>
      </w:r>
      <w:r>
        <w:rPr>
          <w:sz w:val="28"/>
        </w:rPr>
        <w:t>, мировым судьей отклоняется, поскольку Постановление Правительства Российской Федерации от дата N 475</w:t>
      </w:r>
      <w:r>
        <w:rPr>
          <w:sz w:val="28"/>
        </w:rPr>
        <w:t xml:space="preserve"> О</w:t>
      </w:r>
      <w:r>
        <w:rPr>
          <w:sz w:val="28"/>
        </w:rPr>
        <w:t>б утверждении Правил освидетельствования лица, которое управляет транспортным средством, на состояние алкогольного опьянения и офор</w:t>
      </w:r>
      <w:r>
        <w:rPr>
          <w:sz w:val="28"/>
        </w:rPr>
        <w:t>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- утратило силу.</w:t>
      </w:r>
    </w:p>
    <w:p w:rsidR="00C37AC6">
      <w:pPr>
        <w:ind w:firstLine="708"/>
        <w:jc w:val="both"/>
      </w:pPr>
      <w:r>
        <w:rPr>
          <w:sz w:val="28"/>
        </w:rPr>
        <w:t>Требования, указанные в пункте 4</w:t>
      </w:r>
      <w:r>
        <w:rPr>
          <w:sz w:val="28"/>
        </w:rPr>
        <w:t xml:space="preserve"> Правил, утвержденных Постановление Правительства Российской Федерации </w:t>
      </w:r>
      <w:hyperlink r:id="rId16" w:tgtFrame="contents" w:history="1">
        <w:r>
          <w:rPr>
            <w:color w:val="0000FF"/>
            <w:sz w:val="28"/>
            <w:u w:val="single"/>
          </w:rPr>
          <w:t>от дата № 1882</w:t>
        </w:r>
      </w:hyperlink>
      <w:r>
        <w:rPr>
          <w:sz w:val="28"/>
        </w:rPr>
        <w:t xml:space="preserve">, а именно: об информировании </w:t>
      </w:r>
      <w:r>
        <w:rPr>
          <w:sz w:val="28"/>
        </w:rPr>
        <w:t>освидетельствуемого</w:t>
      </w:r>
      <w:r>
        <w:rPr>
          <w:sz w:val="28"/>
        </w:rPr>
        <w:t xml:space="preserve"> водителя</w:t>
      </w:r>
      <w:r>
        <w:rPr>
          <w:sz w:val="28"/>
        </w:rPr>
        <w:t xml:space="preserve">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</w:t>
      </w:r>
      <w:r>
        <w:rPr>
          <w:sz w:val="28"/>
        </w:rPr>
        <w:t xml:space="preserve"> обеспечению единства измерений, должностным лицом, которому предоставлено право государственного надзора</w:t>
      </w:r>
      <w:r>
        <w:rPr>
          <w:sz w:val="28"/>
        </w:rPr>
        <w:t xml:space="preserve">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движения, выполнены в полном объеме, что зафиксировано на видеозаписи. </w:t>
      </w:r>
    </w:p>
    <w:p w:rsidR="00C37AC6">
      <w:pPr>
        <w:ind w:firstLine="708"/>
        <w:jc w:val="both"/>
      </w:pPr>
      <w:r>
        <w:rPr>
          <w:sz w:val="28"/>
        </w:rPr>
        <w:t xml:space="preserve">Мировым судьей отклоняется довод </w:t>
      </w:r>
      <w:r>
        <w:rPr>
          <w:sz w:val="28"/>
        </w:rPr>
        <w:t>Смелик</w:t>
      </w:r>
      <w:r>
        <w:rPr>
          <w:sz w:val="28"/>
        </w:rPr>
        <w:t xml:space="preserve"> В.С. о том</w:t>
      </w:r>
      <w:r>
        <w:rPr>
          <w:sz w:val="28"/>
        </w:rPr>
        <w:t xml:space="preserve">, что в акте освидетельствования на состояние алкогольного опьянения 82 наименование организации имеется исправление даты с 23 на 24, и данное исправление в Акт </w:t>
      </w:r>
      <w:r>
        <w:rPr>
          <w:sz w:val="28"/>
        </w:rPr>
        <w:t xml:space="preserve">вносилось не в присутствии </w:t>
      </w:r>
      <w:r>
        <w:rPr>
          <w:sz w:val="28"/>
        </w:rPr>
        <w:t>Смелик</w:t>
      </w:r>
      <w:r>
        <w:rPr>
          <w:sz w:val="28"/>
        </w:rPr>
        <w:t xml:space="preserve"> В.С., а также отсутствует запись должностного лица о внесении</w:t>
      </w:r>
      <w:r>
        <w:rPr>
          <w:sz w:val="28"/>
        </w:rPr>
        <w:t xml:space="preserve"> исправлений, поскольку данный довод является надуманным, акт освидетельствования на состояние алкогольного опьянения 82</w:t>
      </w:r>
      <w:r>
        <w:rPr>
          <w:sz w:val="28"/>
        </w:rPr>
        <w:t xml:space="preserve"> АО № 022990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содержит никаких исправлений и соответственно внесение изменений должностным лицом не производилось.</w:t>
      </w:r>
    </w:p>
    <w:p w:rsidR="00C37AC6">
      <w:pPr>
        <w:ind w:firstLine="708"/>
        <w:jc w:val="both"/>
      </w:pPr>
      <w:r>
        <w:rPr>
          <w:sz w:val="28"/>
        </w:rPr>
        <w:t>У суда не и</w:t>
      </w:r>
      <w:r>
        <w:rPr>
          <w:sz w:val="28"/>
        </w:rPr>
        <w:t>меется оснований ставить под сомнение и не доверять акту освидетельствования на состояние алкогольного опьянения, поскольку он составлен в соответствии с законом и содержит все необходимые реквизиты, в связи чем, признает его относимым и допустимым доказат</w:t>
      </w:r>
      <w:r>
        <w:rPr>
          <w:sz w:val="28"/>
        </w:rPr>
        <w:t xml:space="preserve">ельством. </w:t>
      </w:r>
    </w:p>
    <w:p w:rsidR="00C37AC6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Смелик</w:t>
      </w:r>
      <w:r>
        <w:rPr>
          <w:sz w:val="28"/>
        </w:rPr>
        <w:t xml:space="preserve"> В.С. о том, что в протоколе об отстранении от управления транспортным средством и в акте освидетельствования ему не разъяснялась ст. 17.9 КоАП РФ, мировым судьей отклоняется, поскольку ответственность по ст. 17.9 КоАП РФ предусмотре</w:t>
      </w:r>
      <w:r>
        <w:rPr>
          <w:sz w:val="28"/>
        </w:rPr>
        <w:t>на и разъясняется за заведомо ложные показание свидетеля, пояснение специалиста, заключение эксперта или заведомо неправильный перевод при производстве по делу об административном правонарушении или</w:t>
      </w:r>
      <w:r>
        <w:rPr>
          <w:sz w:val="28"/>
        </w:rPr>
        <w:t xml:space="preserve"> в исполнительном производстве. </w:t>
      </w:r>
      <w:r>
        <w:rPr>
          <w:sz w:val="28"/>
        </w:rPr>
        <w:t>Смелик</w:t>
      </w:r>
      <w:r>
        <w:rPr>
          <w:sz w:val="28"/>
        </w:rPr>
        <w:t xml:space="preserve"> В.С. является лицом</w:t>
      </w:r>
      <w:r>
        <w:rPr>
          <w:sz w:val="28"/>
        </w:rPr>
        <w:t xml:space="preserve">, привлекаемым к административной ответственности, но ни как ни свидетелем, ни специалистом, ни экспертом. </w:t>
      </w:r>
    </w:p>
    <w:p w:rsidR="00C37AC6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сохранной расписки </w:t>
      </w:r>
      <w:r>
        <w:rPr>
          <w:sz w:val="28"/>
        </w:rPr>
        <w:t>фио</w:t>
      </w:r>
      <w:r>
        <w:rPr>
          <w:sz w:val="28"/>
        </w:rPr>
        <w:t>, последнему передано транспортное средство - автомобиль марки марка автомобиля, государственный регистрационный знак</w:t>
      </w:r>
      <w:r>
        <w:rPr>
          <w:sz w:val="28"/>
        </w:rPr>
        <w:t xml:space="preserve"> В328СН82 (л.д.5).</w:t>
      </w:r>
    </w:p>
    <w:p w:rsidR="00C37AC6">
      <w:pPr>
        <w:ind w:firstLine="708"/>
        <w:jc w:val="both"/>
      </w:pPr>
      <w:r>
        <w:rPr>
          <w:sz w:val="28"/>
        </w:rPr>
        <w:t xml:space="preserve">Как усматривается из материалов дела, из карточки операции с ВУ, гр. </w:t>
      </w:r>
      <w:r>
        <w:rPr>
          <w:sz w:val="28"/>
        </w:rPr>
        <w:t>Смелик</w:t>
      </w:r>
      <w:r>
        <w:rPr>
          <w:sz w:val="28"/>
        </w:rPr>
        <w:t xml:space="preserve"> В.С.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</w:t>
      </w:r>
      <w:r>
        <w:rPr>
          <w:sz w:val="28"/>
        </w:rPr>
        <w:t>ционного отдела ГИБДД МВД по Республике Крым водительское удостоверение телефон от дата, категории «В, В</w:t>
      </w:r>
      <w:r>
        <w:rPr>
          <w:sz w:val="28"/>
        </w:rPr>
        <w:t>1</w:t>
      </w:r>
      <w:r>
        <w:rPr>
          <w:sz w:val="28"/>
        </w:rPr>
        <w:t xml:space="preserve"> (АS), М» (л.д.8).</w:t>
      </w:r>
    </w:p>
    <w:p w:rsidR="00C37AC6">
      <w:pPr>
        <w:ind w:firstLine="708"/>
        <w:jc w:val="both"/>
      </w:pPr>
      <w:r>
        <w:rPr>
          <w:sz w:val="28"/>
        </w:rPr>
        <w:t xml:space="preserve">Рапорт старшего инспектора ДПС взвода № 2 ОСР ДПС ГИБДД МВД по Республике Крым –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факт о</w:t>
      </w:r>
      <w:r>
        <w:rPr>
          <w:sz w:val="28"/>
        </w:rPr>
        <w:t xml:space="preserve">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водителя </w:t>
      </w:r>
      <w:r>
        <w:rPr>
          <w:sz w:val="28"/>
        </w:rPr>
        <w:t>Смелик</w:t>
      </w:r>
      <w:r>
        <w:rPr>
          <w:sz w:val="28"/>
        </w:rPr>
        <w:t xml:space="preserve"> В.С. (л.д.10).</w:t>
      </w:r>
    </w:p>
    <w:p w:rsidR="00C37AC6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8"/>
        </w:rPr>
        <w:t>Смелик</w:t>
      </w:r>
      <w:r>
        <w:rPr>
          <w:sz w:val="28"/>
        </w:rPr>
        <w:t xml:space="preserve"> В.С. права, предусмотренные ст. 25.1 КоАП РФ и положен</w:t>
      </w:r>
      <w:r>
        <w:rPr>
          <w:sz w:val="28"/>
        </w:rPr>
        <w:t xml:space="preserve">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8"/>
        </w:rPr>
        <w:t>Смелик</w:t>
      </w:r>
      <w:r>
        <w:rPr>
          <w:sz w:val="28"/>
        </w:rPr>
        <w:t xml:space="preserve"> В.С.,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Алкотектор</w:t>
      </w:r>
      <w:r>
        <w:rPr>
          <w:sz w:val="28"/>
        </w:rPr>
        <w:t xml:space="preserve"> «Юпитер», </w:t>
      </w:r>
      <w:r>
        <w:rPr>
          <w:sz w:val="28"/>
        </w:rPr>
        <w:t xml:space="preserve">заводской номер прибора телефон, установлено нахождение </w:t>
      </w:r>
      <w:r>
        <w:rPr>
          <w:sz w:val="28"/>
        </w:rPr>
        <w:t>Смелик</w:t>
      </w:r>
      <w:r>
        <w:rPr>
          <w:sz w:val="28"/>
        </w:rPr>
        <w:t xml:space="preserve"> В.С. в состоянии алкогольного опьянения с результатом анализа 0,789 мг/л. С результатами освидетельствования на состояние алкогольного опьянения </w:t>
      </w:r>
      <w:r>
        <w:rPr>
          <w:sz w:val="28"/>
        </w:rPr>
        <w:t>Смелик</w:t>
      </w:r>
      <w:r>
        <w:rPr>
          <w:sz w:val="28"/>
        </w:rPr>
        <w:t xml:space="preserve"> В.С. согласился.</w:t>
      </w:r>
      <w:r>
        <w:rPr>
          <w:sz w:val="28"/>
        </w:rPr>
        <w:t xml:space="preserve"> Оказание какого-либо дав</w:t>
      </w:r>
      <w:r>
        <w:rPr>
          <w:sz w:val="28"/>
        </w:rPr>
        <w:t xml:space="preserve">ления со стороны </w:t>
      </w:r>
      <w:r>
        <w:rPr>
          <w:sz w:val="28"/>
        </w:rPr>
        <w:t xml:space="preserve">сотрудников ДПС ОГИБДД на водителя </w:t>
      </w:r>
      <w:r>
        <w:rPr>
          <w:sz w:val="28"/>
        </w:rPr>
        <w:t>Смелик</w:t>
      </w:r>
      <w:r>
        <w:rPr>
          <w:sz w:val="28"/>
        </w:rPr>
        <w:t xml:space="preserve"> В.С. при этом не усматривается (л.д.11).</w:t>
      </w:r>
    </w:p>
    <w:p w:rsidR="00C37AC6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Смелик</w:t>
      </w:r>
      <w:r>
        <w:rPr>
          <w:sz w:val="28"/>
        </w:rPr>
        <w:t xml:space="preserve"> В.С. о том, что</w:t>
      </w:r>
      <w:r>
        <w:rPr>
          <w:sz w:val="28"/>
        </w:rPr>
        <w:t xml:space="preserve"> факт разъяснения ему прав, предусмотренных ст. 51 Конституции РФ и ст. 25.1 КоАП РФ при составлении протокола об административном правонарушении не нашел своего подтверждения, мировым судьей отклоняется, поскольку противоречит имеющейся в материалах дела </w:t>
      </w:r>
      <w:r>
        <w:rPr>
          <w:sz w:val="28"/>
        </w:rPr>
        <w:t>видеозаписи и протоколу об административном правонарушении, из которого усматривается, что сотрудником ДПС были разъяснены процессуальные права и обязанности, предусмотренные ст</w:t>
      </w:r>
      <w:r>
        <w:rPr>
          <w:sz w:val="28"/>
        </w:rPr>
        <w:t xml:space="preserve">. 25.1 КоАП РФ, положения ст. 51 Конституции РФ, что удостоверено подписью </w:t>
      </w:r>
      <w:r>
        <w:rPr>
          <w:sz w:val="28"/>
        </w:rPr>
        <w:t>Смел</w:t>
      </w:r>
      <w:r>
        <w:rPr>
          <w:sz w:val="28"/>
        </w:rPr>
        <w:t>ик</w:t>
      </w:r>
      <w:r>
        <w:rPr>
          <w:sz w:val="28"/>
        </w:rPr>
        <w:t xml:space="preserve"> В.С..</w:t>
      </w:r>
    </w:p>
    <w:p w:rsidR="00C37AC6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Смелик</w:t>
      </w:r>
      <w:r>
        <w:rPr>
          <w:sz w:val="28"/>
        </w:rPr>
        <w:t xml:space="preserve"> В.С. о признании видеозаписи недопустимым доказательством, поскольку на видеозаписи отсутствует дата и время, инспектором не указано время начала видеосъемки, на какую цифровую аппаратуру производилась видеосъемка, инспектором предст</w:t>
      </w:r>
      <w:r>
        <w:rPr>
          <w:sz w:val="28"/>
        </w:rPr>
        <w:t>авлена в суд неполная видеозапись, время проведения процедур указанных в процессуальных документах не соответствует продолжительности видеозаписи, мировым судьей отклоняются, поскольку являются несостоятельными, противоречащими представленной в материалы д</w:t>
      </w:r>
      <w:r>
        <w:rPr>
          <w:sz w:val="28"/>
        </w:rPr>
        <w:t>ела видеозаписи, согласно которой зафиксировано</w:t>
      </w:r>
      <w:r>
        <w:rPr>
          <w:sz w:val="28"/>
        </w:rPr>
        <w:t xml:space="preserve"> проведение всех процессуальных действий в отношении </w:t>
      </w:r>
      <w:r>
        <w:rPr>
          <w:sz w:val="28"/>
        </w:rPr>
        <w:t>Смелик</w:t>
      </w:r>
      <w:r>
        <w:rPr>
          <w:sz w:val="28"/>
        </w:rPr>
        <w:t xml:space="preserve"> В.С., которые имели место дата </w:t>
      </w:r>
      <w:r>
        <w:rPr>
          <w:sz w:val="28"/>
        </w:rPr>
        <w:t>в</w:t>
      </w:r>
      <w:r>
        <w:rPr>
          <w:sz w:val="28"/>
        </w:rPr>
        <w:t xml:space="preserve"> время в адрес, адрес. Таким образом, суд не ставит под сомнение видеозапись фиксации процессуальных действий, призна</w:t>
      </w:r>
      <w:r>
        <w:rPr>
          <w:sz w:val="28"/>
        </w:rPr>
        <w:t>ёт её допустимым доказательством. Время и место совершения административного правонарушения, зафиксированные на видеозаписи - являются временем и местом совершения административного правонарушения. Отсутствие на видеозаписи даты и времени не свидетельствую</w:t>
      </w:r>
      <w:r>
        <w:rPr>
          <w:sz w:val="28"/>
        </w:rPr>
        <w:t xml:space="preserve">т об отсутствии события административного правонарушения, имевшего место дата </w:t>
      </w:r>
      <w:r>
        <w:rPr>
          <w:sz w:val="28"/>
        </w:rPr>
        <w:t>в</w:t>
      </w:r>
      <w:r>
        <w:rPr>
          <w:sz w:val="28"/>
        </w:rPr>
        <w:t xml:space="preserve"> время в адрес, адрес. Таким образом, суд не ставит под сомнение видеозапись фиксации процессуальных действий, признаёт её допустимым доказательством. </w:t>
      </w:r>
    </w:p>
    <w:p w:rsidR="00C37AC6">
      <w:pPr>
        <w:ind w:firstLine="708"/>
        <w:jc w:val="both"/>
      </w:pPr>
      <w:r>
        <w:rPr>
          <w:sz w:val="28"/>
        </w:rPr>
        <w:t>При этом, заслуживает вни</w:t>
      </w:r>
      <w:r>
        <w:rPr>
          <w:sz w:val="28"/>
        </w:rPr>
        <w:t xml:space="preserve">мание довод </w:t>
      </w:r>
      <w:r>
        <w:rPr>
          <w:sz w:val="28"/>
        </w:rPr>
        <w:t>Смелик</w:t>
      </w:r>
      <w:r>
        <w:rPr>
          <w:sz w:val="28"/>
        </w:rPr>
        <w:t xml:space="preserve"> В.С. о том, что на видеозаписи инспектором ДПС был озвучен один признак опьянения: запах алкоголя изо рта, однако, данный довод не влияет на правильность квалификации действий </w:t>
      </w:r>
      <w:r>
        <w:rPr>
          <w:sz w:val="28"/>
        </w:rPr>
        <w:t>Смелик</w:t>
      </w:r>
      <w:r>
        <w:rPr>
          <w:sz w:val="28"/>
        </w:rPr>
        <w:t xml:space="preserve"> В.С.</w:t>
      </w:r>
    </w:p>
    <w:p w:rsidR="00C37AC6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Смелик</w:t>
      </w:r>
      <w:r>
        <w:rPr>
          <w:sz w:val="28"/>
        </w:rPr>
        <w:t xml:space="preserve"> В.С. о том, что отстранение от управ</w:t>
      </w:r>
      <w:r>
        <w:rPr>
          <w:sz w:val="28"/>
        </w:rPr>
        <w:t xml:space="preserve">ления транспортным средством осуществлено с применением мобильного телефона, однако не указано название и номер данного технического средства, мировым судьей отклоняется, поскольку каких-либо требований, устанавливающих порядок применения </w:t>
      </w:r>
      <w:r>
        <w:rPr>
          <w:sz w:val="28"/>
        </w:rPr>
        <w:t>видеофиксирующих</w:t>
      </w:r>
      <w:r>
        <w:rPr>
          <w:sz w:val="28"/>
        </w:rPr>
        <w:t xml:space="preserve"> </w:t>
      </w:r>
      <w:r>
        <w:rPr>
          <w:sz w:val="28"/>
        </w:rPr>
        <w:t xml:space="preserve">устройств и осуществления видеосъемки, нормы </w:t>
      </w:r>
      <w:hyperlink r:id="rId17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содержат. </w:t>
      </w:r>
    </w:p>
    <w:p w:rsidR="00C37AC6">
      <w:pPr>
        <w:ind w:firstLine="708"/>
        <w:jc w:val="both"/>
      </w:pPr>
      <w:r>
        <w:rPr>
          <w:sz w:val="28"/>
        </w:rPr>
        <w:t>Изучение видеозаписи позволяет прийти к выводу о том, что при составлении должно</w:t>
      </w:r>
      <w:r>
        <w:rPr>
          <w:sz w:val="28"/>
        </w:rPr>
        <w:t xml:space="preserve">стным лицом административных протоколов в отношении </w:t>
      </w:r>
      <w:r>
        <w:rPr>
          <w:sz w:val="28"/>
        </w:rPr>
        <w:t>Смелик</w:t>
      </w:r>
      <w:r>
        <w:rPr>
          <w:sz w:val="28"/>
        </w:rPr>
        <w:t xml:space="preserve"> В.С. требования закона соблюдены.</w:t>
      </w:r>
    </w:p>
    <w:p w:rsidR="00C37AC6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Смелик</w:t>
      </w:r>
      <w:r>
        <w:rPr>
          <w:sz w:val="28"/>
        </w:rPr>
        <w:t xml:space="preserve"> В.С. в целом направлены на переоценку установленных по делу фактических обстоятельств, которые были исследованы судом, противоречат совокупности собр</w:t>
      </w:r>
      <w:r>
        <w:rPr>
          <w:sz w:val="28"/>
        </w:rPr>
        <w:t xml:space="preserve">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в действиях </w:t>
      </w:r>
      <w:r>
        <w:rPr>
          <w:sz w:val="28"/>
        </w:rPr>
        <w:t>Смелик</w:t>
      </w:r>
      <w:r>
        <w:rPr>
          <w:sz w:val="28"/>
        </w:rPr>
        <w:t xml:space="preserve"> В.С. объективной стороны состава административного правонарушения, предусмотренного частью 1 статьи 12.8 КоАП РФ.</w:t>
      </w:r>
    </w:p>
    <w:p w:rsidR="00C37AC6">
      <w:pPr>
        <w:ind w:firstLine="708"/>
        <w:jc w:val="both"/>
      </w:pPr>
      <w:r>
        <w:rPr>
          <w:sz w:val="28"/>
        </w:rPr>
        <w:t xml:space="preserve">Иные доводы </w:t>
      </w:r>
      <w:r>
        <w:rPr>
          <w:sz w:val="28"/>
        </w:rPr>
        <w:t>Смелик</w:t>
      </w:r>
      <w:r>
        <w:rPr>
          <w:sz w:val="28"/>
        </w:rPr>
        <w:t xml:space="preserve"> В.С. н</w:t>
      </w:r>
      <w:r>
        <w:rPr>
          <w:sz w:val="28"/>
        </w:rPr>
        <w:t>ельзя признать состоятельными, являются голословными, поскольку не подтверждаются материалами дела, опровергаются совокупностью вышеприведенных доказательств, достоверность и допустимость которых сомнений не вызывает. Объективных доказательств в подтвержде</w:t>
      </w:r>
      <w:r>
        <w:rPr>
          <w:sz w:val="28"/>
        </w:rPr>
        <w:t>ние своих доводов не представлено. Оснований для прекращения дела об административном правонарушении у суда не имеется.</w:t>
      </w:r>
    </w:p>
    <w:p w:rsidR="00C37AC6">
      <w:pPr>
        <w:ind w:firstLine="708"/>
        <w:jc w:val="both"/>
      </w:pPr>
      <w:r>
        <w:rPr>
          <w:sz w:val="28"/>
        </w:rPr>
        <w:t xml:space="preserve">Как усматривается из справки инспектора группы ИАЗ ОСР ДПС ГИБДД МВД по Республике Крым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</w:t>
      </w:r>
      <w:r>
        <w:rPr>
          <w:sz w:val="28"/>
        </w:rPr>
        <w:t xml:space="preserve">, согласно информационных массивов Госавтоинспекции РФ, гр. </w:t>
      </w:r>
      <w:r>
        <w:rPr>
          <w:sz w:val="28"/>
        </w:rPr>
        <w:t>Смелик</w:t>
      </w:r>
      <w:r>
        <w:rPr>
          <w:sz w:val="28"/>
        </w:rPr>
        <w:t xml:space="preserve"> В.С., паспортные данные, к административной ответственности, предусмотренной ч. 1 ст. 12.8, ч. 1 ст. 12.26, ст. 12.27 ч. 3 КоАП РФ, а также к уголовной ответственности по ч. 2, ч. 4, ч. 6</w:t>
      </w:r>
      <w:r>
        <w:rPr>
          <w:sz w:val="28"/>
        </w:rPr>
        <w:t xml:space="preserve"> с</w:t>
      </w:r>
      <w:r>
        <w:rPr>
          <w:sz w:val="28"/>
        </w:rPr>
        <w:t>т. 264 и ст. 264.1 УК РФ не привлекался (л.д.4).</w:t>
      </w:r>
    </w:p>
    <w:p w:rsidR="00C37AC6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C37AC6">
      <w:pPr>
        <w:jc w:val="both"/>
      </w:pPr>
      <w:r>
        <w:rPr>
          <w:sz w:val="28"/>
        </w:rPr>
        <w:t>У</w:t>
      </w:r>
      <w:r>
        <w:rPr>
          <w:sz w:val="28"/>
        </w:rPr>
        <w:t xml:space="preserve">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Смелик</w:t>
      </w:r>
      <w:r>
        <w:rPr>
          <w:sz w:val="28"/>
        </w:rPr>
        <w:t xml:space="preserve"> В.С. в состоянии алкогольного опьянения, поскольку действия должностного лица по прохождению</w:t>
      </w:r>
      <w:r>
        <w:rPr>
          <w:sz w:val="28"/>
        </w:rPr>
        <w:t xml:space="preserve"> </w:t>
      </w:r>
      <w:r>
        <w:rPr>
          <w:sz w:val="28"/>
        </w:rPr>
        <w:t>Смелик</w:t>
      </w:r>
      <w:r>
        <w:rPr>
          <w:sz w:val="28"/>
        </w:rPr>
        <w:t xml:space="preserve"> В.С. освидетельствования на состояние алкогольного опьянения соответствуют требованиям Правил.</w:t>
      </w:r>
    </w:p>
    <w:p w:rsidR="00C37AC6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Смелик</w:t>
      </w:r>
      <w:r>
        <w:rPr>
          <w:sz w:val="28"/>
        </w:rPr>
        <w:t xml:space="preserve"> В.С. имеется состав правонарушения, предусмотренного частью 1 статьи 12.8 КоАП РФ, а именно: управление тран</w:t>
      </w:r>
      <w:r>
        <w:rPr>
          <w:sz w:val="28"/>
        </w:rPr>
        <w:t>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37AC6">
      <w:pPr>
        <w:ind w:firstLine="708"/>
        <w:jc w:val="both"/>
      </w:pPr>
      <w:r>
        <w:rPr>
          <w:sz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</w:t>
      </w:r>
      <w:r>
        <w:rPr>
          <w:sz w:val="28"/>
        </w:rPr>
        <w:t>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37AC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8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C37AC6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КоАП РФ, мировой судья признает </w:t>
      </w:r>
      <w:r>
        <w:rPr>
          <w:sz w:val="28"/>
        </w:rPr>
        <w:t>полное признание вины, нахождение на иждивении двоих малолетних детей.</w:t>
      </w:r>
    </w:p>
    <w:p w:rsidR="00C37AC6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C37AC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</w:t>
      </w:r>
      <w:r>
        <w:rPr>
          <w:sz w:val="28"/>
        </w:rPr>
        <w:t>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</w:t>
      </w:r>
      <w:r>
        <w:rPr>
          <w:sz w:val="28"/>
        </w:rPr>
        <w:t xml:space="preserve">вия с тяжкими последствиями, случившиеся в результате подобных нарушений Правил дорожного движения, при отсутствии вредных последствий, а также учитывая данные о личности </w:t>
      </w:r>
      <w:r>
        <w:rPr>
          <w:sz w:val="28"/>
        </w:rPr>
        <w:t>Смелик</w:t>
      </w:r>
      <w:r>
        <w:rPr>
          <w:sz w:val="28"/>
        </w:rPr>
        <w:t xml:space="preserve"> В.С., наличие обстоятельств, смягчающих</w:t>
      </w:r>
      <w:r>
        <w:rPr>
          <w:sz w:val="28"/>
        </w:rPr>
        <w:t xml:space="preserve"> административную ответственность, отсу</w:t>
      </w:r>
      <w:r>
        <w:rPr>
          <w:sz w:val="28"/>
        </w:rPr>
        <w:t>тствие обстоятельств, отягчающих административную ответственность,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</w:t>
      </w:r>
      <w:r>
        <w:rPr>
          <w:sz w:val="28"/>
        </w:rPr>
        <w:t>трафа с лишением права управления транспортными средствами в нижнем пределе санкции статьи, установленной ч. 1 ст. 12.8 КоАП РФ.</w:t>
      </w:r>
    </w:p>
    <w:p w:rsidR="00C37AC6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</w:t>
      </w:r>
      <w:r>
        <w:rPr>
          <w:sz w:val="28"/>
        </w:rPr>
        <w:t xml:space="preserve"> мировой судья, </w:t>
      </w:r>
    </w:p>
    <w:p w:rsidR="00C37AC6">
      <w:pPr>
        <w:jc w:val="center"/>
      </w:pPr>
      <w:r>
        <w:rPr>
          <w:b/>
          <w:sz w:val="28"/>
        </w:rPr>
        <w:t>ПОСТАНОВИЛ:</w:t>
      </w:r>
    </w:p>
    <w:p w:rsidR="00C37AC6">
      <w:pPr>
        <w:ind w:firstLine="708"/>
        <w:jc w:val="both"/>
      </w:pPr>
      <w:r>
        <w:rPr>
          <w:b/>
          <w:sz w:val="28"/>
        </w:rPr>
        <w:t>Смелик</w:t>
      </w:r>
      <w:r>
        <w:rPr>
          <w:b/>
          <w:sz w:val="28"/>
        </w:rPr>
        <w:t xml:space="preserve"> Василия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</w:t>
      </w:r>
      <w:r>
        <w:rPr>
          <w:sz w:val="28"/>
        </w:rPr>
        <w:t xml:space="preserve">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C37AC6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адрес), </w:t>
      </w:r>
      <w:r>
        <w:rPr>
          <w:sz w:val="28"/>
        </w:rPr>
        <w:t xml:space="preserve">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03100643000000017500,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40102810645370000035, УИН 18810491235000001312, назначение платежа – административны</w:t>
      </w:r>
      <w:r>
        <w:rPr>
          <w:sz w:val="28"/>
        </w:rPr>
        <w:t>й штраф.</w:t>
      </w:r>
    </w:p>
    <w:p w:rsidR="00C37AC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</w:t>
      </w:r>
      <w:r>
        <w:rPr>
          <w:sz w:val="28"/>
        </w:rPr>
        <w:t>адресу: адрес.</w:t>
      </w:r>
    </w:p>
    <w:p w:rsidR="00C37AC6">
      <w:pPr>
        <w:ind w:firstLine="708"/>
        <w:jc w:val="both"/>
      </w:pPr>
      <w:r>
        <w:rPr>
          <w:sz w:val="28"/>
        </w:rPr>
        <w:t xml:space="preserve">Согласно ст. 32.2 КоАП РФ административный штраф должен быть уплачен в полном размере лицом, привлеченным к административной </w:t>
      </w:r>
      <w:r>
        <w:rPr>
          <w:sz w:val="28"/>
        </w:rPr>
        <w:t xml:space="preserve">ответственности, не позднее шестидесяти дней со дня вступления постановления о наложении административного штрафа в </w:t>
      </w:r>
      <w:r>
        <w:rPr>
          <w:sz w:val="28"/>
        </w:rPr>
        <w:t xml:space="preserve">законную силу, за исключением случаев, предусмотренных </w:t>
      </w:r>
      <w:hyperlink r:id="rId19" w:anchor="dst5081" w:history="1">
        <w:r>
          <w:rPr>
            <w:color w:val="0000FF"/>
            <w:sz w:val="28"/>
            <w:u w:val="single"/>
          </w:rPr>
          <w:t>частями 1.1</w:t>
        </w:r>
      </w:hyperlink>
      <w:r>
        <w:rPr>
          <w:sz w:val="28"/>
        </w:rPr>
        <w:t xml:space="preserve">, </w:t>
      </w:r>
      <w:hyperlink r:id="rId19" w:anchor="dst10010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- </w:t>
      </w:r>
      <w:hyperlink r:id="rId19" w:anchor="dst10012" w:history="1">
        <w:r>
          <w:rPr>
            <w:color w:val="0000FF"/>
            <w:sz w:val="28"/>
            <w:u w:val="single"/>
          </w:rPr>
          <w:t>1.3-3</w:t>
        </w:r>
      </w:hyperlink>
      <w:r>
        <w:rPr>
          <w:sz w:val="28"/>
        </w:rPr>
        <w:t xml:space="preserve"> и </w:t>
      </w:r>
      <w:hyperlink r:id="rId19" w:anchor="dst8312" w:history="1">
        <w:r>
          <w:rPr>
            <w:color w:val="0000FF"/>
            <w:sz w:val="28"/>
            <w:u w:val="singl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20" w:anchor="dst102904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C37AC6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</w:t>
      </w:r>
      <w:r>
        <w:rPr>
          <w:sz w:val="28"/>
        </w:rPr>
        <w:t>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</w:t>
      </w:r>
      <w:r>
        <w:rPr>
          <w:sz w:val="28"/>
        </w:rPr>
        <w:t xml:space="preserve">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C37AC6">
      <w:pPr>
        <w:ind w:firstLine="708"/>
        <w:jc w:val="both"/>
      </w:pPr>
      <w:r>
        <w:rPr>
          <w:sz w:val="28"/>
        </w:rPr>
        <w:t>В соответствии со ч. ч. 1, 1.1, 2 ст. 32.7 КоАП РФ течение срока лишения специального права начинается со дня вступления в законную силу постановления о назначении админист</w:t>
      </w:r>
      <w:r>
        <w:rPr>
          <w:sz w:val="28"/>
        </w:rPr>
        <w:t xml:space="preserve">ративного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</w:t>
      </w:r>
      <w:r>
        <w:rPr>
          <w:sz w:val="28"/>
        </w:rPr>
        <w:t xml:space="preserve">пециального права, должно сдать документы, предусмотренные </w:t>
      </w:r>
      <w:hyperlink r:id="rId21" w:anchor="dst6099" w:history="1">
        <w:r>
          <w:rPr>
            <w:color w:val="0000FF"/>
            <w:sz w:val="28"/>
            <w:u w:val="single"/>
          </w:rPr>
          <w:t>частями 1</w:t>
        </w:r>
      </w:hyperlink>
      <w:r>
        <w:rPr>
          <w:sz w:val="28"/>
        </w:rPr>
        <w:t xml:space="preserve"> - </w:t>
      </w:r>
      <w:hyperlink r:id="rId21" w:anchor="dst2603" w:history="1">
        <w:r>
          <w:rPr>
            <w:color w:val="0000FF"/>
            <w:sz w:val="28"/>
            <w:u w:val="single"/>
          </w:rPr>
          <w:t>3.1 статьи 32.6</w:t>
        </w:r>
      </w:hyperlink>
      <w:r>
        <w:rPr>
          <w:sz w:val="28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>
        <w:rPr>
          <w:sz w:val="28"/>
        </w:rPr>
        <w:t>. В случае</w:t>
      </w:r>
      <w:r>
        <w:rPr>
          <w:sz w:val="28"/>
        </w:rPr>
        <w:t xml:space="preserve"> </w:t>
      </w:r>
      <w:hyperlink r:id="rId22" w:anchor="dst100158" w:history="1">
        <w:r>
          <w:rPr>
            <w:color w:val="0000FF"/>
            <w:sz w:val="28"/>
            <w:u w:val="single"/>
          </w:rPr>
          <w:t>уклонения</w:t>
        </w:r>
      </w:hyperlink>
      <w:r>
        <w:rPr>
          <w:sz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</w:t>
      </w:r>
      <w:r>
        <w:rPr>
          <w:sz w:val="28"/>
        </w:rPr>
        <w:t>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</w:t>
      </w:r>
      <w:r>
        <w:rPr>
          <w:sz w:val="28"/>
        </w:rPr>
        <w:t>м, исполняющим этот вид административного наказания, заявления лица об утрате указанных документов.</w:t>
      </w:r>
    </w:p>
    <w:p w:rsidR="00C37AC6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Смелик</w:t>
      </w:r>
      <w:r>
        <w:rPr>
          <w:sz w:val="28"/>
        </w:rPr>
        <w:t xml:space="preserve"> В.С., что в соответствии с положениями ст. 32.7 КоАП РФ ему необходимо сдать водительское удостоверение в Отдел государственной инспекции </w:t>
      </w:r>
      <w:r>
        <w:rPr>
          <w:sz w:val="28"/>
        </w:rPr>
        <w:t>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23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</w:t>
      </w:r>
      <w:r>
        <w:rPr>
          <w:sz w:val="28"/>
        </w:rPr>
        <w:t xml:space="preserve">жительства. </w:t>
      </w:r>
    </w:p>
    <w:p w:rsidR="00C37AC6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C37AC6">
      <w:pPr>
        <w:ind w:firstLine="708"/>
        <w:jc w:val="both"/>
      </w:pPr>
      <w:r>
        <w:rPr>
          <w:sz w:val="28"/>
        </w:rPr>
        <w:t>Постановл</w:t>
      </w:r>
      <w:r>
        <w:rPr>
          <w:sz w:val="28"/>
        </w:rPr>
        <w:t xml:space="preserve">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>) Республики Крым.</w:t>
      </w:r>
    </w:p>
    <w:p w:rsidR="00C37AC6">
      <w:pPr>
        <w:ind w:firstLine="708"/>
        <w:jc w:val="both"/>
      </w:pPr>
      <w:r>
        <w:rPr>
          <w:sz w:val="28"/>
        </w:rPr>
        <w:t>Постановление изготовлено в окончательной форме 04 апреля 2023 года.</w:t>
      </w:r>
    </w:p>
    <w:p w:rsidR="00202C2F" w:rsidP="00202C2F">
      <w:pPr>
        <w:ind w:firstLine="708"/>
        <w:jc w:val="both"/>
        <w:rPr>
          <w:sz w:val="28"/>
        </w:rPr>
      </w:pPr>
    </w:p>
    <w:p w:rsidR="00C37AC6" w:rsidP="00202C2F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C37AC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C6"/>
    <w:rsid w:val="00202C2F"/>
    <w:rsid w:val="00C37A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43771/b729b65a24b312d2cbee8543a8afdfb15ebb4046/" TargetMode="External" /><Relationship Id="rId11" Type="http://schemas.openxmlformats.org/officeDocument/2006/relationships/hyperlink" Target="consultantplus://offline/ref=9E02BD0045494C17A3122D8C960710967DACBC7F9E43851C6D0F1B561FE0310B983EAD3F345CEE19j2q6N" TargetMode="External" /><Relationship Id="rId12" Type="http://schemas.openxmlformats.org/officeDocument/2006/relationships/hyperlink" Target="consultantplus://offline/ref=9E02BD0045494C17A3122D8C960710967DACBC7F9E43851C6D0F1B561FE0310B983EAD3F345CEE19j2q7N" TargetMode="External" /><Relationship Id="rId13" Type="http://schemas.openxmlformats.org/officeDocument/2006/relationships/hyperlink" Target="https://rospravosudie.com/law/%D0%A1%D1%82%D0%B0%D1%82%D1%8C%D1%8F_26.7_%D0%9A%D0%BE%D0%90%D0%9F_%D0%A0%D0%A4" TargetMode="External" /><Relationship Id="rId14" Type="http://schemas.openxmlformats.org/officeDocument/2006/relationships/hyperlink" Target="https://base.garant.ru/12162031/53f89421bbdaf741eb2d1ecc4ddb4c33/" TargetMode="External" /><Relationship Id="rId15" Type="http://schemas.openxmlformats.org/officeDocument/2006/relationships/hyperlink" Target="consultantplus://offline/ref=6A489704281C327D3905E6B423CD1EEABB04077CDDD463F4F261DFBF38C9FE02B7C15DFF0A42j1xAJ" TargetMode="External" /><Relationship Id="rId16" Type="http://schemas.openxmlformats.org/officeDocument/2006/relationships/hyperlink" Target="http://pravo.gov.ru/proxy/ips/?docbody=&amp;prevDoc=102122847&amp;backlink=1&amp;&amp;nd=603471814" TargetMode="External" /><Relationship Id="rId17" Type="http://schemas.openxmlformats.org/officeDocument/2006/relationships/hyperlink" Target="consultantplus://offline/ref=9E02BD0045494C17A3122D8C960710967DACBC7F9E43851C6D0F1B561FjEq0N" TargetMode="External" /><Relationship Id="rId18" Type="http://schemas.openxmlformats.org/officeDocument/2006/relationships/hyperlink" Target="http://arbitr.garant.ru/" TargetMode="External" /><Relationship Id="rId19" Type="http://schemas.openxmlformats.org/officeDocument/2006/relationships/hyperlink" Target="http://www.consultant.ru/document/cons_doc_LAW_422315/ebf5dddb0d5fcdf25d19cbc40c405fc254be2f76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consultant.ru/document/cons_doc_LAW_422315/1dce3753e09dd89825ecda0893e4cb0428a17ed9/" TargetMode="External" /><Relationship Id="rId21" Type="http://schemas.openxmlformats.org/officeDocument/2006/relationships/hyperlink" Target="http://www.consultant.ru/document/cons_doc_LAW_422315/03488ac9c15ad26de95ef329028f77e4d7dc03bb/" TargetMode="External" /><Relationship Id="rId22" Type="http://schemas.openxmlformats.org/officeDocument/2006/relationships/hyperlink" Target="http://www.consultant.ru/document/cons_doc_LAW_327611/6765b28f29352ad96367b4bb0565cd7b4edbf745/" TargetMode="External" /><Relationship Id="rId23" Type="http://schemas.openxmlformats.org/officeDocument/2006/relationships/hyperlink" Target="https://yandex.ru/maps/org/ogibdd_omvd_rossii_po_razdolnenskomu_rayonu/33386797571/?source=wizbiz_new_map_single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" TargetMode="External" /><Relationship Id="rId5" Type="http://schemas.openxmlformats.org/officeDocument/2006/relationships/hyperlink" Target="http://www.consultant.ru/document/cons_doc_LAW_414893/2b9c275e93d89b76f6160cbf616136b68b14711b/" TargetMode="External" /><Relationship Id="rId6" Type="http://schemas.openxmlformats.org/officeDocument/2006/relationships/hyperlink" Target="http://www.consultant.ru/document/cons_doc_LAW_414893/aa69183ecd988ed365aa7b0e5fffb687dc479b71/" TargetMode="External" /><Relationship Id="rId7" Type="http://schemas.openxmlformats.org/officeDocument/2006/relationships/hyperlink" Target="consultantplus://offline/ref=104A2EC75A0BB4429090ACAD6616D0C2177B9B7C5E8C5FFC5382F8351F9673DFB941B2F057DB6E03vBYDJ" TargetMode="External" /><Relationship Id="rId8" Type="http://schemas.openxmlformats.org/officeDocument/2006/relationships/hyperlink" Target="https://rospravosudie.com/law/%D0%A1%D1%82%D0%B0%D1%82%D1%8C%D1%8F_12.8_%D0%9A%D0%BE%D0%90%D0%9F_%D0%A0%D0%A4" TargetMode="External" /><Relationship Id="rId9" Type="http://schemas.openxmlformats.org/officeDocument/2006/relationships/hyperlink" Target="https://www.consultant.ru/document/cons_doc_LAW_327611/22a8021e55a34bf836a3ee20ba0408f95c24c1bc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