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106CE6">
      <w:pPr>
        <w:jc w:val="right"/>
      </w:pPr>
      <w:r>
        <w:rPr>
          <w:sz w:val="28"/>
        </w:rPr>
        <w:t>Дело № 5-72-103/2020</w:t>
      </w:r>
    </w:p>
    <w:p w:rsidR="00106CE6">
      <w:pPr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106CE6">
      <w:r>
        <w:rPr>
          <w:sz w:val="28"/>
        </w:rPr>
        <w:t xml:space="preserve">23 апреля 2020 года                                                                                          </w:t>
      </w: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 xml:space="preserve">. Саки </w:t>
      </w:r>
    </w:p>
    <w:p w:rsidR="00106CE6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материалы дела </w:t>
      </w:r>
      <w:r>
        <w:rPr>
          <w:sz w:val="28"/>
        </w:rPr>
        <w:t xml:space="preserve">об административном правонарушении, поступившие из Отдела судебных приставов по </w:t>
      </w:r>
      <w:r>
        <w:rPr>
          <w:sz w:val="28"/>
        </w:rPr>
        <w:t>г</w:t>
      </w:r>
      <w:r>
        <w:rPr>
          <w:sz w:val="28"/>
        </w:rPr>
        <w:t xml:space="preserve">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по Республике Крым в отношении гражданина:</w:t>
      </w:r>
    </w:p>
    <w:p w:rsidR="00106CE6">
      <w:pPr>
        <w:ind w:left="851"/>
        <w:jc w:val="both"/>
      </w:pPr>
      <w:r>
        <w:rPr>
          <w:sz w:val="28"/>
        </w:rPr>
        <w:t>Торговец Александра Сергеевича, паспортные данные, не трудоустроенного, зарегистрированного адресу: а</w:t>
      </w:r>
      <w:r>
        <w:rPr>
          <w:sz w:val="28"/>
        </w:rPr>
        <w:t xml:space="preserve">дрес и проживающего по адресу: адрес, ПК «Чайка-С», адрес, участок № 377, </w:t>
      </w:r>
    </w:p>
    <w:p w:rsidR="00106CE6">
      <w:pPr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ст. 17.8 Кодекса Российской Федерации об административных правонарушениях</w:t>
      </w:r>
    </w:p>
    <w:p w:rsidR="00106CE6">
      <w:pPr>
        <w:jc w:val="center"/>
      </w:pPr>
      <w:r>
        <w:rPr>
          <w:sz w:val="28"/>
        </w:rPr>
        <w:t>У С Т А Н О В И Л:</w:t>
      </w:r>
    </w:p>
    <w:p w:rsidR="00106CE6">
      <w:pPr>
        <w:ind w:firstLine="708"/>
        <w:jc w:val="both"/>
      </w:pPr>
      <w:r>
        <w:rPr>
          <w:sz w:val="28"/>
        </w:rPr>
        <w:t>дата около время гражданин Торговец А.С., являясь должником по исполнительному производству № 802/14/82020-ИП от дата о взыскании алиментов на содержание несовершеннолетнего ребенка, находящегося в производстве у судебного пристава-исполнителя по г. Саки и</w:t>
      </w:r>
      <w:r>
        <w:rPr>
          <w:sz w:val="28"/>
        </w:rPr>
        <w:t xml:space="preserve"> </w:t>
      </w:r>
      <w:r>
        <w:rPr>
          <w:sz w:val="28"/>
        </w:rPr>
        <w:t>Сакскому</w:t>
      </w:r>
      <w:r>
        <w:rPr>
          <w:sz w:val="28"/>
        </w:rPr>
        <w:t xml:space="preserve"> району УФССП России по Республике Крым, на основании постановления </w:t>
      </w:r>
      <w:r>
        <w:rPr>
          <w:sz w:val="28"/>
        </w:rPr>
        <w:t>о</w:t>
      </w:r>
      <w:r>
        <w:rPr>
          <w:sz w:val="28"/>
        </w:rPr>
        <w:t xml:space="preserve"> </w:t>
      </w:r>
      <w:r>
        <w:rPr>
          <w:sz w:val="28"/>
        </w:rPr>
        <w:t xml:space="preserve">возбуждении исполнительного производства от дата отказался проследовать в ОСП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без уважительной причины, то есть воспрепятствовал законной деятельнос</w:t>
      </w:r>
      <w:r>
        <w:rPr>
          <w:sz w:val="28"/>
        </w:rPr>
        <w:t xml:space="preserve">ти судебного пристава-исполнителя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России по Республике Крым, тем самым совершил административное правонарушение, предусмотренное ст. 17.8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106CE6">
      <w:pPr>
        <w:ind w:firstLine="708"/>
        <w:jc w:val="both"/>
      </w:pPr>
      <w:r>
        <w:rPr>
          <w:sz w:val="28"/>
        </w:rPr>
        <w:t xml:space="preserve">В судебные заседания, назначенные </w:t>
      </w:r>
      <w:r>
        <w:rPr>
          <w:sz w:val="28"/>
        </w:rPr>
        <w:t>на</w:t>
      </w:r>
      <w:r>
        <w:rPr>
          <w:sz w:val="28"/>
        </w:rPr>
        <w:t xml:space="preserve"> дата и 23.04.2020 года Торговец А.С. </w:t>
      </w:r>
      <w:r>
        <w:rPr>
          <w:sz w:val="28"/>
        </w:rPr>
        <w:t xml:space="preserve">не явился. </w:t>
      </w:r>
      <w:r>
        <w:rPr>
          <w:sz w:val="28"/>
        </w:rPr>
        <w:t xml:space="preserve">О дне, времени и месте рассмотрения дела об административном правонарушении извещен надлежащим образом, что подтверждается вернувшейся в судебный участок почтовой корреспонденцией с отметками об истечении срока хранения, что является надлежащим </w:t>
      </w:r>
      <w:r>
        <w:rPr>
          <w:sz w:val="28"/>
        </w:rPr>
        <w:t>извещением.</w:t>
      </w:r>
      <w:r>
        <w:rPr>
          <w:sz w:val="28"/>
        </w:rPr>
        <w:t xml:space="preserve"> О причинах своей неявки суду Торговец А.С. не сообщил. Ходатайств об отложении дела в суд не предоставил. </w:t>
      </w:r>
    </w:p>
    <w:p w:rsidR="00106CE6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</w:t>
      </w:r>
      <w:r>
        <w:rPr>
          <w:sz w:val="28"/>
        </w:rPr>
        <w:t>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</w:t>
      </w:r>
      <w:r>
        <w:rPr>
          <w:sz w:val="28"/>
        </w:rPr>
        <w:t>и рассмотрения дела либо если такое ходатайство оставлено без удовлетворения.</w:t>
      </w:r>
    </w:p>
    <w:p w:rsidR="00106CE6">
      <w:pPr>
        <w:ind w:firstLine="708"/>
        <w:jc w:val="both"/>
      </w:pPr>
      <w:r>
        <w:rPr>
          <w:sz w:val="28"/>
        </w:rPr>
        <w:t xml:space="preserve">Согласно разъяснениям п. 6 Постановления Пленума Верховного Суда РФ от дата № 5 «О некоторых вопросах, возникающих у судов при применении </w:t>
      </w:r>
      <w:r>
        <w:rPr>
          <w:sz w:val="28"/>
        </w:rPr>
        <w:t>Кодекса Российской Федерации об админист</w:t>
      </w:r>
      <w:r>
        <w:rPr>
          <w:sz w:val="28"/>
        </w:rPr>
        <w:t>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</w:t>
      </w:r>
      <w:r>
        <w:rPr>
          <w:sz w:val="28"/>
        </w:rPr>
        <w:t xml:space="preserve"> указанному адресу</w:t>
      </w:r>
      <w:r>
        <w:rPr>
          <w:sz w:val="28"/>
        </w:rPr>
        <w:t xml:space="preserve">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106CE6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</w:t>
      </w:r>
      <w:r>
        <w:rPr>
          <w:sz w:val="28"/>
        </w:rPr>
        <w:t>оАП</w:t>
      </w:r>
      <w:r>
        <w:rPr>
          <w:sz w:val="28"/>
        </w:rPr>
        <w:t xml:space="preserve"> РФ, принимая во внимание, что Торговец А.С. извещен надлежащим образом о дне и времени рассмотрения дела об административного правонарушении, а также отсутствие ходатайств об отложении дела, мировой судья считает возможным рассмотреть дело об администр</w:t>
      </w:r>
      <w:r>
        <w:rPr>
          <w:sz w:val="28"/>
        </w:rPr>
        <w:t>ативном правонарушение в отсутствие Торговец А.С.</w:t>
      </w:r>
    </w:p>
    <w:p w:rsidR="00106CE6">
      <w:pPr>
        <w:jc w:val="both"/>
      </w:pPr>
      <w:r>
        <w:rPr>
          <w:sz w:val="28"/>
        </w:rPr>
        <w:t xml:space="preserve">Согласно ст. 17.8 </w:t>
      </w:r>
      <w:r>
        <w:rPr>
          <w:sz w:val="28"/>
        </w:rPr>
        <w:t>КоАП</w:t>
      </w:r>
      <w:r>
        <w:rPr>
          <w:sz w:val="28"/>
        </w:rPr>
        <w:t xml:space="preserve"> РФ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</w:t>
      </w:r>
      <w:r>
        <w:rPr>
          <w:sz w:val="28"/>
        </w:rPr>
        <w:t xml:space="preserve">тановленного порядка деятельности судов, находящегося при исполнении служебных </w:t>
      </w:r>
      <w:hyperlink r:id="rId4" w:history="1">
        <w:r>
          <w:rPr>
            <w:color w:val="0000FF"/>
            <w:sz w:val="28"/>
            <w:u w:val="single"/>
          </w:rPr>
          <w:t>обязанностей</w:t>
        </w:r>
      </w:hyperlink>
      <w:r>
        <w:rPr>
          <w:sz w:val="28"/>
        </w:rPr>
        <w:t>, влечет наложение административно</w:t>
      </w:r>
      <w:r>
        <w:rPr>
          <w:sz w:val="28"/>
        </w:rPr>
        <w:t>го штрафа на граждан в размере от одной тысячи до одной тысячи пятисот рублей; на должностных лиц - от двух тысяч до трех тысяч рублей.</w:t>
      </w:r>
    </w:p>
    <w:p w:rsidR="00106CE6">
      <w:pPr>
        <w:spacing w:line="280" w:lineRule="atLeast"/>
        <w:ind w:firstLine="708"/>
        <w:jc w:val="both"/>
      </w:pPr>
      <w:r>
        <w:rPr>
          <w:sz w:val="28"/>
        </w:rPr>
        <w:t>Вина Торговец А.С. подтверждается: протоколом об административном правонарушении № 83/20/82020 от дата; копией исполните</w:t>
      </w:r>
      <w:r>
        <w:rPr>
          <w:sz w:val="28"/>
        </w:rPr>
        <w:t xml:space="preserve">льного листа Евпаторийского городского суда от дата по делу № 2-2076/2007; копией постановления о возбуждении исполнительного производства № 802/14/82020-ИП от дата; копией постановления о приводе должника по ИП </w:t>
      </w:r>
      <w:r>
        <w:rPr>
          <w:sz w:val="28"/>
        </w:rPr>
        <w:t>от</w:t>
      </w:r>
      <w:r>
        <w:rPr>
          <w:sz w:val="28"/>
        </w:rPr>
        <w:t xml:space="preserve"> дата.</w:t>
      </w:r>
    </w:p>
    <w:p w:rsidR="00106CE6">
      <w:pPr>
        <w:spacing w:line="280" w:lineRule="atLeast"/>
        <w:ind w:firstLine="708"/>
        <w:jc w:val="both"/>
      </w:pPr>
      <w:r>
        <w:rPr>
          <w:sz w:val="28"/>
        </w:rPr>
        <w:t>Таким образом, мировой судья считае</w:t>
      </w:r>
      <w:r>
        <w:rPr>
          <w:sz w:val="28"/>
        </w:rPr>
        <w:t xml:space="preserve">т, что вина Торговец А.С. в совершении административного правонарушения полностью доказана, его действия следует квалифицировать по ст. 17.8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106CE6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наказания, суд учитывает характер соверше</w:t>
      </w:r>
      <w:r>
        <w:rPr>
          <w:sz w:val="28"/>
        </w:rPr>
        <w:t>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06CE6">
      <w:pPr>
        <w:spacing w:line="280" w:lineRule="atLeast"/>
        <w:ind w:firstLine="708"/>
        <w:jc w:val="both"/>
      </w:pPr>
      <w:r>
        <w:rPr>
          <w:sz w:val="28"/>
        </w:rPr>
        <w:t xml:space="preserve">Обстоятельств, смягчающих административную ответственность, согласно ст. 4.2 </w:t>
      </w:r>
      <w:r>
        <w:rPr>
          <w:sz w:val="28"/>
        </w:rPr>
        <w:t>КоАП</w:t>
      </w:r>
      <w:r>
        <w:rPr>
          <w:sz w:val="28"/>
        </w:rPr>
        <w:t xml:space="preserve"> РФ – не уст</w:t>
      </w:r>
      <w:r>
        <w:rPr>
          <w:sz w:val="28"/>
        </w:rPr>
        <w:t>ановлено.</w:t>
      </w:r>
    </w:p>
    <w:p w:rsidR="00106CE6">
      <w:pPr>
        <w:spacing w:line="280" w:lineRule="atLeast"/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ответственность, согласно ст. 4.3 </w:t>
      </w:r>
      <w:r>
        <w:rPr>
          <w:sz w:val="28"/>
        </w:rPr>
        <w:t>КоАП</w:t>
      </w:r>
      <w:r>
        <w:rPr>
          <w:sz w:val="28"/>
        </w:rPr>
        <w:t xml:space="preserve"> РФ - не установлено.</w:t>
      </w:r>
    </w:p>
    <w:p w:rsidR="00106CE6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отсутствие обстоятельств, смягчающих и отягчающих</w:t>
      </w:r>
      <w:r>
        <w:rPr>
          <w:sz w:val="28"/>
        </w:rPr>
        <w:t xml:space="preserve"> административную ответственность, учитывая данные о </w:t>
      </w:r>
      <w:r>
        <w:rPr>
          <w:sz w:val="28"/>
        </w:rPr>
        <w:t>личности</w:t>
      </w:r>
      <w:r>
        <w:rPr>
          <w:sz w:val="28"/>
        </w:rPr>
        <w:t xml:space="preserve"> Торговец А.С., ранее не привлекаемого к административной ответственности, а также, учитывая имущественное положение лица, привлекаемого к </w:t>
      </w:r>
      <w:r>
        <w:rPr>
          <w:sz w:val="28"/>
        </w:rPr>
        <w:t>административной ответственности, мировой судья пришел к</w:t>
      </w:r>
      <w:r>
        <w:rPr>
          <w:sz w:val="28"/>
        </w:rPr>
        <w:t xml:space="preserve"> выводу о возможности назначить ему наказание в виде административного штрафа на граждан в нижнем пределе санкции ст. 17.8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106CE6">
      <w:pPr>
        <w:spacing w:line="280" w:lineRule="atLeast"/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 мировой судья, </w:t>
      </w:r>
    </w:p>
    <w:p w:rsidR="00106CE6">
      <w:pPr>
        <w:spacing w:line="280" w:lineRule="atLeast"/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И Л:</w:t>
      </w:r>
    </w:p>
    <w:p w:rsidR="00106CE6">
      <w:pPr>
        <w:ind w:firstLine="708"/>
        <w:jc w:val="both"/>
      </w:pPr>
      <w:r>
        <w:rPr>
          <w:sz w:val="28"/>
        </w:rPr>
        <w:t xml:space="preserve">Признать Торговец </w:t>
      </w:r>
      <w:r>
        <w:rPr>
          <w:sz w:val="28"/>
        </w:rPr>
        <w:t xml:space="preserve">Александра Сергеевича виновным в совершении административного правонарушения, предусмотренного ст. 17.8 </w:t>
      </w:r>
      <w:r>
        <w:rPr>
          <w:sz w:val="28"/>
        </w:rPr>
        <w:t>КоАП</w:t>
      </w:r>
      <w:r>
        <w:rPr>
          <w:sz w:val="28"/>
        </w:rPr>
        <w:t xml:space="preserve"> РФ и подвергнуть административному наказанию в виде административного штрафа в размере 1000 (одной тысячи) рублей. </w:t>
      </w:r>
    </w:p>
    <w:p w:rsidR="00106CE6">
      <w:pPr>
        <w:ind w:firstLine="708"/>
        <w:jc w:val="both"/>
      </w:pPr>
      <w:r>
        <w:rPr>
          <w:b/>
          <w:sz w:val="28"/>
        </w:rPr>
        <w:t xml:space="preserve">Штраф подлежит уплате по </w:t>
      </w:r>
      <w:r>
        <w:rPr>
          <w:b/>
          <w:sz w:val="28"/>
        </w:rPr>
        <w:t>реквизитам:</w:t>
      </w:r>
    </w:p>
    <w:p w:rsidR="00106CE6">
      <w:pPr>
        <w:jc w:val="both"/>
      </w:pPr>
      <w:r>
        <w:rPr>
          <w:sz w:val="28"/>
        </w:rPr>
        <w:t xml:space="preserve">Почтовый адрес: Россия, Республика Крым, 29500, г, Симферополь, адрес60-летия СССР, 28 </w:t>
      </w:r>
    </w:p>
    <w:p w:rsidR="00106CE6">
      <w:pPr>
        <w:jc w:val="both"/>
      </w:pPr>
      <w:r>
        <w:rPr>
          <w:sz w:val="28"/>
        </w:rPr>
        <w:t xml:space="preserve">Получатель: УФК по Республике Крым (Министерство юстиции Республики Крым, </w:t>
      </w:r>
      <w:r>
        <w:rPr>
          <w:sz w:val="28"/>
        </w:rPr>
        <w:t>л</w:t>
      </w:r>
      <w:r>
        <w:rPr>
          <w:sz w:val="28"/>
        </w:rPr>
        <w:t>/с 04752203230)</w:t>
      </w:r>
    </w:p>
    <w:p w:rsidR="00106CE6">
      <w:pPr>
        <w:jc w:val="both"/>
      </w:pPr>
      <w:r>
        <w:rPr>
          <w:sz w:val="28"/>
        </w:rPr>
        <w:t xml:space="preserve">ИНН: телефон </w:t>
      </w:r>
    </w:p>
    <w:p w:rsidR="00106CE6">
      <w:pPr>
        <w:jc w:val="both"/>
      </w:pPr>
      <w:r>
        <w:rPr>
          <w:sz w:val="28"/>
        </w:rPr>
        <w:t>КПП: 910201001</w:t>
      </w:r>
    </w:p>
    <w:p w:rsidR="00106CE6">
      <w:pPr>
        <w:jc w:val="both"/>
      </w:pPr>
      <w:r>
        <w:rPr>
          <w:sz w:val="28"/>
        </w:rPr>
        <w:t>Банк получателя: Отделение по Респуб</w:t>
      </w:r>
      <w:r>
        <w:rPr>
          <w:sz w:val="28"/>
        </w:rPr>
        <w:t xml:space="preserve">лике Крым Южного главного управления ЦБРФ </w:t>
      </w:r>
    </w:p>
    <w:p w:rsidR="00106CE6">
      <w:pPr>
        <w:jc w:val="both"/>
      </w:pPr>
      <w:r>
        <w:rPr>
          <w:sz w:val="28"/>
        </w:rPr>
        <w:t xml:space="preserve">БИК: телефон </w:t>
      </w:r>
    </w:p>
    <w:p w:rsidR="00106CE6">
      <w:pPr>
        <w:jc w:val="both"/>
      </w:pPr>
      <w:r>
        <w:rPr>
          <w:sz w:val="28"/>
        </w:rPr>
        <w:t>Счет: 40101810335100010001</w:t>
      </w:r>
    </w:p>
    <w:p w:rsidR="00106CE6">
      <w:pPr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106CE6">
      <w:pPr>
        <w:spacing w:line="280" w:lineRule="atLeast"/>
        <w:jc w:val="both"/>
      </w:pPr>
      <w:r>
        <w:rPr>
          <w:sz w:val="28"/>
        </w:rPr>
        <w:t>ОКТМО 35643000</w:t>
      </w:r>
    </w:p>
    <w:p w:rsidR="00106CE6">
      <w:pPr>
        <w:ind w:firstLine="708"/>
        <w:jc w:val="both"/>
      </w:pPr>
      <w:r>
        <w:rPr>
          <w:sz w:val="28"/>
        </w:rPr>
        <w:t>Об уплате штрафа необходимо сообщить, представив квитанцию или платежное поручение в канцелярию мирового судьи судебного участка № 72</w:t>
      </w:r>
      <w:r>
        <w:rPr>
          <w:sz w:val="28"/>
        </w:rPr>
        <w:t xml:space="preserve">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106CE6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</w:t>
      </w:r>
      <w:r>
        <w:rPr>
          <w:sz w:val="28"/>
        </w:rPr>
        <w:t xml:space="preserve">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</w:p>
    <w:p w:rsidR="00106CE6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</w:t>
      </w:r>
      <w:r>
        <w:rPr>
          <w:sz w:val="28"/>
        </w:rPr>
        <w:t>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</w:t>
      </w:r>
      <w:r>
        <w:rPr>
          <w:sz w:val="28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106CE6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в апелляционном порядке в течение десяти суток в</w:t>
      </w:r>
      <w:r>
        <w:rPr>
          <w:sz w:val="28"/>
        </w:rPr>
        <w:t xml:space="preserve">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</w:t>
      </w:r>
      <w:r>
        <w:rPr>
          <w:sz w:val="28"/>
        </w:rPr>
        <w:t xml:space="preserve">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174C5A">
      <w:pPr>
        <w:ind w:firstLine="708"/>
        <w:jc w:val="both"/>
      </w:pPr>
    </w:p>
    <w:p w:rsidR="00106CE6">
      <w:r>
        <w:rPr>
          <w:sz w:val="28"/>
        </w:rPr>
        <w:t xml:space="preserve">Мировой судья                                                                                    </w:t>
      </w:r>
      <w:r>
        <w:rPr>
          <w:sz w:val="28"/>
        </w:rPr>
        <w:t xml:space="preserve"> 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106CE6"/>
    <w:sectPr w:rsidSect="00106CE6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106CE6"/>
    <w:rsid w:val="00106CE6"/>
    <w:rsid w:val="00174C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2B04D536F06DD290E9E4D83F04388C9C17E472A632322E7C9594F491120450373EFA87DF56D9B59q2S6J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