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EC2162" w:rsidP="002163F9">
      <w:pPr>
        <w:pStyle w:val="Heading1"/>
        <w:spacing w:before="0" w:after="0"/>
        <w:ind w:firstLine="567"/>
        <w:jc w:val="right"/>
      </w:pPr>
      <w:r>
        <w:rPr>
          <w:rFonts w:ascii="Times New Roman" w:hAnsi="Times New Roman" w:cs="Times New Roman"/>
          <w:b w:val="0"/>
          <w:sz w:val="28"/>
        </w:rPr>
        <w:t>Дело № 5-72-120/2020</w:t>
      </w:r>
    </w:p>
    <w:p w:rsidR="00EC2162">
      <w:pPr>
        <w:pStyle w:val="Heading1"/>
        <w:spacing w:before="0" w:after="0"/>
        <w:ind w:firstLine="567"/>
        <w:jc w:val="center"/>
      </w:pPr>
      <w:r>
        <w:rPr>
          <w:rFonts w:ascii="Times New Roman" w:hAnsi="Times New Roman" w:cs="Times New Roman"/>
          <w:b w:val="0"/>
          <w:sz w:val="28"/>
        </w:rPr>
        <w:t>П</w:t>
      </w:r>
      <w:r>
        <w:rPr>
          <w:rFonts w:ascii="Times New Roman" w:hAnsi="Times New Roman" w:cs="Times New Roman"/>
          <w:b w:val="0"/>
          <w:sz w:val="28"/>
        </w:rPr>
        <w:t xml:space="preserve"> О С Т А Н О В Л Е Н И Е</w:t>
      </w:r>
    </w:p>
    <w:p w:rsidR="00EC2162">
      <w:pPr>
        <w:ind w:firstLine="567"/>
        <w:jc w:val="both"/>
      </w:pPr>
      <w:r>
        <w:rPr>
          <w:sz w:val="28"/>
        </w:rPr>
        <w:t xml:space="preserve">28 мая 2020 года                                                                                </w:t>
      </w:r>
      <w:r>
        <w:rPr>
          <w:sz w:val="28"/>
        </w:rPr>
        <w:t>г</w:t>
      </w:r>
      <w:r>
        <w:rPr>
          <w:sz w:val="28"/>
        </w:rPr>
        <w:t>. Саки</w:t>
      </w:r>
    </w:p>
    <w:p w:rsidR="00EC2162">
      <w:pPr>
        <w:ind w:firstLine="567"/>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адрес </w:t>
      </w:r>
      <w:r>
        <w:rPr>
          <w:sz w:val="28"/>
        </w:rPr>
        <w:t>Костюкова</w:t>
      </w:r>
      <w:r>
        <w:rPr>
          <w:sz w:val="28"/>
        </w:rPr>
        <w:t xml:space="preserve"> Е.В.,</w:t>
      </w:r>
    </w:p>
    <w:p w:rsidR="00EC2162">
      <w:pPr>
        <w:ind w:firstLine="567"/>
        <w:jc w:val="both"/>
      </w:pPr>
      <w:r>
        <w:rPr>
          <w:sz w:val="28"/>
        </w:rPr>
        <w:t xml:space="preserve">помощника </w:t>
      </w:r>
      <w:r>
        <w:rPr>
          <w:sz w:val="28"/>
        </w:rPr>
        <w:t>Сакского</w:t>
      </w:r>
      <w:r>
        <w:rPr>
          <w:sz w:val="28"/>
        </w:rPr>
        <w:t xml:space="preserve"> межрайонного </w:t>
      </w:r>
      <w:r>
        <w:rPr>
          <w:sz w:val="28"/>
        </w:rPr>
        <w:t xml:space="preserve">прокурора адрес – </w:t>
      </w:r>
      <w:r>
        <w:rPr>
          <w:sz w:val="28"/>
        </w:rPr>
        <w:t>Мирошкиной</w:t>
      </w:r>
      <w:r>
        <w:rPr>
          <w:sz w:val="28"/>
        </w:rPr>
        <w:t xml:space="preserve"> В.В., </w:t>
      </w:r>
    </w:p>
    <w:p w:rsidR="00EC2162">
      <w:pPr>
        <w:ind w:firstLine="567"/>
        <w:jc w:val="both"/>
      </w:pPr>
      <w:r>
        <w:rPr>
          <w:sz w:val="28"/>
        </w:rPr>
        <w:t xml:space="preserve">рассмотрев дело об административном правонарушении, поступившее из </w:t>
      </w:r>
      <w:r>
        <w:rPr>
          <w:sz w:val="28"/>
        </w:rPr>
        <w:t>Сакской</w:t>
      </w:r>
      <w:r>
        <w:rPr>
          <w:sz w:val="28"/>
        </w:rPr>
        <w:t xml:space="preserve"> Межрайонной прокуратуры адрес, в отношении управляющей Общества с ограниченной возможностью «</w:t>
      </w:r>
      <w:r>
        <w:rPr>
          <w:sz w:val="28"/>
        </w:rPr>
        <w:t>Каштак</w:t>
      </w:r>
      <w:r>
        <w:rPr>
          <w:sz w:val="28"/>
        </w:rPr>
        <w:t>» индивидуального предпринимателя:</w:t>
      </w:r>
    </w:p>
    <w:p w:rsidR="00EC2162">
      <w:pPr>
        <w:ind w:firstLine="567"/>
        <w:jc w:val="both"/>
      </w:pPr>
      <w:r>
        <w:rPr>
          <w:sz w:val="28"/>
        </w:rPr>
        <w:t>Лебедевой А</w:t>
      </w:r>
      <w:r>
        <w:rPr>
          <w:sz w:val="28"/>
        </w:rPr>
        <w:t>ллины Александровны, паспортные данные, гражданки Российской Федерации, зарегистрированной и проживающей по адресу: адрес,</w:t>
      </w:r>
    </w:p>
    <w:p w:rsidR="00EC2162">
      <w:pPr>
        <w:ind w:firstLine="567"/>
        <w:jc w:val="both"/>
      </w:pPr>
      <w:r>
        <w:rPr>
          <w:sz w:val="28"/>
        </w:rPr>
        <w:t xml:space="preserve">о привлечении её к административной ответственности за правонарушение, предусмотренное </w:t>
      </w:r>
      <w:r>
        <w:rPr>
          <w:sz w:val="28"/>
        </w:rPr>
        <w:t>ч</w:t>
      </w:r>
      <w:r>
        <w:rPr>
          <w:sz w:val="28"/>
        </w:rPr>
        <w:t xml:space="preserve">. 7 ст. 5.27 </w:t>
      </w:r>
      <w:r>
        <w:rPr>
          <w:sz w:val="28"/>
        </w:rPr>
        <w:t>КоАП</w:t>
      </w:r>
      <w:r>
        <w:rPr>
          <w:sz w:val="28"/>
        </w:rPr>
        <w:t xml:space="preserve"> РФ,</w:t>
      </w:r>
    </w:p>
    <w:p w:rsidR="00EC2162">
      <w:pPr>
        <w:ind w:firstLine="567"/>
        <w:jc w:val="center"/>
      </w:pPr>
      <w:r>
        <w:rPr>
          <w:sz w:val="28"/>
        </w:rPr>
        <w:t>УСТАНОВИЛ:</w:t>
      </w:r>
    </w:p>
    <w:p w:rsidR="00EC2162">
      <w:pPr>
        <w:ind w:firstLine="708"/>
        <w:jc w:val="both"/>
      </w:pPr>
      <w:r>
        <w:rPr>
          <w:sz w:val="28"/>
        </w:rPr>
        <w:t>Сакской</w:t>
      </w:r>
      <w:r>
        <w:rPr>
          <w:sz w:val="28"/>
        </w:rPr>
        <w:t xml:space="preserve"> межр</w:t>
      </w:r>
      <w:r>
        <w:rPr>
          <w:sz w:val="28"/>
        </w:rPr>
        <w:t>айонной прокуратурой проведена проверка соблюдения требований трудового законодательства должностными лицами наименование организации, место регистрации и нахождения: адрес, в рамках которой выявлены нарушения требований действующего трудового законодатель</w:t>
      </w:r>
      <w:r>
        <w:rPr>
          <w:sz w:val="28"/>
        </w:rPr>
        <w:t>ства Российской Федерации.</w:t>
      </w:r>
    </w:p>
    <w:p w:rsidR="00EC2162">
      <w:pPr>
        <w:ind w:firstLine="708"/>
        <w:jc w:val="both"/>
      </w:pPr>
      <w:r>
        <w:rPr>
          <w:sz w:val="28"/>
        </w:rPr>
        <w:t>Проведенной проверкой установлено следующее.</w:t>
      </w:r>
    </w:p>
    <w:p w:rsidR="00EC2162">
      <w:pPr>
        <w:ind w:firstLine="708"/>
        <w:jc w:val="both"/>
      </w:pPr>
      <w:r>
        <w:rPr>
          <w:sz w:val="28"/>
        </w:rPr>
        <w:t xml:space="preserve">Сведения о государственной регистрации юридического лица внесены в Единый государственный реестр юридических лиц дата. </w:t>
      </w:r>
    </w:p>
    <w:p w:rsidR="00EC2162">
      <w:pPr>
        <w:ind w:firstLine="708"/>
        <w:jc w:val="both"/>
      </w:pPr>
      <w:r>
        <w:rPr>
          <w:sz w:val="28"/>
        </w:rPr>
        <w:t xml:space="preserve">В соответствии с п. 8.5 Правил внутреннего трудового распорядка </w:t>
      </w:r>
      <w:r>
        <w:rPr>
          <w:sz w:val="28"/>
        </w:rPr>
        <w:t>наименование организации, утвержденных директором предприятия дата, заработная плата выплачивается два раза в месяц. Установленными днями для произведения расчетов с работниками являются 25-е и 10-е числа месяца. При совпадении дня выплаты с выходным или н</w:t>
      </w:r>
      <w:r>
        <w:rPr>
          <w:sz w:val="28"/>
        </w:rPr>
        <w:t xml:space="preserve">ерабочим праздничным днем выплата заработной платы производится накануне этого дня. </w:t>
      </w:r>
    </w:p>
    <w:p w:rsidR="00EC2162">
      <w:pPr>
        <w:ind w:firstLine="708"/>
        <w:jc w:val="both"/>
      </w:pPr>
      <w:r>
        <w:rPr>
          <w:sz w:val="28"/>
        </w:rPr>
        <w:t xml:space="preserve">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в размере 4,7 млн. руб. перед 107 работниками. </w:t>
      </w:r>
    </w:p>
    <w:p w:rsidR="00EC2162">
      <w:pPr>
        <w:ind w:firstLine="708"/>
        <w:jc w:val="both"/>
      </w:pPr>
      <w:r>
        <w:rPr>
          <w:sz w:val="28"/>
        </w:rPr>
        <w:t>Таким образом, работодателе</w:t>
      </w:r>
      <w:r>
        <w:rPr>
          <w:sz w:val="28"/>
        </w:rPr>
        <w:t xml:space="preserve">м наименование организации в нарушение требований ст.ст. 22, ч. 6 ст. 136 Трудового кодекса РФ, заработная плата работникам выплачивалась в срок </w:t>
      </w:r>
      <w:r>
        <w:rPr>
          <w:sz w:val="28"/>
        </w:rPr>
        <w:t>реже</w:t>
      </w:r>
      <w:r>
        <w:rPr>
          <w:sz w:val="28"/>
        </w:rPr>
        <w:t xml:space="preserve"> чем каждые полмесяца, с нарушением установленных сроков ее выплаты. </w:t>
      </w:r>
    </w:p>
    <w:p w:rsidR="00EC2162">
      <w:pPr>
        <w:ind w:firstLine="708"/>
        <w:jc w:val="both"/>
      </w:pPr>
      <w:r>
        <w:rPr>
          <w:sz w:val="28"/>
        </w:rPr>
        <w:t>Также, в нарушение требование ст. ст.</w:t>
      </w:r>
      <w:r>
        <w:rPr>
          <w:sz w:val="28"/>
        </w:rPr>
        <w:t xml:space="preserve"> 22, 140 Трудового кодекса РФ, окончательный расчет с работником </w:t>
      </w:r>
      <w:r>
        <w:rPr>
          <w:sz w:val="28"/>
        </w:rPr>
        <w:t>фио</w:t>
      </w:r>
      <w:r>
        <w:rPr>
          <w:sz w:val="28"/>
        </w:rPr>
        <w:t xml:space="preserve"> осуществлен только дата, согласно платежного поручения №2159 от дата, с нарушением сроков на 35 дней (приказ об увольнении </w:t>
      </w:r>
      <w:r>
        <w:rPr>
          <w:sz w:val="28"/>
        </w:rPr>
        <w:t>от</w:t>
      </w:r>
      <w:r>
        <w:rPr>
          <w:sz w:val="28"/>
        </w:rPr>
        <w:t xml:space="preserve"> дата №121 об увольнении с дата). </w:t>
      </w:r>
      <w:r>
        <w:rPr>
          <w:sz w:val="28"/>
        </w:rPr>
        <w:t>Аналогичные нарушения допуще</w:t>
      </w:r>
      <w:r>
        <w:rPr>
          <w:sz w:val="28"/>
        </w:rPr>
        <w:t xml:space="preserve">ны при увольнении работников </w:t>
      </w:r>
      <w:r>
        <w:rPr>
          <w:sz w:val="28"/>
        </w:rPr>
        <w:t>фио</w:t>
      </w:r>
      <w:r>
        <w:rPr>
          <w:sz w:val="28"/>
        </w:rPr>
        <w:t xml:space="preserve"> (приказ об увольнении от дата №114, платежное поручение №41930 от дата, с нарушением сроков на 47 дней), </w:t>
      </w:r>
      <w:r>
        <w:rPr>
          <w:sz w:val="28"/>
        </w:rPr>
        <w:t>фио</w:t>
      </w:r>
      <w:r>
        <w:rPr>
          <w:sz w:val="28"/>
        </w:rPr>
        <w:t xml:space="preserve"> (приказ об увольнении от дата №119, платежное поручение №1371 от дата, с нарушением сроков на 49 дней), </w:t>
      </w:r>
      <w:r>
        <w:rPr>
          <w:sz w:val="28"/>
        </w:rPr>
        <w:t>фио</w:t>
      </w:r>
      <w:r>
        <w:rPr>
          <w:sz w:val="28"/>
        </w:rPr>
        <w:t xml:space="preserve"> (прика</w:t>
      </w:r>
      <w:r>
        <w:rPr>
          <w:sz w:val="28"/>
        </w:rPr>
        <w:t>з об увольнении от дата №99, платежное поручение №№18, 19 от дата, с нарушением сроков на 96</w:t>
      </w:r>
      <w:r>
        <w:rPr>
          <w:sz w:val="28"/>
        </w:rPr>
        <w:t xml:space="preserve"> дней), </w:t>
      </w:r>
      <w:r>
        <w:rPr>
          <w:sz w:val="28"/>
        </w:rPr>
        <w:t>фио</w:t>
      </w:r>
      <w:r>
        <w:rPr>
          <w:sz w:val="28"/>
        </w:rPr>
        <w:t xml:space="preserve"> (приказ об увольнении </w:t>
      </w:r>
      <w:r>
        <w:rPr>
          <w:sz w:val="28"/>
        </w:rPr>
        <w:t>от</w:t>
      </w:r>
      <w:r>
        <w:rPr>
          <w:sz w:val="28"/>
        </w:rPr>
        <w:t xml:space="preserve"> </w:t>
      </w:r>
      <w:r>
        <w:rPr>
          <w:sz w:val="28"/>
        </w:rPr>
        <w:t>дата</w:t>
      </w:r>
      <w:r>
        <w:rPr>
          <w:sz w:val="28"/>
        </w:rPr>
        <w:t xml:space="preserve"> №1, платежное поручение №№3, 4 от дата, с нарушением сроков на 42 дня).</w:t>
      </w:r>
    </w:p>
    <w:p w:rsidR="00EC2162">
      <w:pPr>
        <w:ind w:firstLine="708"/>
        <w:jc w:val="both"/>
      </w:pPr>
      <w:r>
        <w:rPr>
          <w:sz w:val="28"/>
        </w:rPr>
        <w:t>Кроме того, в нарушение требований ст. 236 Трудово</w:t>
      </w:r>
      <w:r>
        <w:rPr>
          <w:sz w:val="28"/>
        </w:rPr>
        <w:t>го кодекса РФ в связи с неполной выплатой в установленный срок заработной платы, причитающейся работникам, окончательного расчета при увольнении, работникам не выплачена денежная компенсация за каждый день задержки заработной платы, выплат при увольнении.</w:t>
      </w:r>
    </w:p>
    <w:p w:rsidR="00EC2162">
      <w:pPr>
        <w:ind w:firstLine="708"/>
        <w:jc w:val="both"/>
      </w:pPr>
      <w:r>
        <w:rPr>
          <w:sz w:val="28"/>
        </w:rPr>
        <w:t>Факт нарушения должностными лицами наименование организации требований трудового законодательства также подтверждается предоставленными в ходе проверки документами, объяснениями.</w:t>
      </w:r>
    </w:p>
    <w:p w:rsidR="00EC2162">
      <w:pPr>
        <w:ind w:firstLine="708"/>
        <w:jc w:val="both"/>
      </w:pPr>
      <w:r>
        <w:rPr>
          <w:sz w:val="28"/>
        </w:rPr>
        <w:t>Согласно объяснений</w:t>
      </w:r>
      <w:r>
        <w:rPr>
          <w:sz w:val="28"/>
        </w:rPr>
        <w:t xml:space="preserve"> руководителя предприятия нарушение сроков выплаты заработ</w:t>
      </w:r>
      <w:r>
        <w:rPr>
          <w:sz w:val="28"/>
        </w:rPr>
        <w:t>ной платы имело место в связи с отсутствием своевременного финансирования.</w:t>
      </w:r>
    </w:p>
    <w:p w:rsidR="00EC2162">
      <w:pPr>
        <w:ind w:firstLine="708"/>
        <w:jc w:val="both"/>
      </w:pPr>
      <w:r>
        <w:rPr>
          <w:sz w:val="28"/>
        </w:rPr>
        <w:t xml:space="preserve">При этом установлено, что согласно р. 11 Устава предприятия, утвержденного решением единственного участника </w:t>
      </w:r>
      <w:r>
        <w:rPr>
          <w:sz w:val="28"/>
        </w:rPr>
        <w:t>от</w:t>
      </w:r>
      <w:r>
        <w:rPr>
          <w:sz w:val="28"/>
        </w:rPr>
        <w:t xml:space="preserve"> </w:t>
      </w:r>
      <w:r>
        <w:rPr>
          <w:sz w:val="28"/>
        </w:rPr>
        <w:t>дата</w:t>
      </w:r>
      <w:r>
        <w:rPr>
          <w:sz w:val="28"/>
        </w:rPr>
        <w:t xml:space="preserve"> №1/2019 единоличным исполнительным органом Общества является дире</w:t>
      </w:r>
      <w:r>
        <w:rPr>
          <w:sz w:val="28"/>
        </w:rPr>
        <w:t>ктор или управляющий (управляющая компания) (п. 11.2). 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w:t>
      </w:r>
      <w:r>
        <w:rPr>
          <w:sz w:val="28"/>
        </w:rPr>
        <w:t xml:space="preserve"> Общества (п. 11.6). Единоличный исполнительный орган без доверенности действует от имени Общества, в том числе заключает трудовые договора с работниками Общества, издает приказы о назначении на должности работников, об их переводе и увольнении (п. 11.7).</w:t>
      </w:r>
    </w:p>
    <w:p w:rsidR="00EC2162">
      <w:pPr>
        <w:ind w:firstLine="708"/>
        <w:jc w:val="both"/>
      </w:pPr>
      <w:r>
        <w:rPr>
          <w:sz w:val="28"/>
        </w:rPr>
        <w:t>Согласно п. 11.11 данного Устава в случае избрания/назначения или передачи полномочий единоличного исполнительного органа управляющему (управляющей компании), то договор с управляющим (управляющей компанией) от имени Общества подписывает Председатель Общег</w:t>
      </w:r>
      <w:r>
        <w:rPr>
          <w:sz w:val="28"/>
        </w:rPr>
        <w:t>о собрания участников (или единственный участник Общества), если это не поручено Общим собранием участников другому лицу.</w:t>
      </w:r>
    </w:p>
    <w:p w:rsidR="00EC2162">
      <w:pPr>
        <w:ind w:firstLine="708"/>
        <w:jc w:val="both"/>
      </w:pPr>
      <w:r>
        <w:rPr>
          <w:sz w:val="28"/>
        </w:rPr>
        <w:t xml:space="preserve">На основании решения единственного участника наименование организации </w:t>
      </w:r>
      <w:r>
        <w:rPr>
          <w:sz w:val="28"/>
        </w:rPr>
        <w:t>от</w:t>
      </w:r>
      <w:r>
        <w:rPr>
          <w:sz w:val="28"/>
        </w:rPr>
        <w:t xml:space="preserve"> </w:t>
      </w:r>
      <w:r>
        <w:rPr>
          <w:sz w:val="28"/>
        </w:rPr>
        <w:t>дата</w:t>
      </w:r>
      <w:r>
        <w:rPr>
          <w:sz w:val="28"/>
        </w:rPr>
        <w:t xml:space="preserve"> №11/07/2019 в качестве управляющего утвержден - Индивиду</w:t>
      </w:r>
      <w:r>
        <w:rPr>
          <w:sz w:val="28"/>
        </w:rPr>
        <w:t>альный предприниматель Лебедева Аллина Александровна.</w:t>
      </w:r>
    </w:p>
    <w:p w:rsidR="00EC2162">
      <w:pPr>
        <w:ind w:firstLine="708"/>
        <w:jc w:val="both"/>
      </w:pPr>
      <w:r>
        <w:rPr>
          <w:sz w:val="28"/>
        </w:rPr>
        <w:t xml:space="preserve">На основании договора о передаче полномочий единоличного исполнительного органа управляющему </w:t>
      </w:r>
      <w:r>
        <w:rPr>
          <w:sz w:val="28"/>
        </w:rPr>
        <w:t>от</w:t>
      </w:r>
      <w:r>
        <w:rPr>
          <w:sz w:val="28"/>
        </w:rPr>
        <w:t xml:space="preserve"> </w:t>
      </w:r>
      <w:r>
        <w:rPr>
          <w:sz w:val="28"/>
        </w:rPr>
        <w:t>дата</w:t>
      </w:r>
      <w:r>
        <w:rPr>
          <w:sz w:val="28"/>
        </w:rPr>
        <w:t xml:space="preserve"> Общество передает, а Управляющий принимает на себя полномочия единоличного исполнительного органа наи</w:t>
      </w:r>
      <w:r>
        <w:rPr>
          <w:sz w:val="28"/>
        </w:rPr>
        <w:t>менование организации.</w:t>
      </w:r>
    </w:p>
    <w:p w:rsidR="00EC2162">
      <w:pPr>
        <w:ind w:firstLine="708"/>
        <w:jc w:val="both"/>
      </w:pPr>
      <w:r>
        <w:rPr>
          <w:sz w:val="28"/>
        </w:rPr>
        <w:t>Таким образом, работодателем - должностными лицами наименование организации</w:t>
      </w:r>
      <w:r>
        <w:rPr>
          <w:sz w:val="28"/>
        </w:rPr>
        <w:t xml:space="preserve"> допущено нарушение требований трудового законодательства и трудовых прав работников на своевременную и в полном объеме оплату труда, </w:t>
      </w:r>
      <w:r>
        <w:rPr>
          <w:sz w:val="28"/>
        </w:rPr>
        <w:t>а также выплату денежной компенсация в связи с не своевременной выплатой заработной платы, при этом управляющая ООО индиви</w:t>
      </w:r>
      <w:r>
        <w:rPr>
          <w:sz w:val="28"/>
        </w:rPr>
        <w:t>дуальный предприниматель Лебедева А.А. ранее привлекалась к административной ответственности за аналогичное правонарушение, то есть совершила правонарушение, предусмотренное ч</w:t>
      </w:r>
      <w:r>
        <w:rPr>
          <w:sz w:val="28"/>
        </w:rPr>
        <w:t xml:space="preserve">. 7 ст. 5.27 </w:t>
      </w:r>
      <w:r>
        <w:rPr>
          <w:sz w:val="28"/>
        </w:rPr>
        <w:t>КоАП</w:t>
      </w:r>
      <w:r>
        <w:rPr>
          <w:sz w:val="28"/>
        </w:rPr>
        <w:t xml:space="preserve"> РФ.</w:t>
      </w:r>
    </w:p>
    <w:p w:rsidR="00EC2162">
      <w:pPr>
        <w:ind w:firstLine="708"/>
        <w:jc w:val="both"/>
      </w:pPr>
      <w:r>
        <w:rPr>
          <w:sz w:val="28"/>
        </w:rPr>
        <w:t>В судебное заседание должностное лицо Лебедева А.А. не явил</w:t>
      </w:r>
      <w:r>
        <w:rPr>
          <w:sz w:val="28"/>
        </w:rPr>
        <w:t xml:space="preserve">ась. О дне, времени и месте рассмотрения дела об административном правонарушении </w:t>
      </w:r>
      <w:r>
        <w:rPr>
          <w:sz w:val="28"/>
        </w:rPr>
        <w:t>извещена</w:t>
      </w:r>
      <w:r>
        <w:rPr>
          <w:sz w:val="28"/>
        </w:rPr>
        <w:t xml:space="preserve"> надлежащим образом. О причинах своей неявки суду не сообщила. Ходатайств об отложении дела в суд не предоставила.</w:t>
      </w:r>
    </w:p>
    <w:p w:rsidR="00EC2162">
      <w:pPr>
        <w:ind w:firstLine="708"/>
        <w:jc w:val="both"/>
      </w:pPr>
      <w:r>
        <w:rPr>
          <w:sz w:val="28"/>
        </w:rPr>
        <w:t>Таким образом, должностному лицу Лебедевой А.А. была</w:t>
      </w:r>
      <w:r>
        <w:rPr>
          <w:sz w:val="28"/>
        </w:rPr>
        <w:t xml:space="preserve"> предоставлена возможность реализовать свое право на участие в судебном заседании при рассмотрении протокола об административном правонарушении, составленном в отношении неё, неявку в судебное заседание должностного лица Лебедевой А.А., надлежащим образом </w:t>
      </w:r>
      <w:r>
        <w:rPr>
          <w:sz w:val="28"/>
        </w:rPr>
        <w:t>извещенной о месте и времени рассмотрения дела об административном правонарушении, не просившей об отложении дела слушанием и не представившей суду уважительности</w:t>
      </w:r>
      <w:r>
        <w:rPr>
          <w:sz w:val="28"/>
        </w:rPr>
        <w:t xml:space="preserve"> причин своей неявки, суд расценивает как волеизъявление лица, свидетельствующее об отказе от </w:t>
      </w:r>
      <w:r>
        <w:rPr>
          <w:sz w:val="28"/>
        </w:rPr>
        <w:t>реализации своего права на выполнение указанных действий.</w:t>
      </w:r>
    </w:p>
    <w:p w:rsidR="00EC2162">
      <w:pPr>
        <w:ind w:firstLine="708"/>
        <w:jc w:val="both"/>
      </w:pPr>
      <w:r>
        <w:rPr>
          <w:sz w:val="28"/>
        </w:rPr>
        <w:t xml:space="preserve">Согласно ст. 25.1 </w:t>
      </w:r>
      <w:r>
        <w:rPr>
          <w:sz w:val="28"/>
        </w:rPr>
        <w:t>КоАП</w:t>
      </w:r>
      <w:r>
        <w:rPr>
          <w:sz w:val="28"/>
        </w:rP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w:t>
      </w:r>
      <w:r>
        <w:rPr>
          <w:sz w:val="28"/>
        </w:rPr>
        <w:t>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w:t>
      </w:r>
      <w:r>
        <w:rPr>
          <w:sz w:val="28"/>
        </w:rPr>
        <w:t xml:space="preserve"> удовлетворения.</w:t>
      </w:r>
    </w:p>
    <w:p w:rsidR="00EC2162">
      <w:pPr>
        <w:ind w:firstLine="708"/>
        <w:jc w:val="both"/>
      </w:pPr>
      <w:r>
        <w:rPr>
          <w:sz w:val="28"/>
        </w:rPr>
        <w:t>Согласно разъяснениям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w:t>
      </w:r>
      <w:r>
        <w:rPr>
          <w:sz w:val="28"/>
        </w:rPr>
        <w:t xml:space="preserve">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об отсутствии адресата по указанному адресу</w:t>
      </w:r>
      <w:r>
        <w:rPr>
          <w:sz w:val="28"/>
        </w:rPr>
        <w:t>, о том, что лицо фактически не проживает п</w:t>
      </w:r>
      <w:r>
        <w:rPr>
          <w:sz w:val="28"/>
        </w:rPr>
        <w:t xml:space="preserve">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EC2162">
      <w:pPr>
        <w:ind w:firstLine="708"/>
        <w:jc w:val="both"/>
      </w:pPr>
      <w:r>
        <w:rPr>
          <w:sz w:val="28"/>
        </w:rPr>
        <w:t xml:space="preserve">Выслушав мнение помощника </w:t>
      </w:r>
      <w:r>
        <w:rPr>
          <w:sz w:val="28"/>
        </w:rPr>
        <w:t>Сакского</w:t>
      </w:r>
      <w:r>
        <w:rPr>
          <w:sz w:val="28"/>
        </w:rPr>
        <w:t xml:space="preserve"> межрайонного прокурора адрес, не возражавшей о рассмотрении де</w:t>
      </w:r>
      <w:r>
        <w:rPr>
          <w:sz w:val="28"/>
        </w:rPr>
        <w:t xml:space="preserve">ла в отсутствие лица, привлекаемого к административной ответственности, руководствуясь положением ст. 25.1 </w:t>
      </w:r>
      <w:r>
        <w:rPr>
          <w:sz w:val="28"/>
        </w:rPr>
        <w:t>КоАП</w:t>
      </w:r>
      <w:r>
        <w:rPr>
          <w:sz w:val="28"/>
        </w:rPr>
        <w:t xml:space="preserve"> РФ, принимая во внимание, что должностное лицо Лебедева А.А. извещена надлежащим образом о дне и времени рассмотрения дела об административного </w:t>
      </w:r>
      <w:r>
        <w:rPr>
          <w:sz w:val="28"/>
        </w:rPr>
        <w:t>правонарушении, отсутствие ходатайств об отложении дела, мировой судья считает возможным рассмотреть дело об административном правонарушение</w:t>
      </w:r>
      <w:r>
        <w:rPr>
          <w:sz w:val="28"/>
        </w:rPr>
        <w:t xml:space="preserve"> в </w:t>
      </w:r>
      <w:r>
        <w:rPr>
          <w:sz w:val="28"/>
        </w:rPr>
        <w:t xml:space="preserve">отсутствие должностного лица Лебедевой А.А., что не противоречит требованиям ст. 25.1 </w:t>
      </w:r>
      <w:r>
        <w:rPr>
          <w:sz w:val="28"/>
        </w:rPr>
        <w:t>КоАП</w:t>
      </w:r>
      <w:r>
        <w:rPr>
          <w:sz w:val="28"/>
        </w:rPr>
        <w:t xml:space="preserve"> РФ и не нарушает гаран</w:t>
      </w:r>
      <w:r>
        <w:rPr>
          <w:sz w:val="28"/>
        </w:rPr>
        <w:t>тированных прав на защиту.</w:t>
      </w:r>
    </w:p>
    <w:p w:rsidR="00EC2162">
      <w:pPr>
        <w:ind w:firstLine="567"/>
        <w:jc w:val="both"/>
      </w:pPr>
      <w:r>
        <w:rPr>
          <w:sz w:val="28"/>
        </w:rPr>
        <w:t xml:space="preserve">В судебном заседании помощник </w:t>
      </w:r>
      <w:r>
        <w:rPr>
          <w:sz w:val="28"/>
        </w:rPr>
        <w:t>Сакского</w:t>
      </w:r>
      <w:r>
        <w:rPr>
          <w:sz w:val="28"/>
        </w:rPr>
        <w:t xml:space="preserve"> межрайонного прокурора адрес </w:t>
      </w:r>
      <w:r>
        <w:rPr>
          <w:sz w:val="28"/>
        </w:rPr>
        <w:t>Мирошкина</w:t>
      </w:r>
      <w:r>
        <w:rPr>
          <w:sz w:val="28"/>
        </w:rPr>
        <w:t xml:space="preserve"> В.В., пояснила, что </w:t>
      </w:r>
      <w:r>
        <w:rPr>
          <w:sz w:val="28"/>
        </w:rPr>
        <w:t>Сакской</w:t>
      </w:r>
      <w:r>
        <w:rPr>
          <w:sz w:val="28"/>
        </w:rPr>
        <w:t xml:space="preserve"> межрайонной прокуратурой проведена проверка соблюдения требований трудового законодательства должностными лицами наименован</w:t>
      </w:r>
      <w:r>
        <w:rPr>
          <w:sz w:val="28"/>
        </w:rPr>
        <w:t xml:space="preserve">ие организации. В ходе проведенной проверки выявлены нарушения требований действующего трудового законодательства. Вместе с тем 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перед 107 работниками предприяти</w:t>
      </w:r>
      <w:r>
        <w:rPr>
          <w:sz w:val="28"/>
        </w:rPr>
        <w:t>я в размере 4,7 млн. руб. Заработная плата работникам выплачивалась в срок реже чем каждые полмесяца, то есть с нарушением установленных сроков ее выплаты. Также, были нарушены требования ст. ст. 22, 140 Трудового кодекса РФ при увольнении работников. Кром</w:t>
      </w:r>
      <w:r>
        <w:rPr>
          <w:sz w:val="28"/>
        </w:rPr>
        <w:t>е того, в нарушение требований ст. 236 Трудового кодекса РФ в связи с неполной выплатой в установленный срок заработной платы, причитающейся работникам, не выплачена денежная компенсация за каждый день задержки заработной платы. Просила привлечь к админист</w:t>
      </w:r>
      <w:r>
        <w:rPr>
          <w:sz w:val="28"/>
        </w:rPr>
        <w:t>ративной ответственности управляющую наименование организации индивидуального предпринимателя Лебедеву А.А. за нарушение трудовых прав граждан и норм действующего трудового законодательства Российской Федерации и назначить административное наказание в виде</w:t>
      </w:r>
      <w:r>
        <w:rPr>
          <w:sz w:val="28"/>
        </w:rPr>
        <w:t xml:space="preserve"> штрафа. </w:t>
      </w:r>
    </w:p>
    <w:p w:rsidR="00EC2162">
      <w:pPr>
        <w:ind w:firstLine="708"/>
        <w:jc w:val="both"/>
      </w:pPr>
      <w:r>
        <w:rPr>
          <w:sz w:val="28"/>
        </w:rPr>
        <w:t xml:space="preserve">Выслушав заключение помощника прокурора </w:t>
      </w:r>
      <w:r>
        <w:rPr>
          <w:sz w:val="28"/>
        </w:rPr>
        <w:t>Сакской</w:t>
      </w:r>
      <w:r>
        <w:rPr>
          <w:sz w:val="28"/>
        </w:rPr>
        <w:t xml:space="preserve"> межрайонной прокуратуры адрес, исследовав письменные материалы дела, мировой судья пришел к выводу о наличии в действиях должностного лица - управляющей наименование организации индивидуального пред</w:t>
      </w:r>
      <w:r>
        <w:rPr>
          <w:sz w:val="28"/>
        </w:rPr>
        <w:t xml:space="preserve">принимателя Лебедевой А.А. состава правонарушения, предусмотренного </w:t>
      </w:r>
      <w:r>
        <w:rPr>
          <w:sz w:val="28"/>
        </w:rPr>
        <w:t>ч</w:t>
      </w:r>
      <w:r>
        <w:rPr>
          <w:sz w:val="28"/>
        </w:rPr>
        <w:t xml:space="preserve">. 7 ст.5.27 </w:t>
      </w:r>
      <w:r>
        <w:rPr>
          <w:sz w:val="28"/>
        </w:rPr>
        <w:t>КоАП</w:t>
      </w:r>
      <w:r>
        <w:rPr>
          <w:sz w:val="28"/>
        </w:rPr>
        <w:t xml:space="preserve"> РФ, исходя из следующего. </w:t>
      </w:r>
    </w:p>
    <w:p w:rsidR="00EC2162">
      <w:pPr>
        <w:ind w:firstLine="708"/>
        <w:jc w:val="both"/>
      </w:pPr>
      <w:r>
        <w:rPr>
          <w:sz w:val="28"/>
        </w:rPr>
        <w:t xml:space="preserve">В соответствии с </w:t>
      </w:r>
      <w:hyperlink r:id="rId4" w:anchor="/document/12125267/entry/2101" w:history="1">
        <w:r>
          <w:rPr>
            <w:color w:val="0000FF"/>
            <w:sz w:val="28"/>
            <w:u w:val="single"/>
          </w:rPr>
          <w:t>ч</w:t>
        </w:r>
        <w:r>
          <w:rPr>
            <w:color w:val="0000FF"/>
            <w:sz w:val="28"/>
            <w:u w:val="single"/>
          </w:rPr>
          <w:t>. 1 ст. 2.1</w:t>
        </w:r>
      </w:hyperlink>
      <w:r>
        <w:rPr>
          <w:sz w:val="28"/>
        </w:rPr>
        <w:t xml:space="preserve"> </w:t>
      </w:r>
      <w:r>
        <w:rPr>
          <w:sz w:val="28"/>
        </w:rPr>
        <w:t>КоАП</w:t>
      </w:r>
      <w:r>
        <w:rPr>
          <w:sz w:val="28"/>
        </w:rPr>
        <w:t xml:space="preserve"> РФ, административным правонарушени</w:t>
      </w:r>
      <w:r>
        <w:rPr>
          <w:sz w:val="28"/>
        </w:rPr>
        <w:t xml:space="preserve">ем признается противоправное, виновное действие (бездействие) физического или юридического лица, за которое </w:t>
      </w:r>
      <w:hyperlink r:id="rId4" w:anchor="/document/12125267/entry/0" w:history="1">
        <w:r>
          <w:rPr>
            <w:color w:val="0000FF"/>
            <w:sz w:val="28"/>
            <w:u w:val="single"/>
          </w:rPr>
          <w:t>настоящим Кодексом</w:t>
        </w:r>
      </w:hyperlink>
      <w:r>
        <w:rPr>
          <w:sz w:val="28"/>
        </w:rPr>
        <w:t xml:space="preserve"> или законами субъектов Российской Федерации об </w:t>
      </w:r>
      <w:r>
        <w:rPr>
          <w:sz w:val="28"/>
        </w:rPr>
        <w:t>административных правонарушениях установлена административная ответственность.</w:t>
      </w:r>
    </w:p>
    <w:p w:rsidR="00EC2162">
      <w:pPr>
        <w:ind w:firstLine="708"/>
        <w:jc w:val="both"/>
      </w:pPr>
      <w:r>
        <w:rPr>
          <w:sz w:val="28"/>
        </w:rPr>
        <w:t xml:space="preserve">В силу </w:t>
      </w:r>
      <w:hyperlink r:id="rId4" w:anchor="/document/12125267/entry/24" w:history="1">
        <w:r>
          <w:rPr>
            <w:color w:val="0000FF"/>
            <w:sz w:val="28"/>
            <w:u w:val="single"/>
          </w:rPr>
          <w:t>ст. 2.4</w:t>
        </w:r>
      </w:hyperlink>
      <w:r>
        <w:rPr>
          <w:sz w:val="28"/>
        </w:rPr>
        <w:t xml:space="preserve"> </w:t>
      </w:r>
      <w:r>
        <w:rPr>
          <w:sz w:val="28"/>
        </w:rPr>
        <w:t>КоАП</w:t>
      </w:r>
      <w:r>
        <w:rPr>
          <w:sz w:val="28"/>
        </w:rPr>
        <w:t xml:space="preserve"> РФ административной ответственности подлежит должностное лицо в случае совершения им </w:t>
      </w:r>
      <w:r>
        <w:rPr>
          <w:sz w:val="28"/>
        </w:rPr>
        <w:t>административного правонарушения в связи с неисполнением либо ненадлежащим исполнением своих служебных обязанностей.</w:t>
      </w:r>
    </w:p>
    <w:p w:rsidR="00EC2162">
      <w:pPr>
        <w:ind w:firstLine="708"/>
        <w:jc w:val="both"/>
      </w:pPr>
      <w:r>
        <w:rPr>
          <w:sz w:val="28"/>
        </w:rPr>
        <w:t>Согласно части 7 статьи 5.27 административным правонарушением признается совершение административного правонарушения, предусмотренного част</w:t>
      </w:r>
      <w:r>
        <w:rPr>
          <w:sz w:val="28"/>
        </w:rPr>
        <w:t>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w:t>
      </w:r>
    </w:p>
    <w:p w:rsidR="00EC2162">
      <w:pPr>
        <w:ind w:firstLine="708"/>
        <w:jc w:val="both"/>
      </w:pPr>
      <w:r>
        <w:rPr>
          <w:sz w:val="28"/>
        </w:rPr>
        <w:t xml:space="preserve">Ответственность за совершение </w:t>
      </w:r>
      <w:r>
        <w:rPr>
          <w:sz w:val="28"/>
        </w:rPr>
        <w:t xml:space="preserve">административного правонарушения, предусмотренного </w:t>
      </w:r>
      <w:hyperlink r:id="rId4" w:anchor="/document/12125267/entry/52706" w:history="1">
        <w:r>
          <w:rPr>
            <w:color w:val="0000FF"/>
            <w:sz w:val="28"/>
            <w:u w:val="single"/>
          </w:rPr>
          <w:t>частью 6 статьи 5.27</w:t>
        </w:r>
      </w:hyperlink>
      <w:r>
        <w:rPr>
          <w:sz w:val="28"/>
        </w:rPr>
        <w:t xml:space="preserve"> </w:t>
      </w:r>
      <w:r>
        <w:rPr>
          <w:sz w:val="28"/>
        </w:rPr>
        <w:t>КоАП</w:t>
      </w:r>
      <w:r>
        <w:rPr>
          <w:sz w:val="28"/>
        </w:rPr>
        <w:t xml:space="preserve"> РФ наступает</w:t>
      </w:r>
      <w:r>
        <w:rPr>
          <w:sz w:val="28"/>
        </w:rPr>
        <w:t xml:space="preserve"> за невыплату или </w:t>
      </w:r>
      <w:r>
        <w:rPr>
          <w:sz w:val="28"/>
        </w:rPr>
        <w:t xml:space="preserve">неполную выплату в установленный срок заработной платы, других выплат, осуществляемых в рамках трудовых отношений, если эти действия </w:t>
      </w:r>
      <w:r>
        <w:rPr>
          <w:sz w:val="28"/>
        </w:rPr>
        <w:t>не содержат уголовно наказуемого деяния, либо установление заработной платы в размере менее размера, предусмотренного трудовым законодательством.</w:t>
      </w:r>
    </w:p>
    <w:p w:rsidR="00EC2162">
      <w:pPr>
        <w:ind w:firstLine="708"/>
        <w:jc w:val="both"/>
      </w:pPr>
      <w:r>
        <w:rPr>
          <w:sz w:val="28"/>
        </w:rPr>
        <w:t xml:space="preserve">В соответствии с ч. 7 ст. 5.27 </w:t>
      </w:r>
      <w:r>
        <w:rPr>
          <w:sz w:val="28"/>
        </w:rPr>
        <w:t>КоАП</w:t>
      </w:r>
      <w:r>
        <w:rPr>
          <w:sz w:val="28"/>
        </w:rPr>
        <w:t xml:space="preserve"> РФ совершение административного правонарушения, предусмотренного частью 6 </w:t>
      </w:r>
      <w:r>
        <w:rPr>
          <w:sz w:val="28"/>
        </w:rPr>
        <w:t xml:space="preserve">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 влечет наложение административного штрафа на должностных лиц в размере от двадцати тысяч до </w:t>
      </w:r>
      <w:r>
        <w:rPr>
          <w:sz w:val="28"/>
        </w:rPr>
        <w:t>сумма прописью или дисквалификацию на срок от одного года до трех лет;</w:t>
      </w:r>
      <w:r>
        <w:rPr>
          <w:sz w:val="28"/>
        </w:rPr>
        <w:t xml:space="preserve"> на лиц, осуществляющих предпринимательскую деятельность без образования юридического лица, - от десяти тысяч до сумма прописью; на юридических лиц - от пятидесяти тысяч </w:t>
      </w:r>
      <w:r>
        <w:rPr>
          <w:sz w:val="28"/>
        </w:rPr>
        <w:t>до</w:t>
      </w:r>
      <w:r>
        <w:rPr>
          <w:sz w:val="28"/>
        </w:rPr>
        <w:t xml:space="preserve"> сумма пропись</w:t>
      </w:r>
      <w:r>
        <w:rPr>
          <w:sz w:val="28"/>
        </w:rPr>
        <w:t>ю.</w:t>
      </w:r>
    </w:p>
    <w:p w:rsidR="00EC2162">
      <w:pPr>
        <w:ind w:firstLine="708"/>
        <w:jc w:val="both"/>
      </w:pPr>
      <w:r>
        <w:rPr>
          <w:sz w:val="28"/>
        </w:rPr>
        <w:t>Объективная сторона данного административного правонарушения выражается в действиях или бездействии, направленных на нарушение или невыполнение норм действующего законодательства о труде, регулирующих выплату заработной платы и других выплат, вытекающих</w:t>
      </w:r>
      <w:r>
        <w:rPr>
          <w:sz w:val="28"/>
        </w:rPr>
        <w:t xml:space="preserve"> из трудовых отношений.</w:t>
      </w:r>
    </w:p>
    <w:p w:rsidR="00EC2162">
      <w:pPr>
        <w:ind w:firstLine="708"/>
        <w:jc w:val="both"/>
      </w:pPr>
      <w:r>
        <w:rPr>
          <w:sz w:val="28"/>
        </w:rPr>
        <w:t xml:space="preserve">Согласно </w:t>
      </w:r>
      <w:hyperlink r:id="rId4" w:anchor="/document/2540465/entry/12" w:history="1">
        <w:r>
          <w:rPr>
            <w:color w:val="0000FF"/>
            <w:sz w:val="28"/>
            <w:u w:val="single"/>
          </w:rPr>
          <w:t>статьи</w:t>
        </w:r>
        <w:r>
          <w:rPr>
            <w:color w:val="0000FF"/>
            <w:sz w:val="28"/>
            <w:u w:val="single"/>
          </w:rPr>
          <w:t xml:space="preserve"> 12</w:t>
        </w:r>
      </w:hyperlink>
      <w:r>
        <w:rPr>
          <w:sz w:val="28"/>
        </w:rPr>
        <w:t xml:space="preserve"> Конвенция N95 Международной организации труда "относительно защиты заработной платы" (принята в адрес дата, ратифицирована Президиумом Верховн</w:t>
      </w:r>
      <w:r>
        <w:rPr>
          <w:sz w:val="28"/>
        </w:rPr>
        <w:t>ого Совета СССР дата) заработная плата будет выплачиваться через регулярные промежутки времени.</w:t>
      </w:r>
    </w:p>
    <w:p w:rsidR="00EC2162">
      <w:pPr>
        <w:ind w:firstLine="708"/>
        <w:jc w:val="both"/>
      </w:pPr>
      <w:hyperlink r:id="rId4" w:anchor="/document/10103000/entry/37" w:history="1">
        <w:r w:rsidR="002163F9">
          <w:rPr>
            <w:color w:val="0000FF"/>
            <w:sz w:val="28"/>
            <w:u w:val="single"/>
          </w:rPr>
          <w:t>Статьёй 37</w:t>
        </w:r>
      </w:hyperlink>
      <w:r w:rsidR="002163F9">
        <w:rPr>
          <w:sz w:val="28"/>
        </w:rPr>
        <w:t xml:space="preserve"> Конституции РФ предусмотрено право каждого гражданина на вознаграждения за тр</w:t>
      </w:r>
      <w:r w:rsidR="002163F9">
        <w:rPr>
          <w:sz w:val="28"/>
        </w:rPr>
        <w:t>уд.</w:t>
      </w:r>
    </w:p>
    <w:p w:rsidR="00EC2162">
      <w:pPr>
        <w:ind w:firstLine="708"/>
        <w:jc w:val="both"/>
      </w:pPr>
      <w:r>
        <w:rPr>
          <w:sz w:val="28"/>
        </w:rPr>
        <w:t xml:space="preserve">В силу </w:t>
      </w:r>
      <w:hyperlink r:id="rId4" w:anchor="/document/12125268/entry/21" w:history="1">
        <w:r>
          <w:rPr>
            <w:color w:val="0000FF"/>
            <w:sz w:val="28"/>
            <w:u w:val="single"/>
          </w:rPr>
          <w:t>ст. 21</w:t>
        </w:r>
      </w:hyperlink>
      <w:r>
        <w:rPr>
          <w:sz w:val="28"/>
        </w:rPr>
        <w:t xml:space="preserve"> Трудового кодекса Российской Федерации работник имеет право на своевременную и в полном объеме выплату заработной платы в соответствии со своей квалификацией, сложнос</w:t>
      </w:r>
      <w:r>
        <w:rPr>
          <w:sz w:val="28"/>
        </w:rPr>
        <w:t>тью труда, количеством и качеством выполненной работы.</w:t>
      </w:r>
    </w:p>
    <w:p w:rsidR="00EC2162">
      <w:pPr>
        <w:ind w:firstLine="708"/>
        <w:jc w:val="both"/>
      </w:pPr>
      <w:hyperlink r:id="rId4" w:anchor="/document/12125268/entry/2" w:history="1">
        <w:r w:rsidR="002163F9">
          <w:rPr>
            <w:color w:val="0000FF"/>
            <w:sz w:val="28"/>
            <w:u w:val="single"/>
          </w:rPr>
          <w:t>Статьёй 2</w:t>
        </w:r>
      </w:hyperlink>
      <w:r w:rsidR="002163F9">
        <w:rPr>
          <w:sz w:val="28"/>
        </w:rPr>
        <w:t xml:space="preserve"> Трудового Кодекса РФ установлено, что одним из основных принципов правового регулирования трудовых отношений и иных непо</w:t>
      </w:r>
      <w:r w:rsidR="002163F9">
        <w:rPr>
          <w:sz w:val="28"/>
        </w:rPr>
        <w:t>средственно связанных м ними отношений является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w:t>
      </w:r>
      <w:r w:rsidR="002163F9">
        <w:rPr>
          <w:sz w:val="28"/>
        </w:rPr>
        <w:t xml:space="preserve">ного федеральным законом </w:t>
      </w:r>
      <w:hyperlink r:id="rId4" w:anchor="/document/10180093/entry/0" w:history="1">
        <w:r w:rsidR="002163F9">
          <w:rPr>
            <w:color w:val="0000FF"/>
            <w:sz w:val="28"/>
            <w:u w:val="single"/>
          </w:rPr>
          <w:t>минимального размера</w:t>
        </w:r>
      </w:hyperlink>
      <w:r w:rsidR="002163F9">
        <w:rPr>
          <w:sz w:val="28"/>
        </w:rPr>
        <w:t xml:space="preserve"> оплаты труда.</w:t>
      </w:r>
    </w:p>
    <w:p w:rsidR="00EC2162">
      <w:pPr>
        <w:ind w:firstLine="708"/>
        <w:jc w:val="both"/>
      </w:pPr>
      <w:r>
        <w:rPr>
          <w:sz w:val="28"/>
        </w:rPr>
        <w:t>Согласно ст. 22 Трудового кодекса РФ, работодатель обязан соблюдать трудовое законодательство и иные нормативные правовые акт</w:t>
      </w:r>
      <w:r>
        <w:rPr>
          <w:sz w:val="28"/>
        </w:rPr>
        <w:t>ы, содержащие нормы трудового права, локальные нормативные акты, условия коллективного договора, соглашений и трудовых договоров; выплачивать в полном размере причитающуюся работникам заработную плату в сроки, установленные в соответствии с настоящим Кодек</w:t>
      </w:r>
      <w:r>
        <w:rPr>
          <w:sz w:val="28"/>
        </w:rPr>
        <w:t>сом, коллективным договором, правилами внутреннего трудового распорядка, трудовыми договорами.</w:t>
      </w:r>
    </w:p>
    <w:p w:rsidR="00EC2162">
      <w:pPr>
        <w:ind w:firstLine="567"/>
        <w:jc w:val="both"/>
      </w:pPr>
      <w:r>
        <w:rPr>
          <w:sz w:val="28"/>
        </w:rPr>
        <w:t>В соответствии со ст. 11 Трудового кодекса РФ все работодатели (физические лица и юридические лица, независимо от их организационно-правовых форм и форм собствен</w:t>
      </w:r>
      <w:r>
        <w:rPr>
          <w:sz w:val="28"/>
        </w:rPr>
        <w:t>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EC2162">
      <w:pPr>
        <w:ind w:firstLine="708"/>
        <w:jc w:val="both"/>
      </w:pPr>
      <w:r>
        <w:rPr>
          <w:sz w:val="28"/>
        </w:rPr>
        <w:t>Трудовой договор, согласно ст. 56 Трудового кодек</w:t>
      </w:r>
      <w:r>
        <w:rPr>
          <w:sz w:val="28"/>
        </w:rPr>
        <w:t xml:space="preserve">са РФ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w:t>
      </w:r>
      <w:r>
        <w:rPr>
          <w:sz w:val="28"/>
        </w:rPr>
        <w:t>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w:t>
      </w:r>
      <w:r>
        <w:rPr>
          <w:sz w:val="28"/>
        </w:rPr>
        <w:t xml:space="preserve"> работник обязуется лично выполнять опр</w:t>
      </w:r>
      <w:r>
        <w:rPr>
          <w:sz w:val="28"/>
        </w:rPr>
        <w:t>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Сторонами трудового договора являются работодатель и работник.</w:t>
      </w:r>
    </w:p>
    <w:p w:rsidR="00EC2162">
      <w:pPr>
        <w:ind w:firstLine="708"/>
        <w:jc w:val="both"/>
      </w:pPr>
      <w:r>
        <w:rPr>
          <w:sz w:val="28"/>
        </w:rPr>
        <w:t>Соглас</w:t>
      </w:r>
      <w:r>
        <w:rPr>
          <w:sz w:val="28"/>
        </w:rPr>
        <w:t>но требований</w:t>
      </w:r>
      <w:r>
        <w:rPr>
          <w:sz w:val="28"/>
        </w:rPr>
        <w:t xml:space="preserve"> ст.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C2162">
      <w:pPr>
        <w:ind w:firstLine="708"/>
        <w:jc w:val="both"/>
      </w:pPr>
      <w:r>
        <w:rPr>
          <w:sz w:val="28"/>
        </w:rPr>
        <w:t xml:space="preserve">Частью 6 ст. 136 Трудового Кодекса РФ предусмотрено, что заработная плата </w:t>
      </w:r>
      <w:r>
        <w:rPr>
          <w:sz w:val="28"/>
        </w:rPr>
        <w:t>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w:t>
      </w:r>
      <w:r>
        <w:rPr>
          <w:sz w:val="28"/>
        </w:rPr>
        <w:t>ый она начислена.</w:t>
      </w:r>
    </w:p>
    <w:p w:rsidR="00EC2162">
      <w:pPr>
        <w:ind w:firstLine="708"/>
        <w:jc w:val="both"/>
      </w:pPr>
      <w:r>
        <w:rPr>
          <w:sz w:val="28"/>
        </w:rPr>
        <w:t>В соответствии со ст. 84.1 Трудового кодекса РФ 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w:t>
      </w:r>
    </w:p>
    <w:p w:rsidR="00EC2162">
      <w:pPr>
        <w:ind w:firstLine="708"/>
        <w:jc w:val="both"/>
      </w:pPr>
      <w:r>
        <w:rPr>
          <w:sz w:val="28"/>
        </w:rPr>
        <w:t>Согласно ст. 140 Трудов</w:t>
      </w:r>
      <w:r>
        <w:rPr>
          <w:sz w:val="28"/>
        </w:rPr>
        <w:t>ого кодекса РФ при прекращении трудового договора выплата всех сумм, причитающихся работнику от работодателя, производится в день увольнения работника.</w:t>
      </w:r>
    </w:p>
    <w:p w:rsidR="00EC2162">
      <w:pPr>
        <w:ind w:firstLine="708"/>
        <w:jc w:val="both"/>
      </w:pPr>
      <w:r>
        <w:rPr>
          <w:sz w:val="28"/>
        </w:rPr>
        <w:t>Статьей 236 Трудового Кодекса РФ закреплено, что при нарушении работодателем установленного срока соотве</w:t>
      </w:r>
      <w:r>
        <w:rPr>
          <w:sz w:val="28"/>
        </w:rPr>
        <w:t>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w:t>
      </w:r>
      <w:r>
        <w:rPr>
          <w:sz w:val="28"/>
        </w:rPr>
        <w:t xml:space="preserve">ремя </w:t>
      </w:r>
      <w:hyperlink r:id="rId5" w:anchor="dst100163" w:history="1">
        <w:r>
          <w:rPr>
            <w:color w:val="0000FF"/>
            <w:sz w:val="28"/>
            <w:u w:val="single"/>
          </w:rPr>
          <w:t>ключевой ставки</w:t>
        </w:r>
      </w:hyperlink>
      <w:r>
        <w:rPr>
          <w:sz w:val="28"/>
        </w:rPr>
        <w:t xml:space="preserve"> Центрального банка Российской Федерации от не выплаченных в срок сумм за</w:t>
      </w:r>
      <w:r>
        <w:rPr>
          <w:sz w:val="28"/>
        </w:rPr>
        <w:t xml:space="preserve"> каждый день </w:t>
      </w:r>
      <w:r>
        <w:rPr>
          <w:sz w:val="28"/>
        </w:rPr>
        <w:t>задержки</w:t>
      </w:r>
      <w:r>
        <w:rPr>
          <w:sz w:val="28"/>
        </w:rPr>
        <w:t xml:space="preserve"> начиная со след</w:t>
      </w:r>
      <w:r>
        <w:rPr>
          <w:sz w:val="28"/>
        </w:rPr>
        <w:t xml:space="preserve">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w:t>
      </w:r>
      <w:r>
        <w:rPr>
          <w:sz w:val="28"/>
        </w:rPr>
        <w:t>процентов (денежной компенсации) исчисляется из факти</w:t>
      </w:r>
      <w:r>
        <w:rPr>
          <w:sz w:val="28"/>
        </w:rPr>
        <w:t>чески не выплаченных в срок сумм.</w:t>
      </w:r>
    </w:p>
    <w:p w:rsidR="00EC2162">
      <w:pPr>
        <w:ind w:firstLine="708"/>
        <w:jc w:val="both"/>
      </w:pPr>
      <w:r>
        <w:rPr>
          <w:sz w:val="28"/>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w:t>
      </w:r>
      <w:r>
        <w:rPr>
          <w:sz w:val="28"/>
        </w:rPr>
        <w:t>от наличия вины работодателя.</w:t>
      </w:r>
    </w:p>
    <w:p w:rsidR="00EC2162">
      <w:pPr>
        <w:ind w:firstLine="708"/>
        <w:jc w:val="both"/>
      </w:pPr>
      <w:r>
        <w:rPr>
          <w:sz w:val="28"/>
        </w:rPr>
        <w:t xml:space="preserve">В соответствии с п. 8.5 Правил внутреннего трудового распорядка наименование организации, утвержденных директором предприятия дата, заработная плата выплачивается два раза в месяц. Установленными днями для произведения </w:t>
      </w:r>
      <w:r>
        <w:rPr>
          <w:sz w:val="28"/>
        </w:rPr>
        <w:t>расчетов с работниками являются 25-е и 10-е числа месяца. При совпадении дня выплаты с выходным или нерабочим праздничным днем выплата заработной платы производится накануне этого дня.</w:t>
      </w:r>
    </w:p>
    <w:p w:rsidR="00EC2162">
      <w:pPr>
        <w:ind w:firstLine="708"/>
        <w:jc w:val="both"/>
      </w:pPr>
      <w:r>
        <w:rPr>
          <w:sz w:val="28"/>
        </w:rPr>
        <w:t xml:space="preserve">Требования указанных норм трудового законодательства должностным лицом </w:t>
      </w:r>
      <w:r>
        <w:rPr>
          <w:sz w:val="28"/>
        </w:rPr>
        <w:t>- управляющей ООО индивидуальным предпринимателем Лебедевой А.А. на момент совершения правонарушения были нарушены.</w:t>
      </w:r>
    </w:p>
    <w:p w:rsidR="00EC2162">
      <w:pPr>
        <w:ind w:firstLine="708"/>
        <w:jc w:val="both"/>
      </w:pPr>
      <w:r>
        <w:rPr>
          <w:sz w:val="28"/>
        </w:rPr>
        <w:t xml:space="preserve">Из установленных судом обстоятельств следует, что </w:t>
      </w:r>
      <w:r>
        <w:rPr>
          <w:sz w:val="28"/>
        </w:rPr>
        <w:t>Сакской</w:t>
      </w:r>
      <w:r>
        <w:rPr>
          <w:sz w:val="28"/>
        </w:rPr>
        <w:t xml:space="preserve"> межрайонной прокуратурой адрес по обращениям работников предприятия по вопросу нар</w:t>
      </w:r>
      <w:r>
        <w:rPr>
          <w:sz w:val="28"/>
        </w:rPr>
        <w:t>ушения их трудовых прав работодателем, при наличии задолженности по заработной плате проведена проверка соблюдения требований трудового законодательства должностными лицами наименование организации, место регистрации и нахождения: адрес, в рамках которой в</w:t>
      </w:r>
      <w:r>
        <w:rPr>
          <w:sz w:val="28"/>
        </w:rPr>
        <w:t>ыявлены нарушения требований действующего трудового законодательства Российской Федерации.</w:t>
      </w:r>
    </w:p>
    <w:p w:rsidR="00EC2162">
      <w:pPr>
        <w:ind w:firstLine="708"/>
        <w:jc w:val="both"/>
      </w:pPr>
      <w:r>
        <w:rPr>
          <w:sz w:val="28"/>
        </w:rPr>
        <w:t>Сведения о государственной регистрации юридического лица внесены в Единый государственный реестр юридических лиц дата.</w:t>
      </w:r>
    </w:p>
    <w:p w:rsidR="00EC2162">
      <w:pPr>
        <w:ind w:firstLine="708"/>
        <w:jc w:val="both"/>
      </w:pPr>
      <w:r>
        <w:rPr>
          <w:sz w:val="28"/>
        </w:rPr>
        <w:t xml:space="preserve">Проведенной проверкой установлено, что </w:t>
      </w:r>
      <w:r>
        <w:rPr>
          <w:sz w:val="28"/>
        </w:rPr>
        <w:t>на</w:t>
      </w:r>
      <w:r>
        <w:rPr>
          <w:sz w:val="28"/>
        </w:rPr>
        <w:t xml:space="preserve"> </w:t>
      </w:r>
      <w:r>
        <w:rPr>
          <w:sz w:val="28"/>
        </w:rPr>
        <w:t>дата</w:t>
      </w:r>
      <w:r>
        <w:rPr>
          <w:sz w:val="28"/>
        </w:rPr>
        <w:t xml:space="preserve"> на предприятии числится просроченная задолженность по заработной плате в размере 4,7 млн. руб. перед 107 работниками. </w:t>
      </w:r>
    </w:p>
    <w:p w:rsidR="00EC2162">
      <w:pPr>
        <w:ind w:firstLine="708"/>
        <w:jc w:val="both"/>
      </w:pPr>
      <w:r>
        <w:rPr>
          <w:sz w:val="28"/>
        </w:rPr>
        <w:t>Таким образом, работодателем наименование организации в нарушение требований ст.ст. 22, ч. 6 ст. 136 Трудового кодекса РФ, заработная пл</w:t>
      </w:r>
      <w:r>
        <w:rPr>
          <w:sz w:val="28"/>
        </w:rPr>
        <w:t xml:space="preserve">ата работникам выплачивалась в срок </w:t>
      </w:r>
      <w:r>
        <w:rPr>
          <w:sz w:val="28"/>
        </w:rPr>
        <w:t>реже</w:t>
      </w:r>
      <w:r>
        <w:rPr>
          <w:sz w:val="28"/>
        </w:rPr>
        <w:t xml:space="preserve"> чем каждые полмесяца, с нарушением установленных сроков ее выплаты. </w:t>
      </w:r>
    </w:p>
    <w:p w:rsidR="00EC2162">
      <w:pPr>
        <w:ind w:firstLine="708"/>
        <w:jc w:val="both"/>
      </w:pPr>
      <w:r>
        <w:rPr>
          <w:sz w:val="28"/>
        </w:rPr>
        <w:t xml:space="preserve">Также, в нарушение требование ст. ст. 22, 140 Трудового кодекса РФ, окончательный расчет с работником </w:t>
      </w:r>
      <w:r>
        <w:rPr>
          <w:sz w:val="28"/>
        </w:rPr>
        <w:t>фио</w:t>
      </w:r>
      <w:r>
        <w:rPr>
          <w:sz w:val="28"/>
        </w:rPr>
        <w:t xml:space="preserve"> осуществлен только дата</w:t>
      </w:r>
      <w:r>
        <w:rPr>
          <w:sz w:val="28"/>
        </w:rPr>
        <w:t xml:space="preserve">, согласно платежного поручения №2159 от дата, с нарушением сроков на 35 дней (приказ об увольнении </w:t>
      </w:r>
      <w:r>
        <w:rPr>
          <w:sz w:val="28"/>
        </w:rPr>
        <w:t>от</w:t>
      </w:r>
      <w:r>
        <w:rPr>
          <w:sz w:val="28"/>
        </w:rPr>
        <w:t xml:space="preserve"> дата №121 об увольнении с дата). </w:t>
      </w:r>
      <w:r>
        <w:rPr>
          <w:sz w:val="28"/>
        </w:rPr>
        <w:t xml:space="preserve">Аналогичные нарушения допущены при увольнении работников </w:t>
      </w:r>
      <w:r>
        <w:rPr>
          <w:sz w:val="28"/>
        </w:rPr>
        <w:t>фио</w:t>
      </w:r>
      <w:r>
        <w:rPr>
          <w:sz w:val="28"/>
        </w:rPr>
        <w:t xml:space="preserve"> (приказ об увольнении от дата №114, платежное поручение №41</w:t>
      </w:r>
      <w:r>
        <w:rPr>
          <w:sz w:val="28"/>
        </w:rPr>
        <w:t xml:space="preserve">930 от дата, с нарушением сроков на 47 дней), </w:t>
      </w:r>
      <w:r>
        <w:rPr>
          <w:sz w:val="28"/>
        </w:rPr>
        <w:t>фио</w:t>
      </w:r>
      <w:r>
        <w:rPr>
          <w:sz w:val="28"/>
        </w:rPr>
        <w:t xml:space="preserve"> (приказ об увольнении от дата №119, платежное поручение №1371 от дата, с нарушением сроков на 49 дней), </w:t>
      </w:r>
      <w:r>
        <w:rPr>
          <w:sz w:val="28"/>
        </w:rPr>
        <w:t>фио</w:t>
      </w:r>
      <w:r>
        <w:rPr>
          <w:sz w:val="28"/>
        </w:rPr>
        <w:t xml:space="preserve"> (приказ об увольнении от дата №99, платежное поручение №№18, 19 от дата, с нарушением сроков на 96</w:t>
      </w:r>
      <w:r>
        <w:rPr>
          <w:sz w:val="28"/>
        </w:rPr>
        <w:t xml:space="preserve"> дней), </w:t>
      </w:r>
      <w:r>
        <w:rPr>
          <w:sz w:val="28"/>
        </w:rPr>
        <w:t>фио</w:t>
      </w:r>
      <w:r>
        <w:rPr>
          <w:sz w:val="28"/>
        </w:rPr>
        <w:t xml:space="preserve"> </w:t>
      </w:r>
      <w:r>
        <w:rPr>
          <w:sz w:val="28"/>
        </w:rPr>
        <w:t xml:space="preserve">(приказ об увольнении </w:t>
      </w:r>
      <w:r>
        <w:rPr>
          <w:sz w:val="28"/>
        </w:rPr>
        <w:t>от</w:t>
      </w:r>
      <w:r>
        <w:rPr>
          <w:sz w:val="28"/>
        </w:rPr>
        <w:t xml:space="preserve"> </w:t>
      </w:r>
      <w:r>
        <w:rPr>
          <w:sz w:val="28"/>
        </w:rPr>
        <w:t>дата</w:t>
      </w:r>
      <w:r>
        <w:rPr>
          <w:sz w:val="28"/>
        </w:rPr>
        <w:t xml:space="preserve"> №1, платежное поручение №№3, 4 от дата, с нарушением сроков на 42 дня)</w:t>
      </w:r>
    </w:p>
    <w:p w:rsidR="00EC2162">
      <w:pPr>
        <w:ind w:firstLine="708"/>
        <w:jc w:val="both"/>
      </w:pPr>
      <w:r>
        <w:rPr>
          <w:sz w:val="28"/>
        </w:rPr>
        <w:t>Кроме того, в нарушение требований ст. 236 Трудового кодекса РФ в связи с неполной выплатой в установленный срок заработной платы, причитающейс</w:t>
      </w:r>
      <w:r>
        <w:rPr>
          <w:sz w:val="28"/>
        </w:rPr>
        <w:t>я работникам, не выплачена денежная компенсация за каждый день задержки заработной платы.</w:t>
      </w:r>
    </w:p>
    <w:p w:rsidR="00EC2162">
      <w:pPr>
        <w:ind w:firstLine="708"/>
        <w:jc w:val="both"/>
      </w:pPr>
      <w:r>
        <w:rPr>
          <w:sz w:val="28"/>
        </w:rPr>
        <w:t>Установлено, что постановлением Инспекции по труду адрес, заведующей отделом надзора за соблюдением трудового законодательства адрес, старшим государственным инспекто</w:t>
      </w:r>
      <w:r>
        <w:rPr>
          <w:sz w:val="28"/>
        </w:rPr>
        <w:t xml:space="preserve">ром труда </w:t>
      </w:r>
      <w:r>
        <w:rPr>
          <w:sz w:val="28"/>
        </w:rPr>
        <w:t>фио</w:t>
      </w:r>
      <w:r>
        <w:rPr>
          <w:sz w:val="28"/>
        </w:rPr>
        <w:t>, от дата №483-01-46/2019-телефон о назначении административного наказания, управляющая наименование организации индивидуальный предприниматель Лебедева А.А. признана виновной в совершении административного правонарушения, ответственность за к</w:t>
      </w:r>
      <w:r>
        <w:rPr>
          <w:sz w:val="28"/>
        </w:rPr>
        <w:t xml:space="preserve">оторое предусмотрена частью 6 статьи 5.27 </w:t>
      </w:r>
      <w:r>
        <w:rPr>
          <w:sz w:val="28"/>
        </w:rPr>
        <w:t>КоАП</w:t>
      </w:r>
      <w:r>
        <w:rPr>
          <w:sz w:val="28"/>
        </w:rPr>
        <w:t xml:space="preserve"> РФ.</w:t>
      </w:r>
    </w:p>
    <w:p w:rsidR="00EC2162">
      <w:pPr>
        <w:ind w:firstLine="708"/>
        <w:jc w:val="both"/>
      </w:pPr>
      <w:r>
        <w:rPr>
          <w:sz w:val="28"/>
        </w:rPr>
        <w:t xml:space="preserve">Ответственность за совершение административного правонарушения, предусмотренного частью 6 ст. 5.27 </w:t>
      </w:r>
      <w:r>
        <w:rPr>
          <w:sz w:val="28"/>
        </w:rPr>
        <w:t>КоАП</w:t>
      </w:r>
      <w:r>
        <w:rPr>
          <w:sz w:val="28"/>
        </w:rPr>
        <w:t xml:space="preserve"> РФ, лицом, ранее подвергнутым административному наказанию за аналогичное правонарушение, закреплена ч</w:t>
      </w:r>
      <w:r>
        <w:rPr>
          <w:sz w:val="28"/>
        </w:rPr>
        <w:t xml:space="preserve">. 7 ст. 5.27 </w:t>
      </w:r>
      <w:r>
        <w:rPr>
          <w:sz w:val="28"/>
        </w:rPr>
        <w:t>КоАП</w:t>
      </w:r>
      <w:r>
        <w:rPr>
          <w:sz w:val="28"/>
        </w:rPr>
        <w:t xml:space="preserve"> РФ.</w:t>
      </w:r>
    </w:p>
    <w:p w:rsidR="00EC2162">
      <w:pPr>
        <w:ind w:firstLine="708"/>
        <w:jc w:val="both"/>
      </w:pPr>
      <w:r>
        <w:rPr>
          <w:sz w:val="28"/>
        </w:rPr>
        <w:t>Согласно ст. 419 Трудового кодекса РФ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w:t>
      </w:r>
      <w:r>
        <w:rPr>
          <w:sz w:val="28"/>
        </w:rPr>
        <w:t>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C2162">
      <w:pPr>
        <w:ind w:firstLine="708"/>
        <w:jc w:val="both"/>
      </w:pPr>
      <w:r>
        <w:rPr>
          <w:sz w:val="28"/>
        </w:rPr>
        <w:t xml:space="preserve">Указанные обстоятельства явились основанием для вынесения дата заместителем </w:t>
      </w:r>
      <w:r>
        <w:rPr>
          <w:sz w:val="28"/>
        </w:rPr>
        <w:t>С</w:t>
      </w:r>
      <w:r>
        <w:rPr>
          <w:sz w:val="28"/>
        </w:rPr>
        <w:t>акского</w:t>
      </w:r>
      <w:r>
        <w:rPr>
          <w:sz w:val="28"/>
        </w:rPr>
        <w:t xml:space="preserve"> межрайонного прокурора адрес постановления о возбуждении дела об административном правонарушении, предусмотренном </w:t>
      </w:r>
      <w:r>
        <w:rPr>
          <w:sz w:val="28"/>
        </w:rPr>
        <w:t>ч</w:t>
      </w:r>
      <w:r>
        <w:rPr>
          <w:sz w:val="28"/>
        </w:rPr>
        <w:t xml:space="preserve">. 7 ст. 5.27 </w:t>
      </w:r>
      <w:r>
        <w:rPr>
          <w:sz w:val="28"/>
        </w:rPr>
        <w:t>КоАП</w:t>
      </w:r>
      <w:r>
        <w:rPr>
          <w:sz w:val="28"/>
        </w:rPr>
        <w:t xml:space="preserve"> РФ, в отношении управляющей наименование организации индивидуального предпринимателя Лебедевой А.А.</w:t>
      </w:r>
    </w:p>
    <w:p w:rsidR="00EC2162">
      <w:pPr>
        <w:ind w:firstLine="567"/>
        <w:jc w:val="both"/>
      </w:pPr>
      <w:r>
        <w:rPr>
          <w:sz w:val="28"/>
        </w:rPr>
        <w:t xml:space="preserve">Обстоятельства </w:t>
      </w:r>
      <w:r>
        <w:rPr>
          <w:sz w:val="28"/>
        </w:rPr>
        <w:t>совершения административного правонарушения подтверждаются имеющимися в деле доказательствами:</w:t>
      </w:r>
    </w:p>
    <w:p w:rsidR="00EC2162">
      <w:pPr>
        <w:ind w:firstLine="567"/>
        <w:jc w:val="both"/>
      </w:pPr>
      <w:r>
        <w:rPr>
          <w:sz w:val="28"/>
        </w:rPr>
        <w:t xml:space="preserve">- копией требования заместителя </w:t>
      </w:r>
      <w:r>
        <w:rPr>
          <w:sz w:val="28"/>
        </w:rPr>
        <w:t>Сакского</w:t>
      </w:r>
      <w:r>
        <w:rPr>
          <w:sz w:val="28"/>
        </w:rPr>
        <w:t xml:space="preserve"> межрайонного прокурора </w:t>
      </w:r>
      <w:r>
        <w:rPr>
          <w:sz w:val="28"/>
        </w:rPr>
        <w:t>от</w:t>
      </w:r>
      <w:r>
        <w:rPr>
          <w:sz w:val="28"/>
        </w:rPr>
        <w:t xml:space="preserve"> дата;</w:t>
      </w:r>
    </w:p>
    <w:p w:rsidR="00EC2162">
      <w:pPr>
        <w:ind w:firstLine="567"/>
        <w:jc w:val="both"/>
      </w:pPr>
      <w:r>
        <w:rPr>
          <w:sz w:val="28"/>
        </w:rPr>
        <w:t>- копиями свидетельств о государственной регистрации юридического лица в ЕГРЮЛ, о постан</w:t>
      </w:r>
      <w:r>
        <w:rPr>
          <w:sz w:val="28"/>
        </w:rPr>
        <w:t>овке на учет в налоговом органе;</w:t>
      </w:r>
    </w:p>
    <w:p w:rsidR="00EC2162">
      <w:pPr>
        <w:ind w:firstLine="567"/>
        <w:jc w:val="both"/>
      </w:pPr>
      <w:r>
        <w:rPr>
          <w:sz w:val="28"/>
        </w:rPr>
        <w:t xml:space="preserve">- копией Устава предприятия – наименование организации, утвержденного Решением единственного участника № 1/2019 </w:t>
      </w:r>
      <w:r>
        <w:rPr>
          <w:sz w:val="28"/>
        </w:rPr>
        <w:t>от</w:t>
      </w:r>
      <w:r>
        <w:rPr>
          <w:sz w:val="28"/>
        </w:rPr>
        <w:t xml:space="preserve"> дата;</w:t>
      </w:r>
    </w:p>
    <w:p w:rsidR="00EC2162">
      <w:pPr>
        <w:ind w:firstLine="567"/>
        <w:jc w:val="both"/>
      </w:pPr>
      <w:r>
        <w:rPr>
          <w:sz w:val="28"/>
        </w:rPr>
        <w:t xml:space="preserve">- копией Правил внутреннего трудового распорядка – наименование организации, утвержденного директором </w:t>
      </w:r>
      <w:r>
        <w:rPr>
          <w:sz w:val="28"/>
        </w:rPr>
        <w:t xml:space="preserve">наименование организации </w:t>
      </w:r>
      <w:r>
        <w:rPr>
          <w:sz w:val="28"/>
        </w:rPr>
        <w:t>фио</w:t>
      </w:r>
      <w:r>
        <w:rPr>
          <w:sz w:val="28"/>
        </w:rPr>
        <w:t xml:space="preserve"> </w:t>
      </w:r>
      <w:r>
        <w:rPr>
          <w:sz w:val="28"/>
        </w:rPr>
        <w:t>от</w:t>
      </w:r>
      <w:r>
        <w:rPr>
          <w:sz w:val="28"/>
        </w:rPr>
        <w:t xml:space="preserve"> дата;</w:t>
      </w:r>
    </w:p>
    <w:p w:rsidR="00EC2162">
      <w:pPr>
        <w:ind w:firstLine="567"/>
        <w:jc w:val="both"/>
      </w:pPr>
      <w:r>
        <w:rPr>
          <w:sz w:val="28"/>
        </w:rPr>
        <w:t>- копиями справок о задолженности по заработной плате за период дата, дата;</w:t>
      </w:r>
    </w:p>
    <w:p w:rsidR="00EC2162">
      <w:pPr>
        <w:ind w:firstLine="567"/>
        <w:jc w:val="both"/>
      </w:pPr>
      <w:r>
        <w:rPr>
          <w:sz w:val="28"/>
        </w:rPr>
        <w:t xml:space="preserve">- копиями материалов проверок в отношении работников </w:t>
      </w:r>
      <w:r>
        <w:rPr>
          <w:sz w:val="28"/>
        </w:rPr>
        <w:t>фио</w:t>
      </w:r>
      <w:r>
        <w:rPr>
          <w:sz w:val="28"/>
        </w:rPr>
        <w:t xml:space="preserve">, </w:t>
      </w:r>
      <w:r>
        <w:rPr>
          <w:sz w:val="28"/>
        </w:rPr>
        <w:t>фио</w:t>
      </w:r>
      <w:r>
        <w:rPr>
          <w:sz w:val="28"/>
        </w:rPr>
        <w:t xml:space="preserve">, </w:t>
      </w:r>
      <w:r>
        <w:rPr>
          <w:sz w:val="28"/>
        </w:rPr>
        <w:t>фио</w:t>
      </w:r>
      <w:r>
        <w:rPr>
          <w:sz w:val="28"/>
        </w:rPr>
        <w:t xml:space="preserve">, </w:t>
      </w:r>
      <w:r>
        <w:rPr>
          <w:sz w:val="28"/>
        </w:rPr>
        <w:t>фио</w:t>
      </w:r>
      <w:r>
        <w:rPr>
          <w:sz w:val="28"/>
        </w:rPr>
        <w:t xml:space="preserve">, </w:t>
      </w:r>
      <w:r>
        <w:rPr>
          <w:sz w:val="28"/>
        </w:rPr>
        <w:t>фио</w:t>
      </w:r>
      <w:r>
        <w:rPr>
          <w:sz w:val="28"/>
        </w:rPr>
        <w:t xml:space="preserve">; </w:t>
      </w:r>
    </w:p>
    <w:p w:rsidR="00EC2162">
      <w:pPr>
        <w:ind w:firstLine="567"/>
        <w:jc w:val="both"/>
      </w:pPr>
      <w:r>
        <w:rPr>
          <w:sz w:val="28"/>
        </w:rPr>
        <w:t>- копией постановления заведующей отделом надзора за соблюдение</w:t>
      </w:r>
      <w:r>
        <w:rPr>
          <w:sz w:val="28"/>
        </w:rPr>
        <w:t xml:space="preserve">м трудового законодательства адрес, старшего государственного инспектора труда Инспекции по труду адрес </w:t>
      </w:r>
      <w:r>
        <w:rPr>
          <w:sz w:val="28"/>
        </w:rPr>
        <w:t>фио</w:t>
      </w:r>
      <w:r>
        <w:rPr>
          <w:sz w:val="28"/>
        </w:rPr>
        <w:t xml:space="preserve"> № 483-01-46/2019-телефон </w:t>
      </w:r>
      <w:r>
        <w:rPr>
          <w:sz w:val="28"/>
        </w:rPr>
        <w:t>от</w:t>
      </w:r>
      <w:r>
        <w:rPr>
          <w:sz w:val="28"/>
        </w:rPr>
        <w:t xml:space="preserve"> дата;</w:t>
      </w:r>
    </w:p>
    <w:p w:rsidR="00EC2162">
      <w:pPr>
        <w:ind w:firstLine="567"/>
        <w:jc w:val="both"/>
      </w:pPr>
      <w:r>
        <w:rPr>
          <w:sz w:val="28"/>
        </w:rPr>
        <w:t xml:space="preserve">- копией объяснения Лебедевой А.А. </w:t>
      </w:r>
      <w:r>
        <w:rPr>
          <w:sz w:val="28"/>
        </w:rPr>
        <w:t>от</w:t>
      </w:r>
      <w:r>
        <w:rPr>
          <w:sz w:val="28"/>
        </w:rPr>
        <w:t xml:space="preserve"> дата;</w:t>
      </w:r>
    </w:p>
    <w:p w:rsidR="00EC2162">
      <w:pPr>
        <w:ind w:firstLine="567"/>
        <w:jc w:val="both"/>
      </w:pPr>
      <w:r>
        <w:rPr>
          <w:sz w:val="28"/>
        </w:rPr>
        <w:t>- копией договора о передаче полномочий единоличного исполнительного о</w:t>
      </w:r>
      <w:r>
        <w:rPr>
          <w:sz w:val="28"/>
        </w:rPr>
        <w:t xml:space="preserve">ргана управляющему </w:t>
      </w:r>
      <w:r>
        <w:rPr>
          <w:sz w:val="28"/>
        </w:rPr>
        <w:t>от</w:t>
      </w:r>
      <w:r>
        <w:rPr>
          <w:sz w:val="28"/>
        </w:rPr>
        <w:t xml:space="preserve"> дата.</w:t>
      </w:r>
    </w:p>
    <w:p w:rsidR="00EC2162">
      <w:pPr>
        <w:ind w:firstLine="567"/>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w:t>
      </w:r>
    </w:p>
    <w:p w:rsidR="00EC2162">
      <w:pPr>
        <w:ind w:firstLine="708"/>
        <w:jc w:val="both"/>
      </w:pPr>
      <w:r>
        <w:rPr>
          <w:sz w:val="28"/>
        </w:rPr>
        <w:t>На основании решения ед</w:t>
      </w:r>
      <w:r>
        <w:rPr>
          <w:sz w:val="28"/>
        </w:rPr>
        <w:t xml:space="preserve">инственного участника наименование организации </w:t>
      </w:r>
      <w:r>
        <w:rPr>
          <w:sz w:val="28"/>
        </w:rPr>
        <w:t>от</w:t>
      </w:r>
      <w:r>
        <w:rPr>
          <w:sz w:val="28"/>
        </w:rPr>
        <w:t xml:space="preserve"> </w:t>
      </w:r>
      <w:r>
        <w:rPr>
          <w:sz w:val="28"/>
        </w:rPr>
        <w:t>дата</w:t>
      </w:r>
      <w:r>
        <w:rPr>
          <w:sz w:val="28"/>
        </w:rPr>
        <w:t xml:space="preserve"> №11/07/2019 в качестве управляющего утвержден Индивидуальный предприниматель Лебедева Аллина Александровна.</w:t>
      </w:r>
    </w:p>
    <w:p w:rsidR="00EC2162">
      <w:pPr>
        <w:ind w:firstLine="708"/>
        <w:jc w:val="both"/>
      </w:pPr>
      <w:r>
        <w:rPr>
          <w:sz w:val="28"/>
        </w:rPr>
        <w:t xml:space="preserve">На основании договора о передаче полномочий единоличного исполнительного органа управляющему </w:t>
      </w:r>
      <w:r>
        <w:rPr>
          <w:sz w:val="28"/>
        </w:rPr>
        <w:t>от</w:t>
      </w:r>
      <w:r>
        <w:rPr>
          <w:sz w:val="28"/>
        </w:rPr>
        <w:t xml:space="preserve"> </w:t>
      </w:r>
      <w:r>
        <w:rPr>
          <w:sz w:val="28"/>
        </w:rPr>
        <w:t>дата</w:t>
      </w:r>
      <w:r>
        <w:rPr>
          <w:sz w:val="28"/>
        </w:rPr>
        <w:t xml:space="preserve"> Общество передает, а Управляющий принимает на себя полномочия единоличного исполнительного органа наименование организации.</w:t>
      </w:r>
    </w:p>
    <w:p w:rsidR="00EC2162">
      <w:pPr>
        <w:ind w:firstLine="708"/>
        <w:jc w:val="both"/>
      </w:pPr>
      <w:r>
        <w:rPr>
          <w:sz w:val="28"/>
        </w:rPr>
        <w:t>В силу трудового законодательства работодатель обязан своевременно и в полном объеме производить выплату работнику заработно</w:t>
      </w:r>
      <w:r>
        <w:rPr>
          <w:sz w:val="28"/>
        </w:rPr>
        <w:t>й платы. Отсутствие у работодателя денежных средств не освобождает его от обязанности соблюдать трудовое законодательство, которое не признает правомерной задержку выплаты заработной платы по причине отсутствия денежных средств.</w:t>
      </w:r>
    </w:p>
    <w:p w:rsidR="00EC2162">
      <w:pPr>
        <w:ind w:firstLine="708"/>
        <w:jc w:val="both"/>
      </w:pPr>
      <w:r>
        <w:rPr>
          <w:sz w:val="28"/>
        </w:rPr>
        <w:t>Управляющей наименование ор</w:t>
      </w:r>
      <w:r>
        <w:rPr>
          <w:sz w:val="28"/>
        </w:rPr>
        <w:t>ганизации индивидуальным предпринимателем Лебедевой А.А. не были приняты исчерпывающие меры в целях соблюдения прав работников на своевременное получение заработной платы.</w:t>
      </w:r>
    </w:p>
    <w:p w:rsidR="00EC2162">
      <w:pPr>
        <w:ind w:firstLine="708"/>
        <w:jc w:val="both"/>
      </w:pPr>
      <w:r>
        <w:rPr>
          <w:sz w:val="28"/>
        </w:rPr>
        <w:t xml:space="preserve">Руководитель предприятия принимает на себя определенные обязательства, в том числе </w:t>
      </w:r>
      <w:r>
        <w:rPr>
          <w:sz w:val="28"/>
        </w:rPr>
        <w:t>по своевременной выплате работникам заработной платы, сумм, причитающихся работникам при увольнении, которые должны исполняться в конкретных известных ему условиях.</w:t>
      </w:r>
    </w:p>
    <w:p w:rsidR="00EC2162">
      <w:pPr>
        <w:ind w:firstLine="567"/>
        <w:jc w:val="both"/>
      </w:pPr>
      <w:r>
        <w:rPr>
          <w:sz w:val="28"/>
        </w:rPr>
        <w:t>Таким образом, управляющим наименование организации Лебедевой А.А. допущены</w:t>
      </w:r>
      <w:r>
        <w:rPr>
          <w:sz w:val="28"/>
        </w:rPr>
        <w:t xml:space="preserve"> нарушения вышеу</w:t>
      </w:r>
      <w:r>
        <w:rPr>
          <w:sz w:val="28"/>
        </w:rPr>
        <w:t>казанных требований трудового законодательства и трудовых прав работников.</w:t>
      </w:r>
    </w:p>
    <w:p w:rsidR="00EC2162">
      <w:pPr>
        <w:ind w:firstLine="708"/>
        <w:jc w:val="both"/>
      </w:pPr>
      <w:r>
        <w:rPr>
          <w:sz w:val="28"/>
        </w:rPr>
        <w:t xml:space="preserve">Обязательным условием для привлечения к административной ответственности по </w:t>
      </w:r>
      <w:r>
        <w:rPr>
          <w:sz w:val="28"/>
        </w:rPr>
        <w:t>ч</w:t>
      </w:r>
      <w:r>
        <w:rPr>
          <w:sz w:val="28"/>
        </w:rPr>
        <w:t xml:space="preserve">. 7 ст. 5.27 </w:t>
      </w:r>
      <w:r>
        <w:rPr>
          <w:sz w:val="28"/>
        </w:rPr>
        <w:t>КоАП</w:t>
      </w:r>
      <w:r>
        <w:rPr>
          <w:sz w:val="28"/>
        </w:rPr>
        <w:t xml:space="preserve"> РФ является привлечение к административной ответственности данного лица за аналогичное</w:t>
      </w:r>
      <w:r>
        <w:rPr>
          <w:sz w:val="28"/>
        </w:rPr>
        <w:t xml:space="preserve"> правонарушение, предусмотренное объективной стороной ч. 6 ст. 5.27 </w:t>
      </w:r>
      <w:r>
        <w:rPr>
          <w:sz w:val="28"/>
        </w:rPr>
        <w:t>КоАП</w:t>
      </w:r>
      <w:r>
        <w:rPr>
          <w:sz w:val="28"/>
        </w:rPr>
        <w:t xml:space="preserve"> РФ.</w:t>
      </w:r>
    </w:p>
    <w:p w:rsidR="00EC2162">
      <w:pPr>
        <w:ind w:firstLine="708"/>
        <w:jc w:val="both"/>
      </w:pPr>
      <w:r>
        <w:rPr>
          <w:sz w:val="28"/>
        </w:rPr>
        <w:t xml:space="preserve">Из имеющейся в материалах дела копии постановления заведующей отделом надзора за соблюдением трудового законодательства адрес, старшего </w:t>
      </w:r>
      <w:r>
        <w:rPr>
          <w:sz w:val="28"/>
        </w:rPr>
        <w:t>государственного инспектора труда Инспекции</w:t>
      </w:r>
      <w:r>
        <w:rPr>
          <w:sz w:val="28"/>
        </w:rPr>
        <w:t xml:space="preserve"> по труду адрес </w:t>
      </w:r>
      <w:r>
        <w:rPr>
          <w:sz w:val="28"/>
        </w:rPr>
        <w:t>фио</w:t>
      </w:r>
      <w:r>
        <w:rPr>
          <w:sz w:val="28"/>
        </w:rPr>
        <w:t xml:space="preserve"> № 483-01-46/2019-телефон от дата усматривается, что данное правонарушение Управляющей наименование организации индивидуальным предпринимателем Лебедевой А.А. совершено, будучи привлеченной к административной ответственности по ч. 6 ст. </w:t>
      </w:r>
      <w:r>
        <w:rPr>
          <w:sz w:val="28"/>
        </w:rPr>
        <w:t xml:space="preserve">5.27 </w:t>
      </w:r>
      <w:r>
        <w:rPr>
          <w:sz w:val="28"/>
        </w:rPr>
        <w:t>КоАП</w:t>
      </w:r>
      <w:r>
        <w:rPr>
          <w:sz w:val="28"/>
        </w:rPr>
        <w:t xml:space="preserve"> РФ, что свидетельствует о его повторности.</w:t>
      </w:r>
    </w:p>
    <w:p w:rsidR="00EC2162">
      <w:pPr>
        <w:ind w:firstLine="708"/>
        <w:jc w:val="both"/>
      </w:pPr>
      <w:r>
        <w:rPr>
          <w:sz w:val="28"/>
        </w:rPr>
        <w:t xml:space="preserve">Оценив представленные доказательства всесторонне, полно, объективно, в их совокупности, в соответствии с требованиями ст. 26.11 </w:t>
      </w:r>
      <w:r>
        <w:rPr>
          <w:sz w:val="28"/>
        </w:rPr>
        <w:t>КоАП</w:t>
      </w:r>
      <w:r>
        <w:rPr>
          <w:sz w:val="28"/>
        </w:rPr>
        <w:t xml:space="preserve"> РФ, мировой судья пришел к выводу о </w:t>
      </w:r>
      <w:r>
        <w:rPr>
          <w:sz w:val="28"/>
        </w:rPr>
        <w:t>виновности</w:t>
      </w:r>
      <w:r>
        <w:rPr>
          <w:sz w:val="28"/>
        </w:rPr>
        <w:t xml:space="preserve"> управляющей наименовани</w:t>
      </w:r>
      <w:r>
        <w:rPr>
          <w:sz w:val="28"/>
        </w:rPr>
        <w:t xml:space="preserve">е организации индивидуальным предпринимателем Лебедевой А.А. в совершении административного правонарушения, предусмотренного ч. 7 ст. 5.27 </w:t>
      </w:r>
      <w:r>
        <w:rPr>
          <w:sz w:val="28"/>
        </w:rPr>
        <w:t>КоАП</w:t>
      </w:r>
      <w:r>
        <w:rPr>
          <w:sz w:val="28"/>
        </w:rPr>
        <w:t xml:space="preserve"> РФ, поскольку ею совершено административное правонарушение, предусмотренное частью 6 настоящей статьи, ранее под</w:t>
      </w:r>
      <w:r>
        <w:rPr>
          <w:sz w:val="28"/>
        </w:rPr>
        <w:t>вергнутой административному наказанию за аналогичное правонарушение, и её действия не содержат уголовно наказуемого деяния.</w:t>
      </w:r>
    </w:p>
    <w:p w:rsidR="00EC2162">
      <w:pPr>
        <w:ind w:firstLine="708"/>
        <w:jc w:val="both"/>
      </w:pPr>
      <w:r>
        <w:rPr>
          <w:sz w:val="28"/>
        </w:rPr>
        <w:t xml:space="preserve">Постановление заместителя </w:t>
      </w:r>
      <w:r>
        <w:rPr>
          <w:sz w:val="28"/>
        </w:rPr>
        <w:t>Сакского</w:t>
      </w:r>
      <w:r>
        <w:rPr>
          <w:sz w:val="28"/>
        </w:rPr>
        <w:t xml:space="preserve"> межрайонного прокурора адрес содержит все необходимые сведения, предусмотренные ст. 28.2 </w:t>
      </w:r>
      <w:r>
        <w:rPr>
          <w:sz w:val="28"/>
        </w:rPr>
        <w:t>КоАП</w:t>
      </w:r>
      <w:r>
        <w:rPr>
          <w:sz w:val="28"/>
        </w:rPr>
        <w:t xml:space="preserve"> РФ </w:t>
      </w:r>
      <w:r>
        <w:rPr>
          <w:sz w:val="28"/>
        </w:rPr>
        <w:t xml:space="preserve">и вынесено в сроки, установленные ст. 28.5 </w:t>
      </w:r>
      <w:r>
        <w:rPr>
          <w:sz w:val="28"/>
        </w:rPr>
        <w:t>КоАП</w:t>
      </w:r>
      <w:r>
        <w:rPr>
          <w:sz w:val="28"/>
        </w:rPr>
        <w:t xml:space="preserve"> РФ, копия постановления была вручена управляющей наименование организации индивидуальным предпринимателем Лебедевой А.А. дата, о чем свидетельствует её подпись. </w:t>
      </w:r>
    </w:p>
    <w:p w:rsidR="00EC2162">
      <w:pPr>
        <w:ind w:firstLine="708"/>
        <w:jc w:val="both"/>
      </w:pPr>
      <w:r>
        <w:rPr>
          <w:sz w:val="28"/>
        </w:rPr>
        <w:t>Причины, препятствующие должностному лицу - уп</w:t>
      </w:r>
      <w:r>
        <w:rPr>
          <w:sz w:val="28"/>
        </w:rPr>
        <w:t xml:space="preserve">равляющей наименование организации индивидуальному предпринимателю Лебедевой А.А. </w:t>
      </w:r>
      <w:r>
        <w:rPr>
          <w:sz w:val="28"/>
        </w:rPr>
        <w:t>исполнить требования действующего трудового законодательства не установлены</w:t>
      </w:r>
      <w:r>
        <w:rPr>
          <w:sz w:val="28"/>
        </w:rPr>
        <w:t xml:space="preserve">. </w:t>
      </w:r>
    </w:p>
    <w:p w:rsidR="00EC2162">
      <w:pPr>
        <w:ind w:firstLine="708"/>
        <w:jc w:val="both"/>
      </w:pPr>
      <w:r>
        <w:rPr>
          <w:sz w:val="28"/>
        </w:rPr>
        <w:t>Отсутствие средств, необходимых для выплаты работникам заработной платы, свидетельствует о ненад</w:t>
      </w:r>
      <w:r>
        <w:rPr>
          <w:sz w:val="28"/>
        </w:rPr>
        <w:t>лежащем исполнении должностным лицом Лебедевой А.А. своих должностных обязанностей, в том числе по своевременной выплате работникам заработной платы, поскольку должностным лицом Лебедевой А.А. не были приняты все возможные действенные и эффективные меры по</w:t>
      </w:r>
      <w:r>
        <w:rPr>
          <w:sz w:val="28"/>
        </w:rPr>
        <w:t xml:space="preserve"> восстановлению трудовых прав работников на получении ими заработной платы в установленном законом порядке и сроки.</w:t>
      </w:r>
    </w:p>
    <w:p w:rsidR="00EC2162">
      <w:pPr>
        <w:ind w:firstLine="708"/>
        <w:jc w:val="both"/>
      </w:pPr>
      <w:r>
        <w:rPr>
          <w:sz w:val="28"/>
        </w:rPr>
        <w:t>Поэтому наличие тяжелого финансового состояния предприятия не освобождает должностное лицо - управляющую наименование организации индивидуал</w:t>
      </w:r>
      <w:r>
        <w:rPr>
          <w:sz w:val="28"/>
        </w:rPr>
        <w:t>ьного предпринимателя Лебедеву А.А. от ответственности за несвоевременную выплату заработной платы.</w:t>
      </w:r>
    </w:p>
    <w:p w:rsidR="00EC2162">
      <w:pPr>
        <w:ind w:firstLine="708"/>
        <w:jc w:val="both"/>
      </w:pPr>
      <w:r>
        <w:rPr>
          <w:sz w:val="28"/>
        </w:rPr>
        <w:t>Таким образом, материалами дела с достоверностью подтверждается факт совершения должностным лицом - управляющей наименование организации индивидуальным пред</w:t>
      </w:r>
      <w:r>
        <w:rPr>
          <w:sz w:val="28"/>
        </w:rPr>
        <w:t xml:space="preserve">принимателем Лебедевой А.А. административного правонарушения, в связи, с чем её действия правильно квалифицированы по </w:t>
      </w:r>
      <w:r>
        <w:rPr>
          <w:sz w:val="28"/>
        </w:rPr>
        <w:t>ч</w:t>
      </w:r>
      <w:r>
        <w:rPr>
          <w:sz w:val="28"/>
        </w:rPr>
        <w:t xml:space="preserve">. 7 ст. 5.27 </w:t>
      </w:r>
      <w:r>
        <w:rPr>
          <w:sz w:val="28"/>
        </w:rPr>
        <w:t>КоАП</w:t>
      </w:r>
      <w:r>
        <w:rPr>
          <w:sz w:val="28"/>
        </w:rPr>
        <w:t xml:space="preserve"> РФ.</w:t>
      </w:r>
    </w:p>
    <w:p w:rsidR="00EC2162">
      <w:pPr>
        <w:ind w:firstLine="708"/>
        <w:jc w:val="both"/>
      </w:pPr>
      <w:r>
        <w:rPr>
          <w:sz w:val="28"/>
        </w:rPr>
        <w:t>Каких-либо неустранимых сомнений в виновности лица, привлекаемого к административной ответственности, мировой судья</w:t>
      </w:r>
      <w:r>
        <w:rPr>
          <w:sz w:val="28"/>
        </w:rPr>
        <w:t xml:space="preserve"> не усматривает.</w:t>
      </w:r>
    </w:p>
    <w:p w:rsidR="00EC2162">
      <w:pPr>
        <w:ind w:firstLine="708"/>
        <w:jc w:val="both"/>
      </w:pPr>
      <w:r>
        <w:rPr>
          <w:sz w:val="28"/>
        </w:rPr>
        <w:t xml:space="preserve">В соответствии со ст. 3.1 </w:t>
      </w:r>
      <w:r>
        <w:rPr>
          <w:sz w:val="28"/>
        </w:rPr>
        <w:t>КоАП</w:t>
      </w:r>
      <w:r>
        <w:rPr>
          <w:sz w:val="28"/>
        </w:rPr>
        <w:t xml:space="preserve">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w:t>
      </w:r>
      <w:r>
        <w:rPr>
          <w:sz w:val="28"/>
        </w:rPr>
        <w:t xml:space="preserve"> самим правонарушителем, так и другими лицами.</w:t>
      </w:r>
    </w:p>
    <w:p w:rsidR="00EC2162">
      <w:pPr>
        <w:ind w:firstLine="708"/>
        <w:jc w:val="both"/>
      </w:pPr>
      <w:r>
        <w:rPr>
          <w:sz w:val="28"/>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w:t>
      </w:r>
      <w:r>
        <w:rPr>
          <w:sz w:val="28"/>
        </w:rPr>
        <w:t>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C2162">
      <w:pPr>
        <w:ind w:firstLine="708"/>
        <w:jc w:val="both"/>
      </w:pPr>
      <w:r>
        <w:rPr>
          <w:sz w:val="28"/>
        </w:rPr>
        <w:t>Судом также учтено, что назначение административного наказания должн</w:t>
      </w:r>
      <w:r>
        <w:rPr>
          <w:sz w:val="28"/>
        </w:rPr>
        <w:t>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w:t>
      </w:r>
      <w:r>
        <w:rPr>
          <w:sz w:val="28"/>
        </w:rPr>
        <w:t>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w:t>
      </w:r>
      <w:r>
        <w:rPr>
          <w:sz w:val="28"/>
        </w:rPr>
        <w:t xml:space="preserve"> ее соразмерность в </w:t>
      </w:r>
      <w:r>
        <w:rPr>
          <w:sz w:val="28"/>
        </w:rPr>
        <w:t>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EC2162">
      <w:pPr>
        <w:ind w:firstLine="708"/>
        <w:jc w:val="both"/>
      </w:pPr>
      <w:r>
        <w:rPr>
          <w:sz w:val="28"/>
        </w:rPr>
        <w:t>Согласно разъяснениям п. 21 Постановления Пленума Верховного Суда РФ от дата N 5 "О некоторых вопросах, возн</w:t>
      </w:r>
      <w:r>
        <w:rPr>
          <w:sz w:val="28"/>
        </w:rPr>
        <w:t xml:space="preserve">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w:t>
      </w:r>
      <w:hyperlink r:id="rId6" w:history="1">
        <w:r>
          <w:rPr>
            <w:color w:val="0000FF"/>
            <w:sz w:val="28"/>
            <w:u w:val="single"/>
          </w:rPr>
          <w:t>КоАП</w:t>
        </w:r>
      </w:hyperlink>
      <w:r>
        <w:rPr>
          <w:sz w:val="28"/>
        </w:rPr>
        <w:t xml:space="preserve">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w:t>
      </w:r>
      <w:r>
        <w:rPr>
          <w:sz w:val="28"/>
        </w:rPr>
        <w:t xml:space="preserve"> с учетом характера совершенного правонарушения, личности виновног</w:t>
      </w:r>
      <w:r>
        <w:rPr>
          <w:sz w:val="28"/>
        </w:rPr>
        <w:t>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w:t>
      </w:r>
      <w:r>
        <w:rPr>
          <w:sz w:val="28"/>
        </w:rPr>
        <w:t>ость (</w:t>
      </w:r>
      <w:hyperlink r:id="rId7" w:anchor="block_41" w:history="1">
        <w:r>
          <w:rPr>
            <w:color w:val="0000FF"/>
            <w:sz w:val="28"/>
            <w:u w:val="single"/>
          </w:rPr>
          <w:t>статьи 4.1-4.5</w:t>
        </w:r>
      </w:hyperlink>
      <w:r>
        <w:rPr>
          <w:sz w:val="28"/>
        </w:rPr>
        <w:t xml:space="preserve"> </w:t>
      </w:r>
      <w:r>
        <w:rPr>
          <w:sz w:val="28"/>
        </w:rPr>
        <w:t>КоАП</w:t>
      </w:r>
      <w:r>
        <w:rPr>
          <w:sz w:val="28"/>
        </w:rPr>
        <w:t xml:space="preserve"> РФ). Поэтому судья не вправе назначить наказание ниже низшего предела, установленного санкцией соответствующей статьи, либо применить </w:t>
      </w:r>
      <w:r>
        <w:rPr>
          <w:sz w:val="28"/>
        </w:rPr>
        <w:t xml:space="preserve">наказание, не предусмотренное </w:t>
      </w:r>
      <w:hyperlink r:id="rId8" w:anchor="block_32" w:history="1">
        <w:r>
          <w:rPr>
            <w:color w:val="0000FF"/>
            <w:sz w:val="28"/>
            <w:u w:val="single"/>
          </w:rPr>
          <w:t>статьей 3.2</w:t>
        </w:r>
      </w:hyperlink>
      <w:r>
        <w:rPr>
          <w:sz w:val="28"/>
        </w:rPr>
        <w:t xml:space="preserve"> </w:t>
      </w:r>
      <w:r>
        <w:rPr>
          <w:sz w:val="28"/>
        </w:rPr>
        <w:t>КоАП</w:t>
      </w:r>
      <w:r>
        <w:rPr>
          <w:sz w:val="28"/>
        </w:rPr>
        <w:t xml:space="preserve"> РФ.</w:t>
      </w:r>
    </w:p>
    <w:p w:rsidR="00EC2162">
      <w:pPr>
        <w:ind w:firstLine="708"/>
        <w:jc w:val="both"/>
      </w:pPr>
      <w:r>
        <w:rPr>
          <w:sz w:val="28"/>
        </w:rPr>
        <w:t xml:space="preserve">Вместе с тем, если при рассмотрении дела будет установлена малозначительность совершенного административного </w:t>
      </w:r>
      <w:r>
        <w:rPr>
          <w:sz w:val="28"/>
        </w:rPr>
        <w:t xml:space="preserve">правонарушения, судья на основании </w:t>
      </w:r>
      <w:hyperlink r:id="rId9" w:anchor="block_29" w:history="1">
        <w:r>
          <w:rPr>
            <w:color w:val="0000FF"/>
            <w:sz w:val="28"/>
            <w:u w:val="single"/>
          </w:rPr>
          <w:t>статьи 2.9</w:t>
        </w:r>
      </w:hyperlink>
      <w:r>
        <w:rPr>
          <w:sz w:val="28"/>
        </w:rPr>
        <w:t xml:space="preserve"> </w:t>
      </w:r>
      <w:r>
        <w:rPr>
          <w:sz w:val="28"/>
        </w:rPr>
        <w:t>КоАП</w:t>
      </w:r>
      <w:r>
        <w:rPr>
          <w:sz w:val="28"/>
        </w:rPr>
        <w:t xml:space="preserve"> РФ вправе освободить виновное лицо от административной ответственности и ограничиться устным замечанием, о че</w:t>
      </w:r>
      <w:r>
        <w:rPr>
          <w:sz w:val="28"/>
        </w:rPr>
        <w:t xml:space="preserve">м должно быть указано в постановлении о прекращении производства по делу. </w:t>
      </w:r>
    </w:p>
    <w:p w:rsidR="00EC2162">
      <w:pPr>
        <w:ind w:firstLine="708"/>
        <w:jc w:val="both"/>
      </w:pPr>
      <w:r>
        <w:rPr>
          <w:sz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w:t>
      </w:r>
      <w:r>
        <w:rPr>
          <w:sz w:val="28"/>
        </w:rPr>
        <w:t>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C2162">
      <w:pPr>
        <w:ind w:firstLine="708"/>
        <w:jc w:val="both"/>
      </w:pPr>
      <w:r>
        <w:rPr>
          <w:sz w:val="28"/>
        </w:rPr>
        <w:t xml:space="preserve">При этом необходимо иметь в виду, что с учетом признаков объективной </w:t>
      </w:r>
      <w:r>
        <w:rPr>
          <w:sz w:val="28"/>
        </w:rPr>
        <w:t xml:space="preserve">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w:t>
      </w:r>
    </w:p>
    <w:p w:rsidR="00EC2162">
      <w:pPr>
        <w:ind w:firstLine="708"/>
        <w:jc w:val="both"/>
      </w:pPr>
      <w:r>
        <w:rPr>
          <w:sz w:val="28"/>
        </w:rPr>
        <w:t>Такие обстоятельства, как, например, личность и имущественное п</w:t>
      </w:r>
      <w:r>
        <w:rPr>
          <w:sz w:val="28"/>
        </w:rPr>
        <w:t xml:space="preserve">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w:t>
      </w:r>
      <w:hyperlink r:id="rId7" w:anchor="block_4102" w:history="1">
        <w:r>
          <w:rPr>
            <w:color w:val="0000FF"/>
            <w:sz w:val="28"/>
            <w:u w:val="single"/>
          </w:rPr>
          <w:t>частей 2</w:t>
        </w:r>
      </w:hyperlink>
      <w:r>
        <w:rPr>
          <w:sz w:val="28"/>
        </w:rPr>
        <w:t xml:space="preserve"> и </w:t>
      </w:r>
      <w:hyperlink r:id="rId7" w:anchor="block_4103" w:history="1">
        <w:r>
          <w:rPr>
            <w:color w:val="0000FF"/>
            <w:sz w:val="28"/>
            <w:u w:val="single"/>
          </w:rPr>
          <w:t>3 статьи 4.1</w:t>
        </w:r>
      </w:hyperlink>
      <w:r>
        <w:rPr>
          <w:sz w:val="28"/>
        </w:rPr>
        <w:t xml:space="preserve"> </w:t>
      </w:r>
      <w:r>
        <w:rPr>
          <w:sz w:val="28"/>
        </w:rPr>
        <w:t>КоАП</w:t>
      </w:r>
      <w:r>
        <w:rPr>
          <w:sz w:val="28"/>
        </w:rPr>
        <w:t xml:space="preserve"> РФ учитываются при назначении административного наказания.</w:t>
      </w:r>
    </w:p>
    <w:p w:rsidR="00EC2162">
      <w:pPr>
        <w:ind w:firstLine="708"/>
        <w:jc w:val="both"/>
      </w:pPr>
      <w:r>
        <w:rPr>
          <w:sz w:val="28"/>
        </w:rPr>
        <w:t>Обст</w:t>
      </w:r>
      <w:r>
        <w:rPr>
          <w:sz w:val="28"/>
        </w:rPr>
        <w:t xml:space="preserve">оятельств, смягчающих административную ответственность, согласно ст. 4.2 </w:t>
      </w:r>
      <w:r>
        <w:rPr>
          <w:sz w:val="28"/>
        </w:rPr>
        <w:t>КоАП</w:t>
      </w:r>
      <w:r>
        <w:rPr>
          <w:sz w:val="28"/>
        </w:rPr>
        <w:t xml:space="preserve"> РФ – мировым судьей не установлено.</w:t>
      </w:r>
    </w:p>
    <w:p w:rsidR="00EC2162">
      <w:pPr>
        <w:ind w:firstLine="708"/>
        <w:jc w:val="both"/>
      </w:pPr>
      <w:r>
        <w:rPr>
          <w:sz w:val="28"/>
        </w:rPr>
        <w:t xml:space="preserve">Обстоятельств, отягчающих административную ответственность, согласно ст. 4.3 </w:t>
      </w:r>
      <w:r>
        <w:rPr>
          <w:sz w:val="28"/>
        </w:rPr>
        <w:t>КоАП</w:t>
      </w:r>
      <w:r>
        <w:rPr>
          <w:sz w:val="28"/>
        </w:rPr>
        <w:t xml:space="preserve"> РФ – мировым судьей не установлено.</w:t>
      </w:r>
    </w:p>
    <w:p w:rsidR="00EC2162">
      <w:pPr>
        <w:ind w:firstLine="708"/>
        <w:jc w:val="both"/>
      </w:pPr>
      <w:r>
        <w:rPr>
          <w:sz w:val="28"/>
        </w:rPr>
        <w:t>Обстоятельств, исключающ</w:t>
      </w:r>
      <w:r>
        <w:rPr>
          <w:sz w:val="28"/>
        </w:rPr>
        <w:t xml:space="preserve">их производство по делу об административном правонарушении, предусмотренных </w:t>
      </w:r>
      <w:hyperlink r:id="rId4" w:anchor="/document/12125267/entry/245" w:history="1">
        <w:r>
          <w:rPr>
            <w:color w:val="0000FF"/>
            <w:sz w:val="28"/>
            <w:u w:val="single"/>
          </w:rPr>
          <w:t>ст. 24.5</w:t>
        </w:r>
      </w:hyperlink>
      <w:r>
        <w:rPr>
          <w:sz w:val="28"/>
        </w:rPr>
        <w:t xml:space="preserve"> </w:t>
      </w:r>
      <w:r>
        <w:rPr>
          <w:sz w:val="28"/>
        </w:rPr>
        <w:t>КоАП</w:t>
      </w:r>
      <w:r>
        <w:rPr>
          <w:sz w:val="28"/>
        </w:rPr>
        <w:t xml:space="preserve"> РФ, не установлено. </w:t>
      </w:r>
    </w:p>
    <w:p w:rsidR="00EC2162">
      <w:pPr>
        <w:ind w:firstLine="708"/>
        <w:jc w:val="both"/>
      </w:pPr>
      <w:r>
        <w:rPr>
          <w:sz w:val="28"/>
        </w:rPr>
        <w:t>Срок давности привлечения к административной ответственности, установлен</w:t>
      </w:r>
      <w:r>
        <w:rPr>
          <w:sz w:val="28"/>
        </w:rPr>
        <w:t xml:space="preserve">ный </w:t>
      </w:r>
      <w:hyperlink r:id="rId4" w:anchor="/document/12125267/entry/45" w:history="1">
        <w:r>
          <w:rPr>
            <w:color w:val="0000FF"/>
            <w:sz w:val="28"/>
            <w:u w:val="single"/>
          </w:rPr>
          <w:t>ст. 4.5</w:t>
        </w:r>
      </w:hyperlink>
      <w:r>
        <w:rPr>
          <w:sz w:val="28"/>
        </w:rPr>
        <w:t xml:space="preserve"> </w:t>
      </w:r>
      <w:r>
        <w:rPr>
          <w:sz w:val="28"/>
        </w:rPr>
        <w:t>КоАП</w:t>
      </w:r>
      <w:r>
        <w:rPr>
          <w:sz w:val="28"/>
        </w:rPr>
        <w:t xml:space="preserve"> РФ не истек.</w:t>
      </w:r>
    </w:p>
    <w:p w:rsidR="00EC2162">
      <w:pPr>
        <w:ind w:firstLine="708"/>
        <w:jc w:val="both"/>
      </w:pPr>
      <w:r>
        <w:rPr>
          <w:sz w:val="28"/>
        </w:rPr>
        <w:t xml:space="preserve">Данное правонарушение имеет повышенную общественную опасность, заключающуюся в массовом (107 работников) нарушении трудовых прав граждан на своевременную </w:t>
      </w:r>
      <w:r>
        <w:rPr>
          <w:sz w:val="28"/>
        </w:rPr>
        <w:t xml:space="preserve">оплату труда, которые гарантируются </w:t>
      </w:r>
      <w:hyperlink r:id="rId4" w:anchor="/document/12125268/entry/21" w:history="1">
        <w:r>
          <w:rPr>
            <w:color w:val="0000FF"/>
            <w:sz w:val="28"/>
            <w:u w:val="single"/>
          </w:rPr>
          <w:t>ст.ст. 21</w:t>
        </w:r>
      </w:hyperlink>
      <w:r>
        <w:rPr>
          <w:sz w:val="28"/>
        </w:rPr>
        <w:t>,</w:t>
      </w:r>
      <w:hyperlink r:id="rId4" w:anchor="/document/12125268/entry/22" w:history="1">
        <w:r>
          <w:rPr>
            <w:color w:val="0000FF"/>
            <w:sz w:val="28"/>
            <w:u w:val="single"/>
          </w:rPr>
          <w:t>22</w:t>
        </w:r>
      </w:hyperlink>
      <w:r>
        <w:rPr>
          <w:sz w:val="28"/>
        </w:rPr>
        <w:t>,</w:t>
      </w:r>
      <w:hyperlink r:id="rId4" w:anchor="/document/12125268/entry/136" w:history="1">
        <w:r>
          <w:rPr>
            <w:color w:val="0000FF"/>
            <w:sz w:val="28"/>
            <w:u w:val="single"/>
          </w:rPr>
          <w:t>136</w:t>
        </w:r>
      </w:hyperlink>
      <w:r>
        <w:rPr>
          <w:sz w:val="28"/>
        </w:rPr>
        <w:t xml:space="preserve"> ТК РФ, </w:t>
      </w:r>
      <w:hyperlink r:id="rId4" w:anchor="/document/10103000/entry/37" w:history="1">
        <w:r>
          <w:rPr>
            <w:color w:val="0000FF"/>
            <w:sz w:val="28"/>
            <w:u w:val="single"/>
          </w:rPr>
          <w:t>ст. 37</w:t>
        </w:r>
      </w:hyperlink>
      <w:r>
        <w:rPr>
          <w:sz w:val="28"/>
        </w:rPr>
        <w:t xml:space="preserve"> Конституции РФ и Международными правовыми актами.</w:t>
      </w:r>
      <w:r>
        <w:rPr>
          <w:sz w:val="28"/>
        </w:rPr>
        <w:t xml:space="preserve"> </w:t>
      </w:r>
      <w:r>
        <w:rPr>
          <w:sz w:val="28"/>
        </w:rPr>
        <w:t xml:space="preserve">Так </w:t>
      </w:r>
      <w:hyperlink r:id="rId4" w:anchor="/document/10103000/entry/37" w:history="1">
        <w:r>
          <w:rPr>
            <w:color w:val="0000FF"/>
            <w:sz w:val="28"/>
            <w:u w:val="single"/>
          </w:rPr>
          <w:t>ст. 37</w:t>
        </w:r>
      </w:hyperlink>
      <w:r>
        <w:rPr>
          <w:sz w:val="28"/>
        </w:rPr>
        <w:t xml:space="preserve"> Конституции РФ и междун</w:t>
      </w:r>
      <w:r>
        <w:rPr>
          <w:sz w:val="28"/>
        </w:rPr>
        <w:t xml:space="preserve">ародными правовыми актами: ч. 2 ст. 4 </w:t>
      </w:r>
      <w:hyperlink r:id="rId4" w:anchor="/document/2540800/entry/0" w:history="1">
        <w:r>
          <w:rPr>
            <w:color w:val="0000FF"/>
            <w:sz w:val="28"/>
            <w:u w:val="single"/>
          </w:rPr>
          <w:t>Конвенции</w:t>
        </w:r>
      </w:hyperlink>
      <w:r>
        <w:rPr>
          <w:sz w:val="28"/>
        </w:rPr>
        <w:t xml:space="preserve"> от дата "О защите прав человека и основных свобод", Пактом дата "О гражданский и политических правах", </w:t>
      </w:r>
      <w:hyperlink r:id="rId4" w:anchor="/document/2540649/entry/0" w:history="1">
        <w:r>
          <w:rPr>
            <w:color w:val="0000FF"/>
            <w:sz w:val="28"/>
            <w:u w:val="single"/>
          </w:rPr>
          <w:t>Конвенцией</w:t>
        </w:r>
      </w:hyperlink>
      <w:r>
        <w:rPr>
          <w:sz w:val="28"/>
        </w:rPr>
        <w:t xml:space="preserve"> МОТ N29 дата "О принудительном и обязательном труде", Конвенцией МОТ N95 от дата "Об охране заработной платы", </w:t>
      </w:r>
      <w:hyperlink r:id="rId4" w:anchor="/document/2540466/entry/0" w:history="1">
        <w:r>
          <w:rPr>
            <w:color w:val="0000FF"/>
            <w:sz w:val="28"/>
            <w:u w:val="single"/>
          </w:rPr>
          <w:t>Конвенцией</w:t>
        </w:r>
      </w:hyperlink>
      <w:r>
        <w:rPr>
          <w:sz w:val="28"/>
        </w:rPr>
        <w:t xml:space="preserve"> N105 дата "Об упра</w:t>
      </w:r>
      <w:r>
        <w:rPr>
          <w:sz w:val="28"/>
        </w:rPr>
        <w:t>зднении принудительного труда" запрещён принудительный труд, никто не</w:t>
      </w:r>
      <w:r>
        <w:rPr>
          <w:sz w:val="28"/>
        </w:rPr>
        <w:t xml:space="preserve"> должен привлекаться к принудительному труду, к которому законом отнесена работа без оплаты и нарушение установленных сроков выплаты заработной платы или </w:t>
      </w:r>
      <w:r>
        <w:rPr>
          <w:sz w:val="28"/>
        </w:rPr>
        <w:t>выплата её</w:t>
      </w:r>
      <w:r>
        <w:rPr>
          <w:sz w:val="28"/>
        </w:rPr>
        <w:t xml:space="preserve"> в неполном размере. Ро</w:t>
      </w:r>
      <w:r>
        <w:rPr>
          <w:sz w:val="28"/>
        </w:rPr>
        <w:t xml:space="preserve">ссийская Федерация, как ратифицировавшая указанные международные договора сторона, обязана обеспечить каждому лицу, находящемуся под её юрисдикцией, права и свободы, определённые данными международными правовыми актами и провозглашённые </w:t>
      </w:r>
      <w:hyperlink r:id="rId4" w:anchor="/document/10103000/entry/0" w:history="1">
        <w:r>
          <w:rPr>
            <w:color w:val="0000FF"/>
            <w:sz w:val="28"/>
            <w:u w:val="single"/>
          </w:rPr>
          <w:t>Конституцией</w:t>
        </w:r>
      </w:hyperlink>
      <w:r>
        <w:rPr>
          <w:sz w:val="28"/>
        </w:rPr>
        <w:t xml:space="preserve"> РФ.</w:t>
      </w:r>
    </w:p>
    <w:p w:rsidR="00EC2162">
      <w:pPr>
        <w:ind w:firstLine="708"/>
        <w:jc w:val="both"/>
      </w:pPr>
      <w:r>
        <w:rPr>
          <w:sz w:val="28"/>
        </w:rPr>
        <w:t xml:space="preserve">При назначении наказания, мировой судья учитывает, что оно не может быть отнесено к </w:t>
      </w:r>
      <w:r>
        <w:rPr>
          <w:sz w:val="28"/>
        </w:rPr>
        <w:t>малозначительному</w:t>
      </w:r>
      <w:r>
        <w:rPr>
          <w:sz w:val="28"/>
        </w:rPr>
        <w:t xml:space="preserve">, а виновные в его совершении лица - освобождены от административной ответственности, </w:t>
      </w:r>
      <w:r>
        <w:rPr>
          <w:sz w:val="28"/>
        </w:rPr>
        <w:t xml:space="preserve">поскольку данное правонарушение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EC2162">
      <w:pPr>
        <w:ind w:firstLine="708"/>
        <w:jc w:val="both"/>
      </w:pPr>
      <w:r>
        <w:rPr>
          <w:sz w:val="28"/>
        </w:rPr>
        <w:t>Исходя из указанной важности нарушенных прав, производство по данному адми</w:t>
      </w:r>
      <w:r>
        <w:rPr>
          <w:sz w:val="28"/>
        </w:rPr>
        <w:t xml:space="preserve">нистративному делу не может быть прекращено за малозначительностью правонарушения. </w:t>
      </w:r>
    </w:p>
    <w:p w:rsidR="00EC2162">
      <w:pPr>
        <w:ind w:firstLine="708"/>
        <w:jc w:val="both"/>
      </w:pPr>
      <w:r>
        <w:rPr>
          <w:sz w:val="28"/>
        </w:rPr>
        <w:t>Таким образом, оснований для освобождения должностного лица - управляющей наименование организации индивидуального предпринимателя Лебедевой А.А.</w:t>
      </w:r>
      <w:r>
        <w:rPr>
          <w:sz w:val="28"/>
        </w:rPr>
        <w:t xml:space="preserve"> от административной ответственности, а также для признания совершенного административного правонарушения малозначительным и прекращения производства по делу, не установлено.</w:t>
      </w:r>
    </w:p>
    <w:p w:rsidR="00EC2162">
      <w:pPr>
        <w:ind w:firstLine="708"/>
        <w:jc w:val="both"/>
      </w:pPr>
      <w:r>
        <w:rPr>
          <w:sz w:val="28"/>
        </w:rPr>
        <w:t>Действия должностного лица - управляющей наименование организации</w:t>
      </w:r>
      <w:r>
        <w:rPr>
          <w:sz w:val="28"/>
        </w:rPr>
        <w:t xml:space="preserve"> индивидуального предпринимателя Лебедевой А.А. подлежат квалификации по </w:t>
      </w:r>
      <w:hyperlink r:id="rId4" w:anchor="/document/12125267/entry/52707" w:history="1">
        <w:r>
          <w:rPr>
            <w:color w:val="0000FF"/>
            <w:sz w:val="28"/>
            <w:u w:val="single"/>
          </w:rPr>
          <w:t>ч. 7 ст. 5.27</w:t>
        </w:r>
      </w:hyperlink>
      <w:r>
        <w:rPr>
          <w:sz w:val="28"/>
        </w:rPr>
        <w:t xml:space="preserve"> </w:t>
      </w:r>
      <w:r>
        <w:rPr>
          <w:sz w:val="28"/>
        </w:rPr>
        <w:t>КоАП</w:t>
      </w:r>
      <w:r>
        <w:rPr>
          <w:sz w:val="28"/>
        </w:rPr>
        <w:t xml:space="preserve"> РФ, как совершение административного правонарушения, предусмотренного </w:t>
      </w:r>
      <w:hyperlink r:id="rId4" w:anchor="/document/12125267/entry/52706" w:history="1">
        <w:r>
          <w:rPr>
            <w:color w:val="0000FF"/>
            <w:sz w:val="28"/>
            <w:u w:val="single"/>
          </w:rPr>
          <w:t>ч. 6 ст. 5.27</w:t>
        </w:r>
      </w:hyperlink>
      <w:r>
        <w:rPr>
          <w:sz w:val="28"/>
        </w:rPr>
        <w:t xml:space="preserve"> </w:t>
      </w:r>
      <w:r>
        <w:rPr>
          <w:sz w:val="28"/>
        </w:rPr>
        <w:t>КоАП</w:t>
      </w:r>
      <w:r>
        <w:rPr>
          <w:sz w:val="28"/>
        </w:rPr>
        <w:t xml:space="preserve"> РФ, </w:t>
      </w:r>
      <w:r>
        <w:rPr>
          <w:sz w:val="28"/>
        </w:rPr>
        <w:t>лицом</w:t>
      </w:r>
      <w:r>
        <w:rPr>
          <w:sz w:val="28"/>
        </w:rPr>
        <w:t xml:space="preserve"> ранее подвергнутым административному наказанию за аналогичное правонарушение, если эти действия не содержат уголовно наказуемого деяния.</w:t>
      </w:r>
    </w:p>
    <w:p w:rsidR="00EC2162">
      <w:pPr>
        <w:ind w:firstLine="708"/>
        <w:jc w:val="both"/>
      </w:pPr>
      <w:r>
        <w:rPr>
          <w:sz w:val="28"/>
        </w:rPr>
        <w:t>Принимая во внимание характер и об</w:t>
      </w:r>
      <w:r>
        <w:rPr>
          <w:sz w:val="28"/>
        </w:rPr>
        <w:t xml:space="preserve">стоятельства совершенного административного правонарушения, установленные в ходе рассмотрения дела обстоятельства его совершения, отсутствие обстоятельств, смягчающих и отягчающих административную ответственность, при этом судья принимает во внимание, что </w:t>
      </w:r>
      <w:r>
        <w:rPr>
          <w:sz w:val="28"/>
        </w:rPr>
        <w:t>в результате действий (бездействий) должностного лица были нарушены конституционные права граждан, также должностным лицом не предприняты меры, направленные на исполнение обязанности по выплате процентов за нарушение сроков выплаты заработной</w:t>
      </w:r>
      <w:r>
        <w:rPr>
          <w:sz w:val="28"/>
        </w:rPr>
        <w:t xml:space="preserve"> платы работни</w:t>
      </w:r>
      <w:r>
        <w:rPr>
          <w:sz w:val="28"/>
        </w:rPr>
        <w:t>ку, принимая во внимание данные о личности Лебедевой А.А., а также, учитывая имущественное положение лица, привлекаемого к административной ответственности, мировой судья пришел к выводу о возможности назначить ей административное наказание в виде штрафа н</w:t>
      </w:r>
      <w:r>
        <w:rPr>
          <w:sz w:val="28"/>
        </w:rPr>
        <w:t xml:space="preserve">а должностных лиц в нижнем пределе санкции ст. 5.27 ч. 7 </w:t>
      </w:r>
      <w:r>
        <w:rPr>
          <w:sz w:val="28"/>
        </w:rPr>
        <w:t>КоАП</w:t>
      </w:r>
      <w:r>
        <w:rPr>
          <w:sz w:val="28"/>
        </w:rPr>
        <w:t xml:space="preserve"> РФ. </w:t>
      </w:r>
    </w:p>
    <w:p w:rsidR="00EC2162">
      <w:pPr>
        <w:ind w:firstLine="708"/>
        <w:jc w:val="both"/>
      </w:pPr>
      <w:r>
        <w:rPr>
          <w:sz w:val="28"/>
        </w:rPr>
        <w:t xml:space="preserve">При этом, по мнению </w:t>
      </w:r>
      <w:r>
        <w:rPr>
          <w:sz w:val="28"/>
        </w:rPr>
        <w:t>мирового</w:t>
      </w:r>
      <w:r>
        <w:rPr>
          <w:sz w:val="28"/>
        </w:rPr>
        <w:t xml:space="preserve"> судьи, штраф, как мера ответственности за совершенное правонарушение будет являться достаточным для достижения указанных в </w:t>
      </w:r>
      <w:hyperlink r:id="rId4" w:anchor="/document/12125267/entry/12" w:history="1">
        <w:r>
          <w:rPr>
            <w:color w:val="0000FF"/>
            <w:sz w:val="28"/>
            <w:u w:val="single"/>
          </w:rPr>
          <w:t>ст. 1.2</w:t>
        </w:r>
      </w:hyperlink>
      <w:r>
        <w:rPr>
          <w:sz w:val="28"/>
        </w:rPr>
        <w:t xml:space="preserve"> </w:t>
      </w:r>
      <w:r>
        <w:rPr>
          <w:sz w:val="28"/>
        </w:rPr>
        <w:t>КоАП</w:t>
      </w:r>
      <w:r>
        <w:rPr>
          <w:sz w:val="28"/>
        </w:rPr>
        <w:t xml:space="preserve"> РФ задач административного законодательства. Применение в данном случае к должностному лицу административного наказания в виде дисквалификации носит неоправданно карательный характер, не соответствующий тяжес</w:t>
      </w:r>
      <w:r>
        <w:rPr>
          <w:sz w:val="28"/>
        </w:rPr>
        <w:t xml:space="preserve">ти правонарушения и степени вины лица, привлеченного к ответственности. </w:t>
      </w:r>
    </w:p>
    <w:p w:rsidR="00EC2162">
      <w:pPr>
        <w:ind w:firstLine="567"/>
        <w:jc w:val="both"/>
      </w:pPr>
      <w:r>
        <w:rPr>
          <w:sz w:val="28"/>
        </w:rPr>
        <w:t xml:space="preserve">На основании </w:t>
      </w:r>
      <w:r>
        <w:rPr>
          <w:sz w:val="28"/>
        </w:rPr>
        <w:t>изложенного</w:t>
      </w:r>
      <w:r>
        <w:rPr>
          <w:sz w:val="28"/>
        </w:rPr>
        <w:t xml:space="preserve">, руководствуясь ст. ст. 29.9, 29.10 </w:t>
      </w:r>
      <w:r>
        <w:rPr>
          <w:sz w:val="28"/>
        </w:rPr>
        <w:t>КоАП</w:t>
      </w:r>
      <w:r>
        <w:rPr>
          <w:sz w:val="28"/>
        </w:rPr>
        <w:t xml:space="preserve"> РФ, мировой судья </w:t>
      </w:r>
    </w:p>
    <w:p w:rsidR="00EC2162">
      <w:pPr>
        <w:ind w:firstLine="567"/>
        <w:jc w:val="center"/>
      </w:pPr>
      <w:r>
        <w:rPr>
          <w:sz w:val="28"/>
        </w:rPr>
        <w:t>ПОСТАНОВИЛ:</w:t>
      </w:r>
    </w:p>
    <w:p w:rsidR="00EC2162">
      <w:pPr>
        <w:ind w:firstLine="567"/>
        <w:jc w:val="both"/>
      </w:pPr>
      <w:r>
        <w:rPr>
          <w:sz w:val="28"/>
        </w:rPr>
        <w:t>Должностное лицо - управляющую Обществом с ограниченной возможностью «</w:t>
      </w:r>
      <w:r>
        <w:rPr>
          <w:sz w:val="28"/>
        </w:rPr>
        <w:t>Каштак</w:t>
      </w:r>
      <w:r>
        <w:rPr>
          <w:sz w:val="28"/>
        </w:rPr>
        <w:t>» индивиду</w:t>
      </w:r>
      <w:r>
        <w:rPr>
          <w:sz w:val="28"/>
        </w:rPr>
        <w:t xml:space="preserve">ального предпринимателя Лебедеву Аллину Александровну признать виновной в совершении административного правонарушения, предусмотренного </w:t>
      </w:r>
      <w:r>
        <w:rPr>
          <w:sz w:val="28"/>
        </w:rPr>
        <w:t>ч</w:t>
      </w:r>
      <w:r>
        <w:rPr>
          <w:sz w:val="28"/>
        </w:rPr>
        <w:t>. 7 ст. 5.27 Кодекса Российской Федерации об административных правонарушениях, и назначить ей административное наказани</w:t>
      </w:r>
      <w:r>
        <w:rPr>
          <w:sz w:val="28"/>
        </w:rPr>
        <w:t xml:space="preserve">е в виде штрафа в размере 20 000 (двадцать тысяч) рублей. </w:t>
      </w:r>
    </w:p>
    <w:p w:rsidR="00EC2162">
      <w:pPr>
        <w:ind w:firstLine="708"/>
        <w:jc w:val="both"/>
      </w:pPr>
      <w:r>
        <w:rPr>
          <w:sz w:val="28"/>
        </w:rPr>
        <w:t xml:space="preserve">Штраф подлежит уплате в течение 60-ти дней со дня вступления постановления в законную силу по реквизитам: </w:t>
      </w:r>
    </w:p>
    <w:p w:rsidR="00EC2162">
      <w:pPr>
        <w:ind w:firstLine="708"/>
        <w:jc w:val="both"/>
      </w:pPr>
      <w:r>
        <w:rPr>
          <w:sz w:val="28"/>
        </w:rPr>
        <w:t xml:space="preserve">Почтовый адрес: Россия, Республика Крым, 29500, г, Симферополь, адрес60-летия СССР, 28 </w:t>
      </w:r>
    </w:p>
    <w:p w:rsidR="00EC2162">
      <w:pPr>
        <w:ind w:firstLine="708"/>
        <w:jc w:val="both"/>
      </w:pPr>
      <w:r>
        <w:rPr>
          <w:sz w:val="28"/>
        </w:rPr>
        <w:t>По</w:t>
      </w:r>
      <w:r>
        <w:rPr>
          <w:sz w:val="28"/>
        </w:rPr>
        <w:t xml:space="preserve">лучатель: УФК по адрес (Министерство юстиции адрес, </w:t>
      </w:r>
      <w:r>
        <w:rPr>
          <w:sz w:val="28"/>
        </w:rPr>
        <w:t>л</w:t>
      </w:r>
      <w:r>
        <w:rPr>
          <w:sz w:val="28"/>
        </w:rPr>
        <w:t>/с 04752203230)</w:t>
      </w:r>
    </w:p>
    <w:p w:rsidR="00EC2162">
      <w:pPr>
        <w:ind w:firstLine="708"/>
        <w:jc w:val="both"/>
      </w:pPr>
      <w:r>
        <w:rPr>
          <w:sz w:val="28"/>
        </w:rPr>
        <w:t xml:space="preserve">ИНН: телефон </w:t>
      </w:r>
    </w:p>
    <w:p w:rsidR="00EC2162">
      <w:pPr>
        <w:ind w:firstLine="708"/>
        <w:jc w:val="both"/>
      </w:pPr>
      <w:r>
        <w:rPr>
          <w:sz w:val="28"/>
        </w:rPr>
        <w:t>КПП: 910201001</w:t>
      </w:r>
    </w:p>
    <w:p w:rsidR="00EC2162">
      <w:pPr>
        <w:ind w:firstLine="708"/>
        <w:jc w:val="both"/>
      </w:pPr>
      <w:r>
        <w:rPr>
          <w:sz w:val="28"/>
        </w:rPr>
        <w:t xml:space="preserve">Банк получателя: Отделение по адрес Южного главного управления ЦБРФ </w:t>
      </w:r>
    </w:p>
    <w:p w:rsidR="00EC2162">
      <w:pPr>
        <w:ind w:firstLine="708"/>
        <w:jc w:val="both"/>
      </w:pPr>
      <w:r>
        <w:rPr>
          <w:sz w:val="28"/>
        </w:rPr>
        <w:t xml:space="preserve">БИК: телефон </w:t>
      </w:r>
    </w:p>
    <w:p w:rsidR="00EC2162">
      <w:pPr>
        <w:ind w:firstLine="708"/>
        <w:jc w:val="both"/>
      </w:pPr>
      <w:r>
        <w:rPr>
          <w:sz w:val="28"/>
        </w:rPr>
        <w:t>Счет: 40101810335100010001</w:t>
      </w:r>
    </w:p>
    <w:p w:rsidR="00EC2162">
      <w:pPr>
        <w:ind w:firstLine="708"/>
        <w:jc w:val="both"/>
      </w:pPr>
      <w:r>
        <w:rPr>
          <w:sz w:val="28"/>
        </w:rPr>
        <w:t xml:space="preserve">КБК телефон </w:t>
      </w:r>
      <w:r>
        <w:rPr>
          <w:sz w:val="28"/>
        </w:rPr>
        <w:t>телефон</w:t>
      </w:r>
    </w:p>
    <w:p w:rsidR="00EC2162">
      <w:pPr>
        <w:jc w:val="both"/>
      </w:pPr>
      <w:r>
        <w:rPr>
          <w:sz w:val="28"/>
        </w:rPr>
        <w:t>ОКТМО телефон</w:t>
      </w:r>
    </w:p>
    <w:p w:rsidR="00EC2162">
      <w:pPr>
        <w:jc w:val="both"/>
      </w:pPr>
      <w:r>
        <w:rPr>
          <w:sz w:val="28"/>
        </w:rPr>
        <w:t>Согласно ст. 3</w:t>
      </w:r>
      <w:r>
        <w:rPr>
          <w:sz w:val="28"/>
        </w:rPr>
        <w:t xml:space="preserve">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EC2162">
      <w:pPr>
        <w:jc w:val="both"/>
      </w:pPr>
      <w:r>
        <w:rPr>
          <w:sz w:val="28"/>
        </w:rPr>
        <w:t>При отсутствии документа, свид</w:t>
      </w:r>
      <w:r>
        <w:rPr>
          <w:sz w:val="28"/>
        </w:rPr>
        <w:t>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EC2162">
      <w:pPr>
        <w:jc w:val="both"/>
      </w:pPr>
      <w:r>
        <w:rPr>
          <w:sz w:val="28"/>
        </w:rPr>
        <w:t>Постановление может быть обжаловано в апелляционном поряд</w:t>
      </w:r>
      <w:r>
        <w:rPr>
          <w:sz w:val="28"/>
        </w:rPr>
        <w:t xml:space="preserve">ке в течение десяти суток в </w:t>
      </w:r>
      <w:r>
        <w:rPr>
          <w:sz w:val="28"/>
        </w:rPr>
        <w:t>Сакский</w:t>
      </w:r>
      <w:r>
        <w:rPr>
          <w:sz w:val="28"/>
        </w:rPr>
        <w:t xml:space="preserve"> районный суд адрес,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адрес, со дня вручения или получения копии постановления.</w:t>
      </w:r>
    </w:p>
    <w:p w:rsidR="00EC2162">
      <w:pPr>
        <w:ind w:firstLine="567"/>
        <w:jc w:val="both"/>
        <w:rPr>
          <w:sz w:val="28"/>
        </w:rPr>
      </w:pPr>
      <w:r>
        <w:rPr>
          <w:sz w:val="28"/>
        </w:rPr>
        <w:t>Постановление изгот</w:t>
      </w:r>
      <w:r>
        <w:rPr>
          <w:sz w:val="28"/>
        </w:rPr>
        <w:t>овлено в окончательной форме 28 мая 2020 года.</w:t>
      </w:r>
    </w:p>
    <w:p w:rsidR="002163F9">
      <w:pPr>
        <w:ind w:firstLine="567"/>
        <w:jc w:val="both"/>
      </w:pPr>
    </w:p>
    <w:p w:rsidR="00EC2162">
      <w:pPr>
        <w:pStyle w:val="Heading1"/>
        <w:spacing w:before="0" w:after="0"/>
        <w:ind w:firstLine="567"/>
      </w:pPr>
      <w:r>
        <w:rPr>
          <w:rFonts w:ascii="Times New Roman" w:hAnsi="Times New Roman" w:cs="Times New Roman"/>
          <w:b w:val="0"/>
          <w:sz w:val="28"/>
        </w:rPr>
        <w:t xml:space="preserve">Мировой судья                                                                           </w:t>
      </w:r>
      <w:r>
        <w:rPr>
          <w:rFonts w:ascii="Times New Roman" w:hAnsi="Times New Roman" w:cs="Times New Roman"/>
          <w:b w:val="0"/>
          <w:sz w:val="28"/>
        </w:rPr>
        <w:t xml:space="preserve">Е.В. </w:t>
      </w:r>
      <w:r>
        <w:rPr>
          <w:rFonts w:ascii="Times New Roman" w:hAnsi="Times New Roman" w:cs="Times New Roman"/>
          <w:b w:val="0"/>
          <w:sz w:val="28"/>
        </w:rPr>
        <w:t>Костюкова</w:t>
      </w:r>
      <w:r>
        <w:rPr>
          <w:rFonts w:ascii="Times New Roman" w:hAnsi="Times New Roman" w:cs="Times New Roman"/>
          <w:b w:val="0"/>
          <w:sz w:val="28"/>
        </w:rPr>
        <w:t xml:space="preserve"> </w:t>
      </w:r>
    </w:p>
    <w:p w:rsidR="00EC2162">
      <w:pPr>
        <w:ind w:firstLine="567"/>
      </w:pPr>
    </w:p>
    <w:sectPr w:rsidSect="00EC2162">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EC2162"/>
    <w:rsid w:val="002163F9"/>
    <w:rsid w:val="00EC21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12453/886577905315979b26c9032d79cb911cc8fa7e69/" TargetMode="External" /><Relationship Id="rId6" Type="http://schemas.openxmlformats.org/officeDocument/2006/relationships/hyperlink" Target="https://base.garant.ru/12125267/" TargetMode="External" /><Relationship Id="rId7" Type="http://schemas.openxmlformats.org/officeDocument/2006/relationships/hyperlink" Target="https://base.garant.ru/12125267/6f6a564ac5dc1fa713a326239c5c2f5d/" TargetMode="External" /><Relationship Id="rId8" Type="http://schemas.openxmlformats.org/officeDocument/2006/relationships/hyperlink" Target="https://base.garant.ru/12125267/b3975f01ce8b0eb0c9b11526d9b4c7bf/" TargetMode="External" /><Relationship Id="rId9" Type="http://schemas.openxmlformats.org/officeDocument/2006/relationships/hyperlink" Target="https://base.garant.ru/12125267/7a69fb6632f5876efd3160114758a10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