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</w:t>
      </w:r>
      <w:r>
        <w:t>Дело № 5-72-126/2018</w:t>
      </w:r>
    </w:p>
    <w:p w:rsidR="001D52C1"/>
    <w:p w:rsidR="00A77B3E" w:rsidP="001D52C1">
      <w:pPr>
        <w:jc w:val="center"/>
      </w:pPr>
      <w:r>
        <w:t>ПОСТАНОВЛЕНИЕ</w:t>
      </w:r>
    </w:p>
    <w:p w:rsidR="001D52C1" w:rsidP="001D52C1">
      <w:pPr>
        <w:jc w:val="center"/>
      </w:pPr>
    </w:p>
    <w:p w:rsidR="00A77B3E">
      <w:r>
        <w:t xml:space="preserve">29 марта 2018 года                                                                       </w:t>
      </w:r>
      <w:r>
        <w:t xml:space="preserve">            </w:t>
      </w:r>
      <w:r>
        <w:t xml:space="preserve">              </w:t>
      </w:r>
      <w:r>
        <w:t>г</w:t>
      </w:r>
      <w:r>
        <w:t>. Саки</w:t>
      </w:r>
    </w:p>
    <w:p w:rsidR="001D52C1"/>
    <w:p w:rsidR="00A77B3E" w:rsidP="001D52C1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Кручининой </w:t>
      </w:r>
      <w:r>
        <w:t xml:space="preserve">М.Ю., потерпевшей </w:t>
      </w:r>
      <w:r>
        <w:t>фио</w:t>
      </w:r>
      <w:r>
        <w:t>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t>Сакский</w:t>
      </w:r>
      <w:r>
        <w:t xml:space="preserve">», в отношении </w:t>
      </w:r>
    </w:p>
    <w:p w:rsidR="00A77B3E" w:rsidP="001D52C1">
      <w:pPr>
        <w:jc w:val="both"/>
      </w:pPr>
      <w:r>
        <w:t>Кручининой Марины Юрьевны, паспортные данные, гражданки Российской Федерац</w:t>
      </w:r>
      <w:r>
        <w:t>ии, имеющей высшее образование, не замужней, несовершеннолетних детей не имеющей, являющейся пенсионеркой, ранее не привлекаемой к административной ответственности, зарегистрированного по адресу: адрес, адрес,</w:t>
      </w:r>
    </w:p>
    <w:p w:rsidR="00A77B3E" w:rsidP="001D52C1">
      <w:pPr>
        <w:jc w:val="both"/>
      </w:pPr>
      <w:r>
        <w:t>о привлечении его к административной ответстве</w:t>
      </w:r>
      <w:r>
        <w:t xml:space="preserve">нности за правонарушение, предусмотренное ст. 6.1.1 Кодекса Российской Федерации об административных правонарушениях, </w:t>
      </w:r>
      <w:r>
        <w:tab/>
      </w:r>
    </w:p>
    <w:p w:rsidR="00A77B3E" w:rsidP="001D52C1">
      <w:pPr>
        <w:jc w:val="center"/>
      </w:pPr>
      <w:r>
        <w:t>УСТАНОВИЛ:</w:t>
      </w:r>
    </w:p>
    <w:p w:rsidR="00A77B3E" w:rsidP="001D52C1">
      <w:pPr>
        <w:jc w:val="both"/>
      </w:pPr>
      <w:r>
        <w:t xml:space="preserve">Согласно протоколу об административном правонарушении № РК - 216468 от 22 марта 2018 года, Кручинина М.Ю. 08 марта 2018 года </w:t>
      </w:r>
      <w:r>
        <w:t xml:space="preserve">в 18 часов 00 минут, находясь в адрес по адрес, причинила телесные повреждения гражданке </w:t>
      </w:r>
      <w:r>
        <w:t>фио</w:t>
      </w:r>
      <w:r>
        <w:t>, схватив её за волосы и повалив не землю, от чего последняя почувствовала физическую боль, что подтверждается заключением эксперта от 13.03.2018 года № 200, выданн</w:t>
      </w:r>
      <w:r>
        <w:t xml:space="preserve">ого Евпаторийским отделением ГБУЗ РК «КРБ СМЭ», тем самым совершила административное правонарушение предусмотренное ст. 6.1.1 </w:t>
      </w:r>
      <w:r>
        <w:t>КоАП</w:t>
      </w:r>
      <w:r>
        <w:t xml:space="preserve"> РФ.</w:t>
      </w:r>
    </w:p>
    <w:p w:rsidR="00A77B3E" w:rsidP="001D52C1">
      <w:pPr>
        <w:jc w:val="both"/>
      </w:pPr>
      <w:r>
        <w:t>В судебном заседании Кручинина М.Ю. вину свою в совершении инкриминируемого ей деянии признала частично, не согласилась с</w:t>
      </w:r>
      <w:r>
        <w:t xml:space="preserve"> тем, что валила на землю </w:t>
      </w:r>
      <w:r>
        <w:t>фио</w:t>
      </w:r>
      <w:r>
        <w:t xml:space="preserve">, при этом пояснила суду, что в тот день - 08 марта 2018 года она пришла к своей знакомой Ольге в гости, у которой уже находилась в доме гражданка </w:t>
      </w:r>
      <w:r>
        <w:t>фио</w:t>
      </w:r>
      <w:r>
        <w:t>, с которой она была ранее немного знакома, их дочери общались. Накануне этог</w:t>
      </w:r>
      <w:r>
        <w:t xml:space="preserve">о дня в селе был выключен свет. Когда они сидели втроем на кухне, </w:t>
      </w:r>
      <w:r>
        <w:t>фио</w:t>
      </w:r>
      <w:r>
        <w:t xml:space="preserve"> вела себя вызывающе, выражалась нецензурной бранью, была в состоянии алкогольного опьянения, сказала, что не хочет видеть её (Кручинину М.Ю.). Через некоторое время она (Кручинина М.Ю.) </w:t>
      </w:r>
      <w:r>
        <w:t xml:space="preserve">увидела как </w:t>
      </w:r>
      <w:r>
        <w:t>фио</w:t>
      </w:r>
      <w:r>
        <w:t xml:space="preserve"> встала из-за стола и замахнулась пакетом в её сторону, в пакете что-то звенело, то ли посуда, то ли бутылки. В тот момент Кручинина М.Ю. схватила </w:t>
      </w:r>
      <w:r>
        <w:t>фио</w:t>
      </w:r>
      <w:r>
        <w:t xml:space="preserve"> за волосы и наклонила её голову к полу, при этом на пол её не валила.</w:t>
      </w:r>
    </w:p>
    <w:p w:rsidR="00A77B3E" w:rsidP="001D52C1">
      <w:pPr>
        <w:jc w:val="both"/>
      </w:pPr>
      <w:r>
        <w:t xml:space="preserve">Потерпевшая </w:t>
      </w:r>
      <w:r>
        <w:t>фио</w:t>
      </w:r>
      <w:r>
        <w:t xml:space="preserve"> в су</w:t>
      </w:r>
      <w:r>
        <w:t>дебном заседании подтвердила обстоятельства указанные в протоколе, дополнительно пояснила, что их дочери общаются и её дочь жаловалась на дочь Кручининой М.Ю., то что та упрекает её дочь, что она живет с мужчиной намного старше её. Когда они сидели на кухн</w:t>
      </w:r>
      <w:r>
        <w:t xml:space="preserve">е, она взяла пакет с пустыми тарелками и немного замахнулась в сторону Кручининой М.Ю., кидать пакет не собиралась. После чего Кручинина М.Ю. схватила её за волосы, потрепала и </w:t>
      </w:r>
      <w:r>
        <w:t>повалила на пол. Она долго лежала на холодной плитке, ей было очень больно. Пос</w:t>
      </w:r>
      <w:r>
        <w:t xml:space="preserve">ле случившегося она еле дошла домой, было шоковое состояние, обратилась за медицинской помощью, были назначены уколы, прописаны лекарства. На лице был синяк и вся нога была синяя, в кровоподтеках. Лечилась </w:t>
      </w:r>
      <w:r>
        <w:t>амбулаторно</w:t>
      </w:r>
      <w:r>
        <w:t xml:space="preserve"> три недели. Просила назначить наказани</w:t>
      </w:r>
      <w:r>
        <w:t xml:space="preserve">е на усмотрение суда. </w:t>
      </w:r>
    </w:p>
    <w:p w:rsidR="00A77B3E" w:rsidP="001D52C1">
      <w:pPr>
        <w:jc w:val="both"/>
      </w:pPr>
      <w:r>
        <w:t xml:space="preserve">Изучив материалы дела, заслушав пояснения Кручининой М.Ю., потерпевшей </w:t>
      </w:r>
      <w:r>
        <w:t>фио</w:t>
      </w:r>
      <w:r>
        <w:t xml:space="preserve">, мировой судья считает, что Кручинина М.Ю. совершила административное правонарушение, предусмотренное ст. 6.1.1 </w:t>
      </w:r>
      <w:r>
        <w:t>КоАП</w:t>
      </w:r>
      <w:r>
        <w:t xml:space="preserve"> РФ - нанесение побоев или совершение иных</w:t>
      </w:r>
      <w:r>
        <w:t xml:space="preserve">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1D52C1">
      <w:pPr>
        <w:jc w:val="both"/>
      </w:pPr>
      <w:r>
        <w:t>Вина Кручининой М.Ю. в совершении административно</w:t>
      </w:r>
      <w:r>
        <w:t xml:space="preserve">го правонарушения, предусмотренного ст. 6.1.1 </w:t>
      </w:r>
      <w:r>
        <w:t>КоАП</w:t>
      </w:r>
      <w:r>
        <w:t xml:space="preserve"> РФ доказана, подтверждается доказательствами, исследованными в судебном заседании:</w:t>
      </w:r>
    </w:p>
    <w:p w:rsidR="00A77B3E" w:rsidP="001D52C1">
      <w:pPr>
        <w:jc w:val="both"/>
      </w:pPr>
      <w:r>
        <w:t>- протоколом об административном правонарушении № РК - 216468 от 22 марта 2018 года;</w:t>
      </w:r>
    </w:p>
    <w:p w:rsidR="00A77B3E" w:rsidP="001D52C1">
      <w:pPr>
        <w:jc w:val="both"/>
      </w:pPr>
      <w:r>
        <w:t>- рапортом оперативного дежурного деж</w:t>
      </w:r>
      <w:r>
        <w:t>урной части МО МВД России «</w:t>
      </w:r>
      <w:r>
        <w:t>Сакский</w:t>
      </w:r>
      <w:r>
        <w:t xml:space="preserve">» о получении сообщения по обращению гражданки </w:t>
      </w:r>
      <w:r>
        <w:t>фио</w:t>
      </w:r>
      <w:r>
        <w:t xml:space="preserve"> о том, что 08.03.2018 года в адрес гражданка </w:t>
      </w:r>
      <w:r>
        <w:t>фио</w:t>
      </w:r>
      <w:r>
        <w:t xml:space="preserve"> учинила хулиганские действия в отношении заявительницы;</w:t>
      </w:r>
    </w:p>
    <w:p w:rsidR="00A77B3E" w:rsidP="001D52C1">
      <w:pPr>
        <w:jc w:val="both"/>
      </w:pPr>
      <w:r>
        <w:t>- протоколом принятия устного заявления о преступлении от 12.03.20</w:t>
      </w:r>
      <w:r>
        <w:t xml:space="preserve">18 года в котором </w:t>
      </w:r>
      <w:r>
        <w:t>фио</w:t>
      </w:r>
      <w:r>
        <w:t xml:space="preserve"> просит принять меры к Кручининой М., причинившей ей телесные повреждения;</w:t>
      </w:r>
    </w:p>
    <w:p w:rsidR="00A77B3E" w:rsidP="001D52C1">
      <w:pPr>
        <w:jc w:val="both"/>
      </w:pPr>
      <w:r>
        <w:t xml:space="preserve">- объяснением </w:t>
      </w:r>
      <w:r>
        <w:t>фио</w:t>
      </w:r>
      <w:r>
        <w:t xml:space="preserve"> от 12.03.2018 года;</w:t>
      </w:r>
    </w:p>
    <w:p w:rsidR="00A77B3E" w:rsidP="001D52C1">
      <w:pPr>
        <w:jc w:val="both"/>
      </w:pPr>
      <w:r>
        <w:t>- постановлением о назначении медицинской судебной экспертизы от 12.03.2018 года;</w:t>
      </w:r>
    </w:p>
    <w:p w:rsidR="00A77B3E" w:rsidP="001D52C1">
      <w:pPr>
        <w:jc w:val="both"/>
      </w:pPr>
      <w:r>
        <w:t xml:space="preserve">- объяснением </w:t>
      </w:r>
      <w:r>
        <w:t>фио</w:t>
      </w:r>
      <w:r>
        <w:t xml:space="preserve"> от 19.03.2018 года, ко</w:t>
      </w:r>
      <w:r>
        <w:t>торая подтверждает обстоятельства, изложенные в протоколе об административном правонарушении;</w:t>
      </w:r>
    </w:p>
    <w:p w:rsidR="00A77B3E" w:rsidP="001D52C1">
      <w:pPr>
        <w:jc w:val="both"/>
      </w:pPr>
      <w:r>
        <w:t xml:space="preserve"> </w:t>
      </w:r>
      <w:r>
        <w:tab/>
        <w:t>- объяснением лица, в отношении которого ведется производство по делу об административном правонарушении от 22.03.2018 года;</w:t>
      </w:r>
    </w:p>
    <w:p w:rsidR="00A77B3E" w:rsidP="001D52C1">
      <w:pPr>
        <w:jc w:val="both"/>
      </w:pPr>
      <w:r>
        <w:t>- заключением эксперта № 200 от 13.</w:t>
      </w:r>
      <w:r>
        <w:t xml:space="preserve">03.2018 года, из которого следует, что при судебно-медицинской экспертизе у гражданки </w:t>
      </w:r>
      <w:r>
        <w:t>фио</w:t>
      </w:r>
      <w:r>
        <w:t xml:space="preserve"> обнаружены телесные повреждения в виде кровоподтеков на лице и левой ноге, которые образовались от действия тупых предметов, в срок, не </w:t>
      </w:r>
      <w:r>
        <w:t>противоречающий</w:t>
      </w:r>
      <w:r>
        <w:t xml:space="preserve"> 08.03.2018 год</w:t>
      </w:r>
      <w:r>
        <w:t>а. Указанные телесные повреждения не причинили вреда здоровью.</w:t>
      </w:r>
    </w:p>
    <w:p w:rsidR="00A77B3E" w:rsidP="001D52C1">
      <w:pPr>
        <w:jc w:val="both"/>
      </w:pPr>
      <w:r>
        <w:t xml:space="preserve">Согласно ст. 2.1 </w:t>
      </w:r>
      <w:r>
        <w:t>КоАП</w:t>
      </w:r>
      <w:r>
        <w:t xml:space="preserve">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</w:t>
      </w:r>
      <w:r>
        <w:t>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1D52C1">
      <w:pPr>
        <w:jc w:val="both"/>
      </w:pPr>
      <w:r>
        <w:t>Нанесение побоев или совершение иных насильственных действий, причинивших физическую боль, но не повлекших последствий, указанных в статье 1</w:t>
      </w:r>
      <w:r>
        <w:t xml:space="preserve">15 УК РФ, Федеральным законом от дата N 326-ФЗ (ред. от дата) "Об обязательном медицинском страховании в Российской Федерации" (с </w:t>
      </w:r>
      <w:r>
        <w:t>изм</w:t>
      </w:r>
      <w:r>
        <w:t xml:space="preserve">. и доп., вступ. в силу с 09.01.2017) отнесены к административному правонарушению, предусмотренному ст. 6.1.1 </w:t>
      </w:r>
      <w:r>
        <w:t>КоАП</w:t>
      </w:r>
      <w:r>
        <w:t xml:space="preserve"> РФ.</w:t>
      </w:r>
    </w:p>
    <w:p w:rsidR="00A77B3E" w:rsidP="001D52C1">
      <w:pPr>
        <w:jc w:val="both"/>
      </w:pPr>
      <w:r>
        <w:t>Собр</w:t>
      </w:r>
      <w:r>
        <w:t>анные по делу об административном правонарушении доказательства оценены в соответствии с требованиями статьи 26.11 Кодекса Российской Федерации об административных правонарушениях, мировой судья признает доказательства надлежащими, относимыми к данному дел</w:t>
      </w:r>
      <w:r>
        <w:t xml:space="preserve">у, отвечающими требованиям допустимости и достаточными для установления вины Кручининой М.Ю. в совершенном правонарушении. </w:t>
      </w:r>
    </w:p>
    <w:p w:rsidR="00A77B3E" w:rsidP="001D52C1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установлено. </w:t>
      </w:r>
    </w:p>
    <w:p w:rsidR="00A77B3E" w:rsidP="001D52C1">
      <w:pPr>
        <w:jc w:val="both"/>
      </w:pPr>
      <w:r>
        <w:t>Обстоятельствами, смягчающ</w:t>
      </w:r>
      <w:r>
        <w:t xml:space="preserve">ими административную ответственность в соответствии со ст. 4.2 </w:t>
      </w:r>
      <w:r>
        <w:t>КоАП</w:t>
      </w:r>
      <w:r>
        <w:t xml:space="preserve"> РФ, мировой судья признает частичное признание вины. </w:t>
      </w:r>
    </w:p>
    <w:p w:rsidR="00A77B3E" w:rsidP="001D52C1">
      <w:pPr>
        <w:jc w:val="both"/>
      </w:pPr>
      <w:r>
        <w:t xml:space="preserve">Обстоятельств, отягчающих административную ответственность в соответствии со ст. 4.3 </w:t>
      </w:r>
      <w:r>
        <w:t>КоАП</w:t>
      </w:r>
      <w:r>
        <w:t xml:space="preserve"> РФ судом не установлено.</w:t>
      </w:r>
    </w:p>
    <w:p w:rsidR="00A77B3E" w:rsidP="001D52C1">
      <w:pPr>
        <w:jc w:val="both"/>
      </w:pPr>
      <w:r>
        <w:t>Согласно ч.1 ст. 3.</w:t>
      </w:r>
      <w:r>
        <w:t xml:space="preserve">1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</w:t>
      </w:r>
      <w:r>
        <w:t>ицами.</w:t>
      </w:r>
    </w:p>
    <w:p w:rsidR="00A77B3E" w:rsidP="001D52C1">
      <w:pPr>
        <w:jc w:val="both"/>
      </w:pPr>
      <w: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</w:t>
      </w:r>
      <w:r>
        <w:t>овершенного правонарушения, данные о личности лица привлекаемого к административной ответственности, ранее не привлекаемой к административной ответственности, состояние здоровья (инвалидом не являющейся), учитывая степень вины, наличие обстоятельства, смяг</w:t>
      </w:r>
      <w:r>
        <w:t>чающего административную ответственность, а так же отсутствие 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 учетом положений с</w:t>
      </w:r>
      <w:r>
        <w:t xml:space="preserve">т. 3.13 </w:t>
      </w:r>
      <w:r>
        <w:t>КоАП</w:t>
      </w:r>
      <w:r>
        <w:t xml:space="preserve"> РФ, мировой судья считает необходимым назначить Кручининой М.Ю. административное наказание в виде административного штрафа в нижнем пределе санкции статьи 6.1.1 </w:t>
      </w:r>
      <w:r>
        <w:t>КоАП</w:t>
      </w:r>
      <w:r>
        <w:t xml:space="preserve"> РФ, считая данное наказание достаточным для предупреждения совершения новых п</w:t>
      </w:r>
      <w:r>
        <w:t>равонарушений.</w:t>
      </w:r>
    </w:p>
    <w:p w:rsidR="00A77B3E" w:rsidP="001D52C1">
      <w:pPr>
        <w:jc w:val="both"/>
      </w:pPr>
      <w:r>
        <w:t xml:space="preserve">На основании изложенного, руководствуясь ст. ст. 29.9, 29.10, 29.11 </w:t>
      </w:r>
      <w:r>
        <w:t>КоАП</w:t>
      </w:r>
      <w:r>
        <w:t xml:space="preserve"> РФ, мировой судья</w:t>
      </w:r>
    </w:p>
    <w:p w:rsidR="00A77B3E" w:rsidP="001D52C1">
      <w:pPr>
        <w:jc w:val="both"/>
      </w:pPr>
    </w:p>
    <w:p w:rsidR="00A77B3E" w:rsidP="001D52C1">
      <w:pPr>
        <w:jc w:val="both"/>
      </w:pPr>
      <w:r>
        <w:t xml:space="preserve">                                                                  ПОСТАНОВИЛ:</w:t>
      </w:r>
    </w:p>
    <w:p w:rsidR="00A77B3E" w:rsidP="001D52C1">
      <w:pPr>
        <w:jc w:val="both"/>
      </w:pPr>
    </w:p>
    <w:p w:rsidR="00A77B3E" w:rsidP="001D52C1">
      <w:pPr>
        <w:jc w:val="both"/>
      </w:pPr>
      <w:r>
        <w:t xml:space="preserve">Признать Кручинину Марину Юрьевну виновной в совершении </w:t>
      </w:r>
      <w:r>
        <w:t xml:space="preserve">административного правонарушения, предусмотренного ст. 6.1.1 </w:t>
      </w:r>
      <w:r>
        <w:t>КоАП</w:t>
      </w:r>
      <w:r>
        <w:t xml:space="preserve"> РФ и назначить ей административное наказание в виде административного штрафа в размере 5 000 (пяти тысяч) рублей.</w:t>
      </w:r>
    </w:p>
    <w:p w:rsidR="00A77B3E" w:rsidP="001D52C1">
      <w:pPr>
        <w:jc w:val="both"/>
      </w:pPr>
      <w:r>
        <w:t>Штраф подлежит уплате по реквизитам: получатель платежа: УФК по Республике К</w:t>
      </w:r>
      <w:r>
        <w:t xml:space="preserve">рым (МО ОМВД России </w:t>
      </w:r>
      <w:r>
        <w:t>Сакский</w:t>
      </w:r>
      <w:r>
        <w:t xml:space="preserve">), ИНН 9107000095, КПП 910701001, </w:t>
      </w:r>
      <w:r>
        <w:t>р</w:t>
      </w:r>
      <w:r>
        <w:t xml:space="preserve">/с 40101810335100010001, банк получателя: КБК 18811609000016000140, БИК </w:t>
      </w:r>
      <w:r>
        <w:t>043510001, ОКТМО 35643488, УИН 18880491180002164683, назначение платежа – административный штраф.</w:t>
      </w:r>
    </w:p>
    <w:p w:rsidR="00A77B3E" w:rsidP="001D52C1">
      <w:pPr>
        <w:jc w:val="both"/>
      </w:pPr>
      <w:r>
        <w:t>Об уплате штрафа необход</w:t>
      </w:r>
      <w:r>
        <w:t xml:space="preserve">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</w:t>
      </w:r>
      <w:r>
        <w:t xml:space="preserve"> ул. Трудовая, 8.</w:t>
      </w:r>
    </w:p>
    <w:p w:rsidR="00A77B3E" w:rsidP="001D52C1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t>.</w:t>
      </w:r>
    </w:p>
    <w:p w:rsidR="00A77B3E" w:rsidP="001D52C1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</w:t>
      </w:r>
      <w:r>
        <w:t>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</w:t>
      </w:r>
      <w:r>
        <w:t>рок до пятидесяти часов.</w:t>
      </w:r>
    </w:p>
    <w:p w:rsidR="00A77B3E" w:rsidP="001D52C1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</w:t>
      </w:r>
      <w:r>
        <w:t xml:space="preserve">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1D52C1">
      <w:pPr>
        <w:jc w:val="both"/>
      </w:pPr>
    </w:p>
    <w:p w:rsidR="00A77B3E" w:rsidP="001D52C1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</w:t>
      </w:r>
      <w:r>
        <w:t xml:space="preserve">                                               Е.В. </w:t>
      </w:r>
      <w:r>
        <w:t>Ко</w:t>
      </w:r>
      <w:r>
        <w:t>стюкова</w:t>
      </w:r>
    </w:p>
    <w:p w:rsidR="00A77B3E" w:rsidP="001D52C1">
      <w:pPr>
        <w:jc w:val="both"/>
      </w:pPr>
    </w:p>
    <w:p w:rsidR="00A77B3E" w:rsidP="001D52C1">
      <w:pPr>
        <w:jc w:val="both"/>
      </w:pPr>
    </w:p>
    <w:p w:rsidR="00A77B3E" w:rsidP="001D52C1">
      <w:pPr>
        <w:jc w:val="both"/>
      </w:pPr>
    </w:p>
    <w:sectPr w:rsidSect="006C38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86B"/>
    <w:rsid w:val="001D52C1"/>
    <w:rsid w:val="006C386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8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