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A50EA" w:rsidP="00D536D9">
      <w:pPr>
        <w:spacing w:after="160"/>
        <w:jc w:val="right"/>
      </w:pPr>
      <w:r>
        <w:rPr>
          <w:sz w:val="28"/>
        </w:rPr>
        <w:t>Дело № 5-72-138/2020</w:t>
      </w:r>
    </w:p>
    <w:p w:rsidR="005A50E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A50EA">
      <w:pPr>
        <w:spacing w:after="160"/>
        <w:jc w:val="both"/>
      </w:pPr>
      <w:r>
        <w:rPr>
          <w:sz w:val="28"/>
        </w:rPr>
        <w:t xml:space="preserve">13 апреля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A50E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Рублевского К.С.,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</w:t>
      </w:r>
      <w:r>
        <w:rPr>
          <w:sz w:val="28"/>
        </w:rPr>
        <w:t xml:space="preserve">и: </w:t>
      </w:r>
    </w:p>
    <w:p w:rsidR="005A50EA">
      <w:pPr>
        <w:ind w:left="4248"/>
        <w:jc w:val="both"/>
      </w:pPr>
      <w:r>
        <w:rPr>
          <w:b/>
          <w:sz w:val="28"/>
        </w:rPr>
        <w:t>Рублевского Константина Сергеевича,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официально не трудоустроенного, инвалидом не являющегося, ранее не привлекаемого к ад</w:t>
      </w:r>
      <w:r>
        <w:rPr>
          <w:sz w:val="28"/>
        </w:rPr>
        <w:t xml:space="preserve">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5A50E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5A50EA">
      <w:pPr>
        <w:spacing w:after="160"/>
        <w:jc w:val="center"/>
      </w:pPr>
      <w:r>
        <w:rPr>
          <w:b/>
          <w:sz w:val="28"/>
        </w:rPr>
        <w:t>У</w:t>
      </w:r>
      <w:r>
        <w:rPr>
          <w:b/>
          <w:sz w:val="28"/>
        </w:rPr>
        <w:t>СТАНОВИЛ:</w:t>
      </w:r>
    </w:p>
    <w:p w:rsidR="005A50EA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Рублевский</w:t>
      </w:r>
      <w:r>
        <w:rPr>
          <w:sz w:val="28"/>
        </w:rPr>
        <w:t xml:space="preserve"> К.С. в адрес, управляя транспортным средством – мопедом марки марка автомобиля </w:t>
      </w:r>
      <w:r>
        <w:rPr>
          <w:sz w:val="28"/>
        </w:rPr>
        <w:t>Tact</w:t>
      </w:r>
      <w:r>
        <w:rPr>
          <w:sz w:val="28"/>
        </w:rPr>
        <w:t xml:space="preserve">, без государственного регистрационного знака, не имеющий права управления транспортными средствами, с признаком опьянения (запах алкоголя </w:t>
      </w:r>
      <w:r>
        <w:rPr>
          <w:sz w:val="28"/>
        </w:rPr>
        <w:t>изо рта)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</w:t>
      </w:r>
      <w:r>
        <w:rPr>
          <w:sz w:val="28"/>
        </w:rPr>
        <w:t xml:space="preserve">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A50EA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Рублевский</w:t>
      </w:r>
      <w:r>
        <w:rPr>
          <w:sz w:val="28"/>
        </w:rPr>
        <w:t xml:space="preserve"> К.С. вину в совершенном административном правонарушении признал, пояснил, что управлял мопедом,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средствами, допо</w:t>
      </w:r>
      <w:r>
        <w:rPr>
          <w:sz w:val="28"/>
        </w:rPr>
        <w:t xml:space="preserve">лнил, что решил съездить в магазин за хлебом.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</w:t>
      </w:r>
      <w:r>
        <w:rPr>
          <w:sz w:val="28"/>
        </w:rPr>
        <w:t>состояние алкого</w:t>
      </w:r>
      <w:r>
        <w:rPr>
          <w:sz w:val="28"/>
        </w:rPr>
        <w:t xml:space="preserve">льного опьянения на месте остановки транспортного средства. Отказался от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транспортного средства, так и от прохождения медицинского освидетельствования, поскольку был уверен, что спиртное не употреблял. В содеянном</w:t>
      </w:r>
      <w:r>
        <w:rPr>
          <w:sz w:val="28"/>
        </w:rPr>
        <w:t xml:space="preserve"> раскаялся. </w:t>
      </w:r>
    </w:p>
    <w:p w:rsidR="005A50EA">
      <w:pPr>
        <w:ind w:firstLine="708"/>
        <w:jc w:val="both"/>
      </w:pPr>
      <w:r>
        <w:rPr>
          <w:sz w:val="28"/>
        </w:rPr>
        <w:t>Выслушав пояснения Рублевского К.С., исследовав письменные доказательства и фактические данные в совокупности, мировой судья приходит к выводу, что вина Рублевского К.С. во вменяемом ему правонарушении нашла свое подтверждение в судебном засед</w:t>
      </w:r>
      <w:r>
        <w:rPr>
          <w:sz w:val="28"/>
        </w:rPr>
        <w:t xml:space="preserve">ании следующими доказательствами: </w:t>
      </w:r>
    </w:p>
    <w:p w:rsidR="005A50EA">
      <w:pPr>
        <w:jc w:val="both"/>
      </w:pPr>
      <w:r>
        <w:rPr>
          <w:sz w:val="28"/>
        </w:rPr>
        <w:t xml:space="preserve">- протоколом об административном правонарушении 61 АГ телефон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5A50EA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012236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Рублевс</w:t>
      </w:r>
      <w:r>
        <w:rPr>
          <w:sz w:val="28"/>
        </w:rPr>
        <w:t>кого К.С. от управления транспортным средством послужило наличие следующего признака опьянения – запах алкоголя изо рта (л.д. 2);</w:t>
      </w:r>
    </w:p>
    <w:p w:rsidR="005A50EA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008548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Рублевский</w:t>
      </w:r>
      <w:r>
        <w:rPr>
          <w:sz w:val="28"/>
        </w:rPr>
        <w:t xml:space="preserve"> К.С. отка</w:t>
      </w:r>
      <w:r>
        <w:rPr>
          <w:sz w:val="28"/>
        </w:rPr>
        <w:t>зался от прохождения освидетельствования на состояние алкогольного опьянения (л.д. 3);</w:t>
      </w:r>
    </w:p>
    <w:p w:rsidR="005A50EA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Рублевский</w:t>
      </w:r>
      <w:r>
        <w:rPr>
          <w:sz w:val="28"/>
        </w:rPr>
        <w:t xml:space="preserve"> К.С. отказался пройти медицинско</w:t>
      </w:r>
      <w:r>
        <w:rPr>
          <w:sz w:val="28"/>
        </w:rPr>
        <w:t>е освидетельствование на состояние опьянения, что подтверждается записью в соответствующей графе акта (л.д. 4);</w:t>
      </w:r>
    </w:p>
    <w:p w:rsidR="005A50EA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033347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мопед мар</w:t>
      </w:r>
      <w:r>
        <w:rPr>
          <w:sz w:val="28"/>
        </w:rPr>
        <w:t xml:space="preserve">ки марка автомобиля </w:t>
      </w:r>
      <w:r>
        <w:rPr>
          <w:sz w:val="28"/>
        </w:rPr>
        <w:t>Tact</w:t>
      </w:r>
      <w:r>
        <w:rPr>
          <w:sz w:val="28"/>
        </w:rPr>
        <w:t xml:space="preserve">, без государственного регистрационного знака и передано эвакуатору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ИП </w:t>
      </w:r>
      <w:r>
        <w:rPr>
          <w:sz w:val="28"/>
        </w:rPr>
        <w:t>Сидов</w:t>
      </w:r>
      <w:r>
        <w:rPr>
          <w:sz w:val="28"/>
        </w:rPr>
        <w:t xml:space="preserve"> (л.д. 5);</w:t>
      </w:r>
    </w:p>
    <w:p w:rsidR="005A50EA">
      <w:pPr>
        <w:ind w:firstLine="708"/>
        <w:jc w:val="both"/>
      </w:pPr>
      <w:r>
        <w:rPr>
          <w:sz w:val="28"/>
        </w:rPr>
        <w:t>- согласно протокола 61 ЕР телефон от дата о д</w:t>
      </w:r>
      <w:r>
        <w:rPr>
          <w:sz w:val="28"/>
        </w:rPr>
        <w:t xml:space="preserve">оставлении, </w:t>
      </w:r>
      <w:r>
        <w:rPr>
          <w:sz w:val="28"/>
        </w:rPr>
        <w:t>Рублевский</w:t>
      </w:r>
      <w:r>
        <w:rPr>
          <w:sz w:val="28"/>
        </w:rPr>
        <w:t xml:space="preserve"> К.С.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6);</w:t>
      </w:r>
    </w:p>
    <w:p w:rsidR="005A50EA">
      <w:pPr>
        <w:ind w:firstLine="708"/>
        <w:jc w:val="both"/>
      </w:pPr>
      <w:r>
        <w:rPr>
          <w:sz w:val="28"/>
        </w:rPr>
        <w:t>- 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</w:t>
      </w:r>
      <w:r>
        <w:rPr>
          <w:sz w:val="28"/>
        </w:rPr>
        <w:t>дата в отношении Рублевского К.С. (л.д. 7);</w:t>
      </w:r>
    </w:p>
    <w:p w:rsidR="005A50E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5A50EA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Рублевский</w:t>
      </w:r>
      <w:r>
        <w:rPr>
          <w:sz w:val="28"/>
        </w:rPr>
        <w:t xml:space="preserve"> Константин Сергеевич, паспортные данные, со</w:t>
      </w:r>
      <w:r>
        <w:rPr>
          <w:sz w:val="28"/>
        </w:rPr>
        <w:t xml:space="preserve">гласно базы данных ГИБДД МВД Российской Федерации «ФИС ГИБДД-М», АИПС «Лишенец», ранее не подвергался административному наказанию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</w:t>
      </w:r>
      <w:r>
        <w:rPr>
          <w:sz w:val="28"/>
        </w:rPr>
        <w:t xml:space="preserve"> об имеющейся судимости за совершение преступления, </w:t>
      </w:r>
      <w:r>
        <w:rPr>
          <w:sz w:val="28"/>
        </w:rPr>
        <w:t>предусмотренного частями 2</w:t>
      </w:r>
      <w:r>
        <w:rPr>
          <w:sz w:val="28"/>
        </w:rPr>
        <w:t>, 4, 6 ст. 264 или ст. 264.1 УК РФ отсутствует (л.д. 10);</w:t>
      </w:r>
    </w:p>
    <w:p w:rsidR="005A50EA">
      <w:pPr>
        <w:ind w:firstLine="708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Рублевский</w:t>
      </w:r>
      <w:r>
        <w:rPr>
          <w:sz w:val="28"/>
        </w:rPr>
        <w:t xml:space="preserve"> Константи</w:t>
      </w:r>
      <w:r>
        <w:rPr>
          <w:sz w:val="28"/>
        </w:rPr>
        <w:t xml:space="preserve">н Сергеевич, паспортные данные,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Российской Федерации «ФИС ГИБДД-М», «Единые Регионы», АИПС «Лишенец», «Экзаменационная система» ранее не подвергался административному наказанию согласно законодательства РФ. Водительское удост</w:t>
      </w:r>
      <w:r>
        <w:rPr>
          <w:sz w:val="28"/>
        </w:rPr>
        <w:t>оверение на территории Украины и Российской Федерации не получал (</w:t>
      </w:r>
      <w:r>
        <w:rPr>
          <w:sz w:val="28"/>
        </w:rPr>
        <w:t>л</w:t>
      </w:r>
      <w:r>
        <w:rPr>
          <w:sz w:val="28"/>
        </w:rPr>
        <w:t>.д. 11);</w:t>
      </w:r>
    </w:p>
    <w:p w:rsidR="005A50EA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Рублевского</w:t>
      </w:r>
      <w:r>
        <w:rPr>
          <w:sz w:val="28"/>
        </w:rPr>
        <w:t xml:space="preserve"> К.С., данными в судебном заседании.</w:t>
      </w:r>
    </w:p>
    <w:p w:rsidR="005A50EA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</w:t>
      </w:r>
      <w:r>
        <w:rPr>
          <w:sz w:val="28"/>
        </w:rPr>
        <w:t>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5A50EA">
      <w:pPr>
        <w:jc w:val="both"/>
      </w:pPr>
      <w:r>
        <w:rPr>
          <w:sz w:val="28"/>
        </w:rPr>
        <w:t>Требования д</w:t>
      </w:r>
      <w:r>
        <w:rPr>
          <w:sz w:val="28"/>
        </w:rPr>
        <w:t xml:space="preserve">анной нормы с учетом, установленных по делу обстоятельств, Рублевским К.С. не соблюдены. </w:t>
      </w:r>
    </w:p>
    <w:p w:rsidR="005A50EA">
      <w:pPr>
        <w:jc w:val="both"/>
      </w:pPr>
      <w:r>
        <w:rPr>
          <w:sz w:val="28"/>
        </w:rPr>
        <w:t xml:space="preserve">При таких обстоятельствах в действиях Рублевского К.С.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</w:t>
      </w:r>
      <w:r>
        <w:rPr>
          <w:sz w:val="28"/>
        </w:rPr>
        <w:t>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A50EA">
      <w:pPr>
        <w:jc w:val="both"/>
      </w:pPr>
      <w:r>
        <w:rPr>
          <w:sz w:val="28"/>
        </w:rPr>
        <w:t xml:space="preserve">Доказательства по делу являются </w:t>
      </w:r>
      <w:r>
        <w:rPr>
          <w:sz w:val="28"/>
        </w:rPr>
        <w:t>допустимыми.</w:t>
      </w:r>
    </w:p>
    <w:p w:rsidR="005A50E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>
        <w:rPr>
          <w:sz w:val="28"/>
        </w:rPr>
        <w:t>х предупреждения совершения новых правонарушений, как самим правонарушителем, так и другими лицами.</w:t>
      </w:r>
    </w:p>
    <w:p w:rsidR="005A50E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5A50E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</w:t>
      </w:r>
      <w:r>
        <w:rPr>
          <w:sz w:val="28"/>
        </w:rPr>
        <w:t>вижения, учитывая полное признание вины Рублевского К.С.,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</w:t>
      </w:r>
      <w:r>
        <w:rPr>
          <w:sz w:val="28"/>
        </w:rPr>
        <w:t xml:space="preserve">нимание </w:t>
      </w:r>
      <w:r>
        <w:rPr>
          <w:sz w:val="28"/>
        </w:rPr>
        <w:t>данные о личности и состояние здоровья Рублевского К.С. (инвалидом не являющегося), мировой судья считает возможным назначить Рублевскому К.</w:t>
      </w:r>
      <w:r>
        <w:rPr>
          <w:sz w:val="28"/>
        </w:rPr>
        <w:t>С. наказание в виде административного ареста в нижнем пределе санкции статьи, сроком на 10 суток, считая дан</w:t>
      </w:r>
      <w:r>
        <w:rPr>
          <w:sz w:val="28"/>
        </w:rPr>
        <w:t xml:space="preserve">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Рублевскому</w:t>
      </w:r>
      <w:r>
        <w:rPr>
          <w:sz w:val="28"/>
        </w:rPr>
        <w:t xml:space="preserve"> К.С. наказания в виде административного ареста, мировым судьей не установлено.</w:t>
      </w:r>
    </w:p>
    <w:p w:rsidR="005A50E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</w:t>
      </w:r>
      <w:r>
        <w:rPr>
          <w:sz w:val="28"/>
        </w:rPr>
        <w:t xml:space="preserve">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5A50EA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D536D9">
      <w:pPr>
        <w:ind w:firstLine="426"/>
        <w:jc w:val="center"/>
      </w:pPr>
    </w:p>
    <w:p w:rsidR="005A50EA" w:rsidP="00D536D9">
      <w:pPr>
        <w:ind w:firstLine="426"/>
        <w:jc w:val="both"/>
      </w:pPr>
      <w:r>
        <w:rPr>
          <w:b/>
          <w:sz w:val="28"/>
        </w:rPr>
        <w:t>Рублевского Константина Сергеевича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 и назначить ему наказание в виде </w:t>
      </w:r>
      <w:r>
        <w:rPr>
          <w:sz w:val="28"/>
        </w:rPr>
        <w:t>административного ареста на срок 10 (десять) суток.</w:t>
      </w:r>
    </w:p>
    <w:p w:rsidR="005A50EA">
      <w:pPr>
        <w:jc w:val="both"/>
      </w:pPr>
      <w:r>
        <w:rPr>
          <w:sz w:val="28"/>
        </w:rPr>
        <w:t xml:space="preserve">Срок отбывания наказания исчислять с 13 апреля 2020 года с время. </w:t>
      </w:r>
    </w:p>
    <w:p w:rsidR="005A50EA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5A50EA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указанными в статьях</w:t>
      </w:r>
      <w:r>
        <w:rPr>
          <w:sz w:val="28"/>
        </w:rPr>
        <w:t xml:space="preserve">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D536D9">
      <w:pPr>
        <w:spacing w:line="259" w:lineRule="auto"/>
        <w:ind w:firstLine="708"/>
        <w:jc w:val="both"/>
      </w:pPr>
    </w:p>
    <w:p w:rsidR="005A50E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A50EA">
      <w:pPr>
        <w:spacing w:after="160" w:line="259" w:lineRule="auto"/>
      </w:pPr>
    </w:p>
    <w:p w:rsidR="005A50EA">
      <w:pPr>
        <w:spacing w:after="160" w:line="259" w:lineRule="auto"/>
      </w:pPr>
    </w:p>
    <w:sectPr w:rsidSect="005A50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A50EA"/>
    <w:rsid w:val="005A50EA"/>
    <w:rsid w:val="00D536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