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C5377">
      <w:pPr>
        <w:jc w:val="right"/>
      </w:pPr>
      <w:r>
        <w:t>Дело № 5-72-142/2018</w:t>
      </w:r>
    </w:p>
    <w:p w:rsidR="006C5377" w:rsidP="006C5377">
      <w:pPr>
        <w:jc w:val="right"/>
      </w:pPr>
    </w:p>
    <w:p w:rsidR="00A77B3E" w:rsidP="006C5377">
      <w:pPr>
        <w:jc w:val="center"/>
      </w:pPr>
      <w:r>
        <w:t>ПОСТАНОВЛЕНИЕ</w:t>
      </w:r>
    </w:p>
    <w:p w:rsidR="006C5377" w:rsidP="006C5377">
      <w:pPr>
        <w:jc w:val="center"/>
      </w:pPr>
    </w:p>
    <w:p w:rsidR="00A77B3E" w:rsidP="006C5377">
      <w:pPr>
        <w:ind w:firstLine="720"/>
      </w:pPr>
      <w:r>
        <w:t>06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6C5377" w:rsidP="006C5377">
      <w:pPr>
        <w:ind w:firstLine="720"/>
      </w:pPr>
    </w:p>
    <w:p w:rsidR="00A77B3E" w:rsidP="006C5377">
      <w:pPr>
        <w:ind w:firstLine="72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административной ответственности </w:t>
      </w:r>
      <w:r>
        <w:t>Усманова</w:t>
      </w:r>
      <w:r>
        <w:t xml:space="preserve"> Р.Р.,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 w:rsidP="006C5377">
      <w:pPr>
        <w:ind w:firstLine="720"/>
        <w:jc w:val="both"/>
      </w:pPr>
      <w:r>
        <w:t>Усманова</w:t>
      </w:r>
      <w:r>
        <w:t xml:space="preserve"> </w:t>
      </w:r>
      <w:r>
        <w:t>Рефата</w:t>
      </w:r>
      <w:r>
        <w:t xml:space="preserve"> </w:t>
      </w:r>
      <w:r>
        <w:t>Решатовича</w:t>
      </w:r>
      <w:r>
        <w:t>, паспортные данные, гражданина РФ, имеющего средн</w:t>
      </w:r>
      <w:r>
        <w:t>ее образование, холостого, не имеющего несовершеннолетних детей, не работающего, ранее не привлекаемого к административной ответственности, инвалидом не являющего, зарегистрированного  и фактически проживающего по адресу: адрес,</w:t>
      </w:r>
    </w:p>
    <w:p w:rsidR="00A77B3E" w:rsidP="006C5377">
      <w:pPr>
        <w:ind w:firstLine="720"/>
        <w:jc w:val="both"/>
      </w:pPr>
      <w:r>
        <w:t>привлекаемого к администрат</w:t>
      </w:r>
      <w:r>
        <w:t xml:space="preserve">ивной ответственности по </w:t>
      </w:r>
      <w:r>
        <w:t>ч</w:t>
      </w:r>
      <w:r>
        <w:t>. 2 ст. 12.7 Кодекса Российской Федерации об административных правонарушениях</w:t>
      </w:r>
    </w:p>
    <w:p w:rsidR="00A77B3E"/>
    <w:p w:rsidR="00A77B3E" w:rsidP="006C5377">
      <w:pPr>
        <w:jc w:val="center"/>
      </w:pPr>
      <w:r>
        <w:t>УСТАНОВИЛ:</w:t>
      </w:r>
    </w:p>
    <w:p w:rsidR="00A77B3E" w:rsidP="006C5377">
      <w:pPr>
        <w:ind w:firstLine="720"/>
        <w:jc w:val="both"/>
      </w:pPr>
      <w:r>
        <w:t xml:space="preserve">05 апреля 2018 года, в 14 час. 01 мин. на автодороге Черноморское – Евпатория, адрес, водитель </w:t>
      </w:r>
      <w:r>
        <w:t>Усманов</w:t>
      </w:r>
      <w:r>
        <w:t xml:space="preserve"> Р.Р. управлял транспортным средством </w:t>
      </w:r>
      <w:r>
        <w:t xml:space="preserve">– автомобилем марка автомобиля, государственный регистрационный номер В157УО81, будучи </w:t>
      </w:r>
      <w:r>
        <w:t>лишенным</w:t>
      </w:r>
      <w:r>
        <w:t xml:space="preserve"> права управления, в соответствии с постановлением судьи Феодосийского городского суда Республики Крым по делу № 5-6/2015 в совершении административного правонар</w:t>
      </w:r>
      <w:r>
        <w:t xml:space="preserve">ушения, предусмотренного ч. 1 ст. 12.26 </w:t>
      </w:r>
      <w:r>
        <w:t>КоАП</w:t>
      </w:r>
      <w:r>
        <w:t xml:space="preserve"> РФ от дата, вступившим в законную силу дата, при этом водительское удостоверение изъято 05.04.2018 года, чем нарушил п. 2.1.1 ПДД РФ, утвержденных Постановлением Совета Министров – правительства РФ от дата № 109</w:t>
      </w:r>
      <w:r>
        <w:t xml:space="preserve">0 «О правилах дорожного движения», тем самым совершил административное правонарушение, предусмотренное ч. 2 ст. 12.7 </w:t>
      </w:r>
      <w:r>
        <w:t>КоАП</w:t>
      </w:r>
      <w:r>
        <w:t xml:space="preserve"> РФ.</w:t>
      </w:r>
    </w:p>
    <w:p w:rsidR="00A77B3E" w:rsidP="006C5377">
      <w:pPr>
        <w:ind w:firstLine="720"/>
        <w:jc w:val="both"/>
      </w:pPr>
      <w:r>
        <w:t xml:space="preserve">В судебное заседание </w:t>
      </w:r>
      <w:r>
        <w:t>Усманов</w:t>
      </w:r>
      <w:r>
        <w:t xml:space="preserve"> Р.Р. явился, вину признал, в содеянном раскаялся, просил назначить наказание в виде обязательных рабо</w:t>
      </w:r>
      <w:r>
        <w:t>т.</w:t>
      </w:r>
      <w:r>
        <w:t xml:space="preserve"> Не оспаривал фактические обстоятельства дела, изложенные в протоколе об административном правонарушении.</w:t>
      </w:r>
    </w:p>
    <w:p w:rsidR="00A77B3E" w:rsidP="006C5377">
      <w:pPr>
        <w:ind w:firstLine="720"/>
        <w:jc w:val="both"/>
      </w:pPr>
      <w:r>
        <w:t xml:space="preserve">Мировой судья, выслушав </w:t>
      </w:r>
      <w:r>
        <w:t>Усманова</w:t>
      </w:r>
      <w:r>
        <w:t xml:space="preserve"> Р.Р., всесторонне, полно и объективно исследовав все обстоятельства дела в их совокупности, изучив материалы дела, </w:t>
      </w:r>
      <w:r>
        <w:t>приходит к следующим выводам.</w:t>
      </w:r>
    </w:p>
    <w:p w:rsidR="00A77B3E" w:rsidP="006C5377">
      <w:pPr>
        <w:ind w:firstLine="720"/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>
        <w:t xml:space="preserve"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C5377">
      <w:pPr>
        <w:ind w:firstLine="720"/>
        <w:jc w:val="both"/>
      </w:pPr>
      <w:r>
        <w:t xml:space="preserve">Часть 2 ст. 12.7 </w:t>
      </w:r>
      <w:r>
        <w:t>КоАП</w:t>
      </w:r>
      <w:r>
        <w:t xml:space="preserve"> РФ  пред</w:t>
      </w:r>
      <w:r>
        <w:t xml:space="preserve">усматривает ответственность за управление транспортным средством водителем, лишенным права управления транспортными средствами.  </w:t>
      </w:r>
    </w:p>
    <w:p w:rsidR="00A77B3E" w:rsidP="006C5377">
      <w:pPr>
        <w:jc w:val="both"/>
      </w:pPr>
      <w:r>
        <w:tab/>
        <w:t xml:space="preserve">Вина  </w:t>
      </w:r>
      <w:r>
        <w:t>Усманова</w:t>
      </w:r>
      <w:r>
        <w:t xml:space="preserve"> Р.Р. доказана собранными по делу доказательствами, а именно: </w:t>
      </w:r>
    </w:p>
    <w:p w:rsidR="00A77B3E" w:rsidP="006C5377">
      <w:pPr>
        <w:jc w:val="both"/>
      </w:pPr>
      <w:r>
        <w:t xml:space="preserve">           </w:t>
      </w:r>
      <w:r>
        <w:tab/>
        <w:t>- протоколом об административном пра</w:t>
      </w:r>
      <w:r>
        <w:t xml:space="preserve">вонарушении 61 АГ телефон от  05.04.2018 года; </w:t>
      </w:r>
    </w:p>
    <w:p w:rsidR="00A77B3E" w:rsidP="006C5377">
      <w:pPr>
        <w:jc w:val="both"/>
      </w:pPr>
      <w:r>
        <w:t xml:space="preserve">           - протоколом об отстранении от управления транспортным средством 61 АМ телефон от 05.04.2018 года;</w:t>
      </w:r>
    </w:p>
    <w:p w:rsidR="00A77B3E" w:rsidP="006C5377">
      <w:pPr>
        <w:jc w:val="both"/>
      </w:pPr>
      <w:r>
        <w:t xml:space="preserve">           - протоколом о задержании транспортного средства 82 ПЗ № 012627 от 05.04.2018 года;</w:t>
      </w:r>
    </w:p>
    <w:p w:rsidR="00A77B3E" w:rsidP="006C5377">
      <w:pPr>
        <w:jc w:val="both"/>
      </w:pPr>
      <w:r>
        <w:t xml:space="preserve">   </w:t>
      </w:r>
      <w:r>
        <w:t xml:space="preserve">        - копией постановления судьи Феодосийского городского суда Республики Крым по делу № 5-6/2015 в совершении административного правонарушения, предусмотренного ч. 1 ст. 12.26 </w:t>
      </w:r>
      <w:r>
        <w:t>КоАП</w:t>
      </w:r>
      <w:r>
        <w:t xml:space="preserve"> РФ от дата, вступившим в законную силу дата.</w:t>
      </w:r>
    </w:p>
    <w:p w:rsidR="00A77B3E" w:rsidP="006C5377">
      <w:pPr>
        <w:jc w:val="both"/>
      </w:pPr>
      <w:r>
        <w:tab/>
        <w:t>Указанные доказательства</w:t>
      </w:r>
      <w:r>
        <w:t xml:space="preserve"> получили оценку в 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 w:rsidP="006C5377">
      <w:pPr>
        <w:jc w:val="both"/>
      </w:pPr>
      <w:r>
        <w:tab/>
        <w:t xml:space="preserve">Действия </w:t>
      </w:r>
      <w:r>
        <w:t>Усманова</w:t>
      </w:r>
      <w:r>
        <w:t xml:space="preserve"> Р.Р. следует квалифицировать по ч</w:t>
      </w:r>
      <w:r>
        <w:t xml:space="preserve">. 2 ст. 12.7 </w:t>
      </w:r>
      <w:r>
        <w:t>КоАП</w:t>
      </w:r>
      <w:r>
        <w:t xml:space="preserve"> РФ как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</w:t>
      </w:r>
      <w:r>
        <w:t>бо обязательные работы на срок от ста до двухсот часов.</w:t>
      </w:r>
    </w:p>
    <w:p w:rsidR="00A77B3E" w:rsidP="006C5377">
      <w:pPr>
        <w:jc w:val="both"/>
      </w:pPr>
      <w:r>
        <w:t xml:space="preserve">Таким образом, мировой судья считает, что вина </w:t>
      </w:r>
      <w:r>
        <w:t>Усманова</w:t>
      </w:r>
      <w:r>
        <w:t xml:space="preserve"> Р.Р. в совершении административного правонарушения, предусмотренного ч. 2 ст. 12.7 полностью доказана. </w:t>
      </w:r>
    </w:p>
    <w:p w:rsidR="00A77B3E" w:rsidP="006C5377">
      <w:pPr>
        <w:ind w:firstLine="720"/>
        <w:jc w:val="both"/>
      </w:pPr>
      <w:r>
        <w:t>В соответствии со ст. 3.1 Кодекса Россий</w:t>
      </w:r>
      <w:r>
        <w:t>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>
        <w:t xml:space="preserve"> самим правонарушителем, так и другими лицами.</w:t>
      </w:r>
    </w:p>
    <w:p w:rsidR="00A77B3E" w:rsidP="006C5377">
      <w:pPr>
        <w:ind w:firstLine="720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t>смягчающие и отягчающие административную ответственность.</w:t>
      </w:r>
    </w:p>
    <w:p w:rsidR="00A77B3E" w:rsidP="006C5377">
      <w:pPr>
        <w:ind w:firstLine="720"/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Усманова</w:t>
      </w:r>
      <w:r>
        <w:t xml:space="preserve"> Р.Р., раскаяние в содеянном, что мировой судья признает обстоятельствам</w:t>
      </w:r>
      <w:r>
        <w:t xml:space="preserve">и, смягчающими административную ответственность, обстоятельств, отягчающих административную </w:t>
      </w:r>
      <w:r>
        <w:t>ответственность</w:t>
      </w:r>
      <w:r>
        <w:t xml:space="preserve"> мировым судьей не установлено, принимая во внимание данные о личности </w:t>
      </w:r>
      <w:r>
        <w:t>Усманова</w:t>
      </w:r>
      <w:r>
        <w:t xml:space="preserve"> Р.Р., ранее привлекаемого к административной ответственности, а также</w:t>
      </w:r>
      <w:r>
        <w:t xml:space="preserve">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</w:t>
      </w:r>
      <w:r>
        <w:t xml:space="preserve">обязательных работ в нижнем пределе санкции </w:t>
      </w:r>
      <w:r>
        <w:t>ч</w:t>
      </w:r>
      <w:r>
        <w:t xml:space="preserve">. 2 ст. 12.7 </w:t>
      </w:r>
      <w:r>
        <w:t>КоАП</w:t>
      </w:r>
      <w:r>
        <w:t xml:space="preserve"> РФ для дан</w:t>
      </w:r>
      <w:r>
        <w:t>ного вида наказания.</w:t>
      </w:r>
    </w:p>
    <w:p w:rsidR="00A77B3E" w:rsidP="006C5377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</w:t>
      </w:r>
    </w:p>
    <w:p w:rsidR="00A77B3E" w:rsidP="006C5377">
      <w:pPr>
        <w:jc w:val="center"/>
      </w:pPr>
      <w:r>
        <w:t>ПОСТАНОВИЛ:</w:t>
      </w:r>
    </w:p>
    <w:p w:rsidR="00A77B3E" w:rsidP="006C5377">
      <w:pPr>
        <w:jc w:val="both"/>
      </w:pPr>
    </w:p>
    <w:p w:rsidR="00A77B3E" w:rsidP="006C5377">
      <w:pPr>
        <w:ind w:firstLine="720"/>
        <w:jc w:val="both"/>
      </w:pPr>
      <w:r>
        <w:t xml:space="preserve">Признать </w:t>
      </w:r>
      <w:r>
        <w:t>Усманова</w:t>
      </w:r>
      <w:r>
        <w:t xml:space="preserve"> </w:t>
      </w:r>
      <w:r>
        <w:t>Рефата</w:t>
      </w:r>
      <w:r>
        <w:t xml:space="preserve"> </w:t>
      </w:r>
      <w:r>
        <w:t>Решатовича</w:t>
      </w:r>
      <w:r>
        <w:t xml:space="preserve"> виновным в совершении административного правонарушения, ответственность за которое предусмотрена </w:t>
      </w:r>
      <w:r>
        <w:t>ч</w:t>
      </w:r>
      <w:r>
        <w:t xml:space="preserve">. 2 </w:t>
      </w:r>
      <w:r>
        <w:t xml:space="preserve">ст. 12.7 </w:t>
      </w:r>
      <w:r>
        <w:t>КоАП</w:t>
      </w:r>
      <w:r>
        <w:t xml:space="preserve"> РФ и назначить ему административное наказание в виде обязательных работ на срок 120 (сто двадцать) часов.</w:t>
      </w:r>
    </w:p>
    <w:p w:rsidR="00A77B3E" w:rsidP="006C5377">
      <w:pPr>
        <w:ind w:firstLine="720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</w:t>
      </w:r>
      <w:r>
        <w:t xml:space="preserve">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6C5377">
      <w:pPr>
        <w:ind w:firstLine="720"/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</w:t>
      </w:r>
      <w:r>
        <w:t xml:space="preserve">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6C5377">
      <w:pPr>
        <w:jc w:val="both"/>
      </w:pPr>
      <w:r>
        <w:tab/>
      </w:r>
    </w:p>
    <w:p w:rsidR="00A77B3E" w:rsidP="006C5377">
      <w:pPr>
        <w:jc w:val="both"/>
      </w:pPr>
      <w:r>
        <w:t xml:space="preserve">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Е.В. </w:t>
      </w:r>
      <w:r>
        <w:t>Костюкова</w:t>
      </w:r>
      <w:r>
        <w:t xml:space="preserve"> </w:t>
      </w:r>
    </w:p>
    <w:p w:rsidR="00A77B3E" w:rsidP="006C5377">
      <w:pPr>
        <w:jc w:val="both"/>
      </w:pPr>
    </w:p>
    <w:p w:rsidR="00A77B3E" w:rsidP="006C5377">
      <w:pPr>
        <w:jc w:val="both"/>
      </w:pPr>
    </w:p>
    <w:sectPr w:rsidSect="001F5B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B42"/>
    <w:rsid w:val="001F5B42"/>
    <w:rsid w:val="006C53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B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