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C425B">
      <w:pPr>
        <w:jc w:val="right"/>
      </w:pPr>
      <w:r>
        <w:t>Дело № 5-72-146/2018</w:t>
      </w:r>
    </w:p>
    <w:p w:rsidR="00A77B3E" w:rsidP="006C425B">
      <w:pPr>
        <w:jc w:val="center"/>
      </w:pPr>
      <w:r>
        <w:t>П О С Т А Н О В Л Е Н И Е</w:t>
      </w:r>
    </w:p>
    <w:p w:rsidR="00A77B3E"/>
    <w:p w:rsidR="00A77B3E">
      <w:r>
        <w:t xml:space="preserve">           24 апреля 2018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6C425B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t xml:space="preserve"> служба в г. Балаклава пограничного управления ФСБ России по Республике Крым, в отношении  </w:t>
      </w:r>
    </w:p>
    <w:p w:rsidR="00A77B3E" w:rsidP="006C425B">
      <w:pPr>
        <w:jc w:val="both"/>
      </w:pPr>
      <w:r>
        <w:t>Клименко</w:t>
      </w:r>
      <w:r>
        <w:t xml:space="preserve"> Юрия Георгиевича, паспортные данные, гражданина Российской Федерации, не работающего, зарегистрированного по адресу: Республика Крым, г. Евпатория, адрес и</w:t>
      </w:r>
      <w:r>
        <w:t xml:space="preserve"> проживающего по адресу: адрес,</w:t>
      </w:r>
    </w:p>
    <w:p w:rsidR="00A77B3E" w:rsidP="006C425B">
      <w:pPr>
        <w:jc w:val="both"/>
      </w:pPr>
      <w:r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A77B3E" w:rsidP="006C425B">
      <w:pPr>
        <w:jc w:val="both"/>
      </w:pPr>
    </w:p>
    <w:p w:rsidR="00A77B3E" w:rsidP="006C425B">
      <w:pPr>
        <w:jc w:val="center"/>
      </w:pPr>
      <w:r>
        <w:t>У С Т А Н О В И Л:</w:t>
      </w:r>
    </w:p>
    <w:p w:rsidR="00A77B3E"/>
    <w:p w:rsidR="00A77B3E" w:rsidP="006C425B">
      <w:pPr>
        <w:jc w:val="both"/>
      </w:pPr>
      <w:r>
        <w:tab/>
        <w:t>05 апреля 2018 года око</w:t>
      </w:r>
      <w:r>
        <w:t xml:space="preserve">ло время, </w:t>
      </w:r>
      <w:r>
        <w:t>Клименко</w:t>
      </w:r>
      <w:r>
        <w:t xml:space="preserve"> Ю.Г., в районе адрес на расстоянии около 50 метров слева от </w:t>
      </w:r>
      <w:r>
        <w:t>Казантипа</w:t>
      </w:r>
      <w:r>
        <w:t xml:space="preserve"> на удалении около 5 метров от береговой линии, в нарушение правил добычи (вылова) водных биологических ресурсов, регламентирующих осуществление любительского и спортив</w:t>
      </w:r>
      <w:r>
        <w:t xml:space="preserve">ного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ч.4 Федерального закона от дата № 166-ФЗ «О рыболовстве и сохранении водны</w:t>
      </w:r>
      <w:r>
        <w:t xml:space="preserve">х биологических ресурсов») осуществлял добычу (вылова) водных биологических ресурсов в ночное время суток с использованием колющего орудия лова «острога» и осветительного прибора «фонарь». </w:t>
      </w:r>
    </w:p>
    <w:p w:rsidR="00A77B3E" w:rsidP="006C425B">
      <w:pPr>
        <w:jc w:val="both"/>
      </w:pPr>
      <w:r>
        <w:t xml:space="preserve">В судебное заседание 24 апреля 2018 года </w:t>
      </w:r>
      <w:r>
        <w:t>Клименко</w:t>
      </w:r>
      <w:r>
        <w:t xml:space="preserve"> Ю.Г. не явился, </w:t>
      </w:r>
      <w:r>
        <w:t xml:space="preserve">будучи извещенным надлежащим образом, что подтверждается телефонограммой об извещении о времени и месте рассмотрения дела, имеющейся в материалах дела. </w:t>
      </w:r>
    </w:p>
    <w:p w:rsidR="00A77B3E" w:rsidP="006C425B">
      <w:pPr>
        <w:jc w:val="both"/>
      </w:pPr>
      <w:r>
        <w:t xml:space="preserve">Таким образом, </w:t>
      </w:r>
      <w:r>
        <w:t>Клименко</w:t>
      </w:r>
      <w:r>
        <w:t xml:space="preserve"> Ю.Г. была предоставлена возможность реализовать свое право на участие в судебно</w:t>
      </w:r>
      <w:r>
        <w:t xml:space="preserve">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t>Клименко</w:t>
      </w:r>
      <w:r>
        <w:t xml:space="preserve"> Ю.Г., надлежащим образом извещенного о месте и времени рассмотрения дела об административном правонарушении, не п</w:t>
      </w:r>
      <w:r>
        <w:t xml:space="preserve">росившего об отложении дела слушанием и не представившего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t>Клим</w:t>
      </w:r>
      <w:r>
        <w:t>енко</w:t>
      </w:r>
      <w:r>
        <w:t xml:space="preserve"> Ю.Г. не сообщил. Ходатайств об отложении дела в суд не предоставил. </w:t>
      </w:r>
    </w:p>
    <w:p w:rsidR="00A77B3E" w:rsidP="006C425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</w:t>
      </w:r>
      <w:r>
        <w:t xml:space="preserve">и. В отсутствии указанного лица дело </w:t>
      </w:r>
      <w:r>
        <w:t>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</w:t>
      </w:r>
      <w:r>
        <w:t>тво оставлено без удовлетворения.</w:t>
      </w:r>
    </w:p>
    <w:p w:rsidR="00A77B3E" w:rsidP="006C425B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</w:t>
      </w:r>
      <w:r>
        <w:t>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</w:t>
      </w:r>
      <w:r>
        <w:t xml:space="preserve">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C425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Клименко</w:t>
      </w:r>
      <w:r>
        <w:t xml:space="preserve"> Ю.Г.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</w:t>
      </w:r>
      <w:r>
        <w:t xml:space="preserve">овой судья считает возможным рассмотреть дело об административном правонарушение в отсутствие </w:t>
      </w:r>
      <w:r>
        <w:t>Клименко</w:t>
      </w:r>
      <w:r>
        <w:t xml:space="preserve"> Ю.Г.</w:t>
      </w:r>
    </w:p>
    <w:p w:rsidR="00A77B3E" w:rsidP="006C425B">
      <w:pPr>
        <w:jc w:val="both"/>
      </w:pPr>
      <w: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t>Клименко</w:t>
      </w:r>
      <w:r>
        <w:t xml:space="preserve"> Ю.Г. во вменяемом ему п</w:t>
      </w:r>
      <w:r>
        <w:t xml:space="preserve">равонарушении нашла свое подтверждение в судебном заседании следующими доказательствами. </w:t>
      </w:r>
    </w:p>
    <w:p w:rsidR="00A77B3E" w:rsidP="006C425B">
      <w:pPr>
        <w:jc w:val="both"/>
      </w:pPr>
      <w:r>
        <w:t xml:space="preserve">        </w:t>
      </w:r>
      <w:r>
        <w:tab/>
        <w:t xml:space="preserve">Согласно протоколу об административном правонарушении № 9930-С/358-18 от 05 апреля 2018 года он был составлен в отношении </w:t>
      </w:r>
      <w:r>
        <w:t>Клименко</w:t>
      </w:r>
      <w:r>
        <w:t xml:space="preserve"> Ю.Г. за то, что он 05 апре</w:t>
      </w:r>
      <w:r>
        <w:t xml:space="preserve">ля 2018 года около время, </w:t>
      </w:r>
      <w:r>
        <w:t>Клименко</w:t>
      </w:r>
      <w:r>
        <w:t xml:space="preserve"> Ю.Г., в районе адрес на расстоянии около 50 метров слева от </w:t>
      </w:r>
      <w:r>
        <w:t>Казантипа</w:t>
      </w:r>
      <w:r>
        <w:t xml:space="preserve"> на удалении около 5 метров от береговой линии, в нарушение правил добычи (вылова) водных биологических ресурсов, регламентирующих осуществление любител</w:t>
      </w:r>
      <w:r>
        <w:t xml:space="preserve">ьского и спортивного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ч.4 Федерального закона от дата № 166-ФЗ «О рыболовстве и </w:t>
      </w:r>
      <w:r>
        <w:t xml:space="preserve">сохранении водных биологических ресурсов») осуществлял с использованием колющего орудия лова «острога» и осветительного прибора «фонарь» добычу (вылов) водных биологических ресурсов в ночное время суток.  </w:t>
      </w:r>
    </w:p>
    <w:p w:rsidR="00A77B3E" w:rsidP="006C425B">
      <w:pPr>
        <w:jc w:val="both"/>
      </w:pPr>
      <w:r>
        <w:t xml:space="preserve">       </w:t>
      </w:r>
      <w:r>
        <w:tab/>
        <w:t xml:space="preserve">Указанные в протоколе об административном </w:t>
      </w:r>
      <w:r>
        <w:t xml:space="preserve">правонарушении обстоятельства осуществления </w:t>
      </w:r>
      <w:r>
        <w:t>Клименко</w:t>
      </w:r>
      <w:r>
        <w:t xml:space="preserve"> Ю.Г. добычи (вылова) водных биологических ресурсов в нарушение правил их добычи подтверждаются объяснениями </w:t>
      </w:r>
      <w:r>
        <w:t>Клименко</w:t>
      </w:r>
      <w:r>
        <w:t xml:space="preserve"> Ю.Г., имеющимися в протоколе об административном правонарушении, согласно которым посл</w:t>
      </w:r>
      <w:r>
        <w:t>едний пояснил, что 05 апреля 2018 года он осуществлял любительское и спортивное рыболовство в районе адрес, с помощью колющего орудия лова «острога» и осветительного прибора «фонарь» в ночное время суток.</w:t>
      </w:r>
    </w:p>
    <w:p w:rsidR="00A77B3E" w:rsidP="006C425B">
      <w:pPr>
        <w:jc w:val="both"/>
      </w:pPr>
      <w:r>
        <w:t xml:space="preserve">           Вышеуказанные обстоятельства также подтв</w:t>
      </w:r>
      <w:r>
        <w:t xml:space="preserve">ерждаются протоколом об изъятии вещей и документов № 9930-С/358-18 от 05 апреля 2018 года, согласно </w:t>
      </w:r>
      <w:r>
        <w:t xml:space="preserve">которому у </w:t>
      </w:r>
      <w:r>
        <w:t>Клименко</w:t>
      </w:r>
      <w:r>
        <w:t xml:space="preserve"> Ю.Г. обнаружено и изъято: мешок белого цвета, в котором упакован фонарь серого цвета закрепленный на деревянном держатели, аккумулятор н</w:t>
      </w:r>
      <w:r>
        <w:t xml:space="preserve">аименование организации корпус оранжевого цвета крышка синяя, колющие орудия лова «острога» металлические наконечник рукояти деревянный обломанный. </w:t>
      </w:r>
    </w:p>
    <w:p w:rsidR="00A77B3E" w:rsidP="006C425B">
      <w:pPr>
        <w:jc w:val="both"/>
      </w:pPr>
      <w:r>
        <w:t xml:space="preserve">   Согласно ст. 43.1 ч.4 Федерального закона от дата № 166-ФЗ «О рыболовстве и сохранении водных биологичес</w:t>
      </w:r>
      <w:r>
        <w:t>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6C425B">
      <w:pPr>
        <w:jc w:val="both"/>
      </w:pPr>
      <w:r>
        <w:t xml:space="preserve">           При таких обстоятельствах в действиях </w:t>
      </w:r>
      <w:r>
        <w:t>Клименко</w:t>
      </w:r>
      <w:r>
        <w:t xml:space="preserve"> Ю.Г. им</w:t>
      </w:r>
      <w:r>
        <w:t xml:space="preserve">еется состав правонарушения, предусмотренного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6C425B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</w:t>
      </w:r>
      <w: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C425B">
      <w:pPr>
        <w:jc w:val="both"/>
      </w:pPr>
      <w:r>
        <w:t xml:space="preserve">          Принимая во вниман</w:t>
      </w:r>
      <w:r>
        <w:t xml:space="preserve">ие характер совершенного административного правонарушения, учитывая данные о личности </w:t>
      </w:r>
      <w:r>
        <w:t>Клименко</w:t>
      </w:r>
      <w:r>
        <w:t xml:space="preserve"> Ю.Г.,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t>КоАП</w:t>
      </w:r>
      <w:r>
        <w:t xml:space="preserve"> РФ с конфиск</w:t>
      </w:r>
      <w:r>
        <w:t>ацией орудий добычи (вылова) водных биологических ресурсов.</w:t>
      </w:r>
    </w:p>
    <w:p w:rsidR="00A77B3E" w:rsidP="006C425B">
      <w:pPr>
        <w:jc w:val="both"/>
      </w:pPr>
      <w:r>
        <w:t xml:space="preserve">Судьбу вещественных доказательств суд разрешает в соответствии с частью 3 статьи 3.7 </w:t>
      </w:r>
      <w:r>
        <w:t>КоАП</w:t>
      </w:r>
      <w:r>
        <w:t xml:space="preserve"> РФ и статьей 54 Федерального закона от дата N 166-ФЗ "О рыболовстве и сохранении водных биологических ресу</w:t>
      </w:r>
      <w:r>
        <w:t>рсов".</w:t>
      </w:r>
    </w:p>
    <w:p w:rsidR="00A77B3E" w:rsidP="006C425B">
      <w:pPr>
        <w:jc w:val="both"/>
      </w:pPr>
      <w:r>
        <w:t xml:space="preserve">Предметы, изъятые у гражданина </w:t>
      </w:r>
      <w:r>
        <w:t>Клименко</w:t>
      </w:r>
      <w:r>
        <w:t xml:space="preserve"> Ю.Г. и переданные на хранение на территорию отделения (</w:t>
      </w:r>
      <w:r>
        <w:t>погз</w:t>
      </w:r>
      <w:r>
        <w:t>) в г. Евпатории ПУ ФСБ России по Республике Крым по адресу: адрес (старшему технику-начальнику группы МТО отделения (</w:t>
      </w:r>
      <w:r>
        <w:t>погз</w:t>
      </w:r>
      <w:r>
        <w:t>) в г. Евпатории старшему пр</w:t>
      </w:r>
      <w:r>
        <w:t xml:space="preserve">апорщику </w:t>
      </w:r>
      <w:r>
        <w:t>фио</w:t>
      </w:r>
      <w:r>
        <w:t>), согласно акта приема-передачи изъятых вещей на хранение от 05.04.2018 года, имеющегося в материалах дела, а именно: мешок белого цвета, в котором упакованы: фонарь серого цвета закрепленный на деревянном держатели, аккумулятор наименование о</w:t>
      </w:r>
      <w:r>
        <w:t>рганизации корпус оранжевого цвета крышка синяя, колющие орудия лова «острога» металлические наконечник рукояти деревянный обломанный, подлежат уничтожению.</w:t>
      </w:r>
    </w:p>
    <w:p w:rsidR="00A77B3E" w:rsidP="006C425B">
      <w:pPr>
        <w:jc w:val="both"/>
      </w:pP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6C425B">
      <w:pPr>
        <w:jc w:val="center"/>
      </w:pPr>
      <w:r>
        <w:t>П О С Т</w:t>
      </w:r>
      <w:r>
        <w:t xml:space="preserve"> А Н О В И Л:</w:t>
      </w:r>
    </w:p>
    <w:p w:rsidR="00A77B3E" w:rsidP="006C425B">
      <w:pPr>
        <w:jc w:val="both"/>
      </w:pPr>
    </w:p>
    <w:p w:rsidR="00A77B3E" w:rsidP="006C425B">
      <w:pPr>
        <w:jc w:val="both"/>
      </w:pPr>
      <w:r>
        <w:t xml:space="preserve">   </w:t>
      </w:r>
      <w:r>
        <w:tab/>
      </w:r>
      <w:r>
        <w:t>Клименко</w:t>
      </w:r>
      <w:r>
        <w:t xml:space="preserve"> Юрия Георгиевича 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</w:t>
      </w:r>
      <w:r>
        <w:t xml:space="preserve">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A77B3E" w:rsidP="006C425B">
      <w:pPr>
        <w:jc w:val="both"/>
      </w:pPr>
      <w:r>
        <w:t xml:space="preserve">Предметы, изъятые у гражданина </w:t>
      </w:r>
      <w:r>
        <w:t>Клименко</w:t>
      </w:r>
      <w:r>
        <w:t xml:space="preserve"> Ю.Г. и переданные на хранение на территорию отделения (</w:t>
      </w:r>
      <w:r>
        <w:t>погз</w:t>
      </w:r>
      <w:r>
        <w:t>) в г. Евпатории ПУ ФСБ Ро</w:t>
      </w:r>
      <w:r>
        <w:t>ссии по Республике Крым по адресу: адрес (старшему технику-начальнику группы МТО отделения (</w:t>
      </w:r>
      <w:r>
        <w:t>погз</w:t>
      </w:r>
      <w:r>
        <w:t xml:space="preserve">) в г. Евпатории старшему прапорщику </w:t>
      </w:r>
      <w:r>
        <w:t>фио</w:t>
      </w:r>
      <w:r>
        <w:t>), согласно акта приема-передачи изъятых вещей на хранение от 05.04.2018 года, имеющегося в материалах дела, а именно: м</w:t>
      </w:r>
      <w:r>
        <w:t>ешок белого цвета, в котором упакованы: фонарь серого цвета закрепленный на деревянном держатели, аккумулятор наименование организации корпус оранжевого цвета крышка синяя, колющие орудия лова «острога» металлические наконечник рукояти деревянный обломанны</w:t>
      </w:r>
      <w:r>
        <w:t>й – уничтожить.</w:t>
      </w:r>
    </w:p>
    <w:p w:rsidR="00A77B3E" w:rsidP="006C425B">
      <w:pPr>
        <w:jc w:val="both"/>
      </w:pPr>
      <w: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Отдела судебных приставов по г. Саки и</w:t>
      </w:r>
      <w:r>
        <w:t xml:space="preserve"> </w:t>
      </w:r>
      <w:r>
        <w:t>Сакскому</w:t>
      </w:r>
      <w: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77B3E" w:rsidP="006C425B">
      <w:pPr>
        <w:jc w:val="both"/>
      </w:pPr>
      <w:r>
        <w:t xml:space="preserve">Штраф подлежит уплате по реквизитам: наименование получателя платежа: </w:t>
      </w:r>
      <w:r>
        <w:t xml:space="preserve">УФК по г. Севастополю (Служба в г. Балаклаве Пограничного управления ФСБ России по Республике Крым, л/с 04741А98550), расчетный счет 40101810167110000001, наименование Банк получателя: отделение в г. Севастополь, БИК телефон, ИНН/КПП 9102002290/920245001, </w:t>
      </w:r>
      <w:r>
        <w:t xml:space="preserve">ОКТМО телефон,  КБК телефон </w:t>
      </w:r>
      <w:r>
        <w:t>телефон</w:t>
      </w:r>
      <w:r>
        <w:t xml:space="preserve">, наименование платежа – штраф за нарушение ч. 2 ст. 8.37 </w:t>
      </w:r>
      <w:r>
        <w:t>КоАП</w:t>
      </w:r>
      <w:r>
        <w:t xml:space="preserve"> РФ, по делу № 5-72-146/2018 от 24 апреля 2018 года, ФИО лица, привлеченного к административной ответственности. </w:t>
      </w:r>
    </w:p>
    <w:p w:rsidR="00A77B3E" w:rsidP="006C425B">
      <w:pPr>
        <w:jc w:val="both"/>
      </w:pPr>
      <w:r>
        <w:t xml:space="preserve">           Согласно ст. 32.2 </w:t>
      </w:r>
      <w:r>
        <w:t>КоАП</w:t>
      </w:r>
      <w:r>
        <w:t xml:space="preserve"> РФ, админис</w:t>
      </w:r>
      <w: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C425B">
      <w:pPr>
        <w:jc w:val="both"/>
      </w:pPr>
      <w:r>
        <w:t xml:space="preserve"> В случае неуплаты административного штрафа в уста</w:t>
      </w:r>
      <w:r>
        <w:t xml:space="preserve">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</w:t>
      </w:r>
      <w:r>
        <w:t xml:space="preserve"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6C425B">
      <w:pPr>
        <w:jc w:val="both"/>
      </w:pPr>
      <w:r>
        <w:t xml:space="preserve"> Постановление может быть</w:t>
      </w:r>
      <w:r>
        <w:t xml:space="preserve">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A77B3E" w:rsidP="006C425B">
      <w:pPr>
        <w:jc w:val="both"/>
      </w:pPr>
    </w:p>
    <w:p w:rsidR="00A77B3E" w:rsidP="006C425B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  Е.В. </w:t>
      </w:r>
      <w:r>
        <w:t>Костюкова</w:t>
      </w:r>
    </w:p>
    <w:p w:rsidR="00A77B3E" w:rsidP="006C425B">
      <w:pPr>
        <w:jc w:val="both"/>
      </w:pPr>
      <w:r>
        <w:t xml:space="preserve">  </w:t>
      </w:r>
    </w:p>
    <w:p w:rsidR="00A77B3E" w:rsidP="006C425B">
      <w:pPr>
        <w:jc w:val="both"/>
      </w:pPr>
    </w:p>
    <w:sectPr w:rsidSect="00E32D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D57"/>
    <w:rsid w:val="006C425B"/>
    <w:rsid w:val="00A77B3E"/>
    <w:rsid w:val="00E32D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D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