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63183">
      <w:pPr>
        <w:jc w:val="right"/>
      </w:pPr>
      <w:r>
        <w:t>Дело № 5-72-153/2017</w:t>
      </w:r>
    </w:p>
    <w:p w:rsidR="00A77B3E" w:rsidP="00463183">
      <w:pPr>
        <w:jc w:val="center"/>
      </w:pPr>
      <w:r>
        <w:t>П О С Т А Н О В Л Е Н И Е</w:t>
      </w:r>
    </w:p>
    <w:p w:rsidR="00A77B3E"/>
    <w:p w:rsidR="00A77B3E">
      <w:r>
        <w:t xml:space="preserve">           06 июля 2017 года         </w:t>
      </w:r>
      <w:r>
        <w:tab/>
      </w:r>
      <w:r>
        <w:tab/>
        <w:t xml:space="preserve">                          г. Саки, ул. Трудовая, 8  </w:t>
      </w:r>
    </w:p>
    <w:p w:rsidR="00A77B3E"/>
    <w:p w:rsidR="00A77B3E" w:rsidP="00463183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</w:t>
      </w:r>
      <w:r>
        <w:t>Костюкова</w:t>
      </w:r>
      <w:r>
        <w:t xml:space="preserve"> Е.В.,  рассмотрев материалы дела об административном правонарушении, поступившие из Управления </w:t>
      </w:r>
      <w:r>
        <w:t>Роскомнадзора</w:t>
      </w:r>
      <w:r>
        <w:t xml:space="preserve"> по Республике Крым и адрес в отношении физического лица учредителя средства массовой информации газеты «Евпаторийск</w:t>
      </w:r>
      <w:r>
        <w:t>ая здравница»</w:t>
      </w:r>
    </w:p>
    <w:p w:rsidR="00A77B3E" w:rsidP="00463183">
      <w:pPr>
        <w:jc w:val="both"/>
      </w:pPr>
      <w:r>
        <w:t>Окселенко</w:t>
      </w:r>
      <w:r>
        <w:t xml:space="preserve"> Ирины Юрьевны, паспортные данные, гражданки Российской Федерации, зарегистрированной и проживающей по адресу: адрес, УИН 09600000000005699560</w:t>
      </w:r>
    </w:p>
    <w:p w:rsidR="00A77B3E" w:rsidP="00463183">
      <w:pPr>
        <w:jc w:val="both"/>
      </w:pPr>
      <w:r>
        <w:t>о привлечении её к административной ответственности за правонарушение, предусмотренное ст.</w:t>
      </w:r>
      <w:r>
        <w:t xml:space="preserve"> 13.23 Кодекса Российской Федерации об административных правонарушениях, </w:t>
      </w:r>
    </w:p>
    <w:p w:rsidR="00A77B3E" w:rsidP="00463183">
      <w:pPr>
        <w:jc w:val="both"/>
      </w:pP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/>
    <w:p w:rsidR="00A77B3E" w:rsidP="00463183">
      <w:pPr>
        <w:jc w:val="both"/>
      </w:pPr>
      <w:r>
        <w:t xml:space="preserve">дата главным специалистом – экспертом </w:t>
      </w:r>
      <w:r>
        <w:t>фио</w:t>
      </w:r>
      <w:r>
        <w:t xml:space="preserve"> составлен протокол об административном правонарушении № АП-91/2/621 в отношении физического лица учредителя с</w:t>
      </w:r>
      <w:r>
        <w:t xml:space="preserve">редства массовой информации газеты «Евпаторийская здравница» </w:t>
      </w:r>
      <w:r>
        <w:t>Окселенко</w:t>
      </w:r>
      <w:r>
        <w:t xml:space="preserve"> И.Ю. по ст. 13.23 Кодекса Российской Федерации об административных правонарушениях, за то, что дата в время в ходе проведения планового мероприятия систематического наблюдения (проведен</w:t>
      </w:r>
      <w:r>
        <w:t xml:space="preserve">ного на основании Плана деятельности Управления Федеральной службы по надзору в сфере связи, информационных технологий и массовых коммуникаций по Республике Крым и адрес в дата, утвержденного приказом </w:t>
      </w:r>
      <w:r>
        <w:t>врио</w:t>
      </w:r>
      <w:r>
        <w:t xml:space="preserve"> руководителя Управления Федеральной службы по надз</w:t>
      </w:r>
      <w:r>
        <w:t xml:space="preserve">ору в сфере связи, информационных технологий и массовых коммуникаций но Республике Крым и адрес от дата № 115) установлено, что учредитель средства массовой информации газеты "Евпаторийская здравница" (свидетельство о регистрации СМИ от дата серия ПИ № ФС </w:t>
      </w:r>
      <w:r>
        <w:t xml:space="preserve">77 - 62270). в качестве которого, в соответствии с указанным свидетельством (копия прилагается), выступает физическое лицо </w:t>
      </w:r>
      <w:r>
        <w:t>Окселенко</w:t>
      </w:r>
      <w:r>
        <w:t xml:space="preserve"> Ирина Юрьевна, не уведомил регистрирующий орган об изменении периодичности выпуска данного средства массовой информации в с</w:t>
      </w:r>
      <w:r>
        <w:t xml:space="preserve">рок, установленный в соответствии с ч. 4 ст. 11 Закона РФ от дата № 2124-1 «О средствах массовой информации» (далее - Закон о СМИ). Согласно Заявлению о регистрации СМИ, поступившему в регистрирующий орган (Центральный аппарат </w:t>
      </w:r>
      <w:r>
        <w:t>Роскомнадзора</w:t>
      </w:r>
      <w:r>
        <w:t xml:space="preserve">) дата, </w:t>
      </w:r>
      <w:r>
        <w:t>вх</w:t>
      </w:r>
      <w:r>
        <w:t>. № 63</w:t>
      </w:r>
      <w:r>
        <w:t>504-сми, на момент проведения мероприятия систематического наблюдения средство массовой информации газета "</w:t>
      </w:r>
      <w:r>
        <w:t>Евиаторийская</w:t>
      </w:r>
      <w:r>
        <w:t xml:space="preserve"> здравница" должно выходить с ежедневной периодичностью. Вместе с тем, но результатам мероприятия систематического наблюдения установлен</w:t>
      </w:r>
      <w:r>
        <w:t xml:space="preserve">о, что заявленная учредителем периодичность не соблюдается: газета вышла в свет дата. выпуск № 042, однако сведений о выходе в свет выпуска газеты от дата и последующих выпусков в распоряжении Управления </w:t>
      </w:r>
      <w:r>
        <w:t>Роскомнадзора</w:t>
      </w:r>
      <w:r>
        <w:t xml:space="preserve"> по Республике Крым и адрес на момент п</w:t>
      </w:r>
      <w:r>
        <w:t xml:space="preserve">роведения мероприятия не имелось. Уведомление об изменении периодичности выпуска данного СМИ в регистрирующий орган (Центральный аппарат </w:t>
      </w:r>
      <w:r>
        <w:t>Роскомнадзора</w:t>
      </w:r>
      <w:r>
        <w:t>) не поступало, месячный срок подачи уведомления истек дата. Таким образом, исходя из установленных фактов</w:t>
      </w:r>
      <w:r>
        <w:t xml:space="preserve">, физическое лицо </w:t>
      </w:r>
      <w:r>
        <w:t>Окселеико</w:t>
      </w:r>
      <w:r>
        <w:t xml:space="preserve"> И.Ю. как учредитель средства массовой информации газеты "Евпаторийская здравница" допустило нарушение требований ч. 4 ст. 11 Закона о СМИ, совершив административное правонарушение по признаку «Нарушение порядка представления пис</w:t>
      </w:r>
      <w:r>
        <w:t xml:space="preserve">ьменных уведомлений», за которое предусмотрена административная ответственность согласно ст. 13.23 </w:t>
      </w:r>
      <w:r>
        <w:t>KoAП</w:t>
      </w:r>
      <w:r>
        <w:t xml:space="preserve"> РФ.</w:t>
      </w:r>
    </w:p>
    <w:p w:rsidR="00A77B3E" w:rsidP="00463183">
      <w:pPr>
        <w:jc w:val="both"/>
      </w:pPr>
      <w:r>
        <w:t xml:space="preserve">В судебное заседание </w:t>
      </w:r>
      <w:r>
        <w:t>Окселенко</w:t>
      </w:r>
      <w:r>
        <w:t xml:space="preserve"> И.Ю, не явилась, о дне, времени и месте рассмотрения дела об административном правонарушении извещена надлежащим обра</w:t>
      </w:r>
      <w:r>
        <w:t>зом - судебной повесткой, направленной заказным письмом с уведомлением по адресу, что подтверждается отчетом об отслеживании отправления с почтовым идентификатором 29650012022887 с отметкой о том, что дата в время часов судебная повестка «получена адресато</w:t>
      </w:r>
      <w:r>
        <w:t xml:space="preserve">м», а также почтовым заказным уведомлением о вручении судебной повестки, имеющимся в материалах дела. Таким образом, </w:t>
      </w:r>
      <w:r>
        <w:t>Окселенко</w:t>
      </w:r>
      <w:r>
        <w:t xml:space="preserve"> И.Ю. была предоставлена возможность реализовать свое право на участие в судебном заседании при рассмотрении протокола об админист</w:t>
      </w:r>
      <w:r>
        <w:t xml:space="preserve">ративном правонарушении, составленном в отношении неё, неявку в судебное заседание </w:t>
      </w:r>
      <w:r>
        <w:t>Окселенко</w:t>
      </w:r>
      <w:r>
        <w:t xml:space="preserve"> И.Ю., надлежащим образом извещенную о его месте и времени, не просившую об отложении дела и не представившей суду уважительности причин своей неявки, суд расценива</w:t>
      </w:r>
      <w:r>
        <w:t xml:space="preserve">ет как волеизъявление лица, свидетельствующее об отказе от реализации своего права на выполнение указанных действий. О причинах неявки суду </w:t>
      </w:r>
      <w:r>
        <w:t>Окселенко</w:t>
      </w:r>
      <w:r>
        <w:t xml:space="preserve"> И.Ю, не сообщила. Ходатайств об отложении дела в суд не предоставила. </w:t>
      </w:r>
    </w:p>
    <w:p w:rsidR="00A77B3E" w:rsidP="00463183">
      <w:pPr>
        <w:jc w:val="both"/>
      </w:pPr>
      <w:r>
        <w:t xml:space="preserve">Согласно ст. 25.1 </w:t>
      </w:r>
      <w:r>
        <w:t>КоАП</w:t>
      </w:r>
      <w:r>
        <w:t xml:space="preserve"> РФ дело об а</w:t>
      </w:r>
      <w:r>
        <w:t xml:space="preserve">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</w:t>
      </w:r>
      <w:r>
        <w:t>извещении лица о месте и 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463183">
      <w:pPr>
        <w:jc w:val="both"/>
      </w:pPr>
      <w:r>
        <w:t xml:space="preserve"> Согласно разъяснениям п. 6 Постановления Пленума Верховного Суда РФ от дат</w:t>
      </w:r>
      <w:r>
        <w:t>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</w:t>
      </w:r>
      <w:r>
        <w:t>учае, когда с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</w:t>
      </w:r>
      <w:r>
        <w:t xml:space="preserve">ения почтового отправления с отметкой об истечении срока хранения.  </w:t>
      </w:r>
    </w:p>
    <w:p w:rsidR="00A77B3E" w:rsidP="00463183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</w:t>
      </w:r>
      <w:r>
        <w:t>Окселенко</w:t>
      </w:r>
      <w:r>
        <w:t xml:space="preserve"> И.Ю. извещена надлежащим образом о дне и времени рассмотрения дела об административного правонарушении, что</w:t>
      </w:r>
      <w:r>
        <w:t xml:space="preserve"> подтверждается отчетом об отслеживании отправления с почтовыми идентификаторами 29650012022887 с </w:t>
      </w:r>
      <w:r>
        <w:t>отметкой о том, что дата в время, а также почтовым заказным уведомлением о вручении судебной повестки, имеющимся в материалах дела, имеющимся в материалах дел</w:t>
      </w:r>
      <w:r>
        <w:t xml:space="preserve">а,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t>Окселенко</w:t>
      </w:r>
      <w:r>
        <w:t xml:space="preserve"> И.Ю.</w:t>
      </w:r>
    </w:p>
    <w:p w:rsidR="00A77B3E" w:rsidP="00463183">
      <w:pPr>
        <w:jc w:val="both"/>
      </w:pPr>
      <w:r>
        <w:t>Исследовав письменные доказательства и фактические данные в совокупности, давая оценку предс</w:t>
      </w:r>
      <w:r>
        <w:t>тавленным доказательствам, мировой судья приходит к выводу, что данные доказательства являются достаточными, допустимыми, достоверными, относятся к исследованным по делу обстоятельствам, и получены в установленном законом порядке. Суд пришел к выводу о нал</w:t>
      </w:r>
      <w:r>
        <w:t xml:space="preserve">ичии в действиях </w:t>
      </w:r>
      <w:r>
        <w:t>Окселенко</w:t>
      </w:r>
      <w:r>
        <w:t xml:space="preserve"> И.Ю. состава правонарушения, предусмотренного ст. 13.23 </w:t>
      </w:r>
      <w:r>
        <w:t>КоАП</w:t>
      </w:r>
      <w:r>
        <w:t xml:space="preserve"> РФ, исходя из следующего.</w:t>
      </w:r>
    </w:p>
    <w:p w:rsidR="00A77B3E" w:rsidP="00463183">
      <w:pPr>
        <w:jc w:val="both"/>
      </w:pPr>
      <w:r>
        <w:t xml:space="preserve">Статьей 13.23 </w:t>
      </w:r>
      <w:r>
        <w:t>КоАП</w:t>
      </w:r>
      <w:r>
        <w:t xml:space="preserve"> РФ предусмотрено, что нарушение установленного законом порядка представления обязательного экземпляра документов, письменны</w:t>
      </w:r>
      <w:r>
        <w:t>х уведомлений, уставов редакций или заменяющих их договоров, а равно порядка хранения материалов теле- и радиопередач - влечет наложение административного штрафа на граждан в размере от двухсот до пятисот рублей; на должностных лиц - от одной тысячи до дву</w:t>
      </w:r>
      <w:r>
        <w:t>х тысяч рублей; на юридических лиц - от десяти тысяч до двадцати тысяч рублей.</w:t>
      </w:r>
    </w:p>
    <w:p w:rsidR="00A77B3E" w:rsidP="00463183">
      <w:pPr>
        <w:jc w:val="both"/>
      </w:pPr>
      <w:r>
        <w:t xml:space="preserve">Как установлено судом и усматривается из материалов дела, </w:t>
      </w:r>
      <w:r>
        <w:t>Окселенко</w:t>
      </w:r>
      <w:r>
        <w:t xml:space="preserve"> И.Ю. являющаяся учредителем средства массовой информации газеты «Евпаторийская здравница» допустила нарушение</w:t>
      </w:r>
      <w:r>
        <w:t xml:space="preserve"> ч. 4 ст. 11 Закона РФ от дата № 2124-1 «О средствах массовой информации», которое выразилось в следующем. </w:t>
      </w:r>
    </w:p>
    <w:p w:rsidR="00A77B3E" w:rsidP="00463183">
      <w:pPr>
        <w:jc w:val="both"/>
      </w:pPr>
      <w:r>
        <w:t>Согласно протоколу об административном правонарушении № АП-91/2/621 от дата, он был составлен в отношении физического лица учредителя средства массо</w:t>
      </w:r>
      <w:r>
        <w:t xml:space="preserve">вой информации газеты «Евпаторийская здравница» </w:t>
      </w:r>
      <w:r>
        <w:t>Окселенко</w:t>
      </w:r>
      <w:r>
        <w:t xml:space="preserve"> И.Ю. за то, что дата в время в ходе проведения планового мероприятия систематического наблюдения (проведенного на основании Плана деятельности Управления Федеральной службы по надзору в сфере связи,</w:t>
      </w:r>
      <w:r>
        <w:t xml:space="preserve"> информационных технологий и массовых коммуникаций по Республике Крым и адрес в дата, утвержденного приказом </w:t>
      </w:r>
      <w:r>
        <w:t>врио</w:t>
      </w:r>
      <w:r>
        <w:t xml:space="preserve"> руководителя Управления Федеральной службы по надзору в сфере связи, информационных технологий и массовых коммуникаций но Республике Крым и ад</w:t>
      </w:r>
      <w:r>
        <w:t>рес от дата № 115) установлено, что учредитель средства массовой информации газеты "Евпаторийская здравница" (свидетельство о регистрации СМИ от дата серия ПИ № ФС 77 - 62270). в качестве которого, в соответствии с указанным свидетельством (копия прилагает</w:t>
      </w:r>
      <w:r>
        <w:t xml:space="preserve">ся), выступает физическое лицо </w:t>
      </w:r>
      <w:r>
        <w:t>Окселенко</w:t>
      </w:r>
      <w:r>
        <w:t xml:space="preserve"> Ирина Юрьевна, не уведомил регистрирующий орган об изменении периодичности выпуска данного средства массовой информации в срок, установленный в соответствии с ч. 4 ст. 11 Закона РФ от дата № 2124-1 «О средствах масс</w:t>
      </w:r>
      <w:r>
        <w:t xml:space="preserve">овой информации» (далее - Закон о СМИ). Согласно Заявлению о регистрации СМИ, поступившему в регистрирующий орган (Центральный аппарат </w:t>
      </w:r>
      <w:r>
        <w:t>Роскомнадзора</w:t>
      </w:r>
      <w:r>
        <w:t xml:space="preserve">) дата, </w:t>
      </w:r>
      <w:r>
        <w:t>вх</w:t>
      </w:r>
      <w:r>
        <w:t>. № 63504-сми, на момент проведения мероприятия систематического наблюдения средство массовой инфо</w:t>
      </w:r>
      <w:r>
        <w:t>рмации газета "</w:t>
      </w:r>
      <w:r>
        <w:t>Евиаторийская</w:t>
      </w:r>
      <w:r>
        <w:t xml:space="preserve"> здравница" должно выходить с ежедневной периодичностью. Вместе с тем, но результатам мероприятия систематического наблюдения установлено, что заявленная учредителем периодичность не соблюдается: газета </w:t>
      </w:r>
      <w:r>
        <w:t>вышла в свет дата. выпуск</w:t>
      </w:r>
      <w:r>
        <w:t xml:space="preserve"> № 042, однако сведений о выходе в свет выпуска газеты от дата и последующих выпусков в распоряжении Управления </w:t>
      </w:r>
      <w:r>
        <w:t>Роскомнадзора</w:t>
      </w:r>
      <w:r>
        <w:t xml:space="preserve"> по Республике Крым и адрес на момент проведения мероприятия не имелось. Уведомление об изменении периодичности выпуска данного СМИ</w:t>
      </w:r>
      <w:r>
        <w:t xml:space="preserve"> в регистрирующий орган (Центральный аппарат </w:t>
      </w:r>
      <w:r>
        <w:t>Роскомнадзора</w:t>
      </w:r>
      <w:r>
        <w:t xml:space="preserve">) не поступало, месячный срок подачи уведомления истек дата. </w:t>
      </w:r>
    </w:p>
    <w:p w:rsidR="00A77B3E" w:rsidP="00463183">
      <w:pPr>
        <w:jc w:val="both"/>
      </w:pPr>
      <w:r>
        <w:t>В соответствии с п. 4 ст. 11 Закон РФ от дата N 2124-1 (ред. от дата) "О средствах массовой информации" при изменении местонахождения ре</w:t>
      </w:r>
      <w:r>
        <w:t xml:space="preserve">дакции, доменного имени сайта в информационно-телекоммуникационной сети "Интернет" для сетевого издания, периодичности выпуска и максимального объема средства массовой информации учредитель обязан в месячный срок письменно уведомить об этом регистрирующий </w:t>
      </w:r>
      <w:r>
        <w:t>орган.</w:t>
      </w:r>
    </w:p>
    <w:p w:rsidR="00A77B3E" w:rsidP="00463183">
      <w:pPr>
        <w:jc w:val="both"/>
      </w:pPr>
      <w:r>
        <w:t xml:space="preserve">Вина физического лица учредителя средства массовой информации газеты «Евпаторийская здравница» </w:t>
      </w:r>
      <w:r>
        <w:t>Окселенко</w:t>
      </w:r>
      <w:r>
        <w:t xml:space="preserve"> И.Ю. в совершении административного правонарушения, изложенного в описательной части постановления, подтверждается: протоколом об административн</w:t>
      </w:r>
      <w:r>
        <w:t>ом правонарушении от № АП-91/2/621 от дата; копией докладной запиской о результатах СН СМИ газеты «Евпаторийская здравница» от дата № 106-дн; копией экземпляра газеты «Евпаторийская здравница», выпуск № 042 от дата; копией свидетельства о регистрации средс</w:t>
      </w:r>
      <w:r>
        <w:t xml:space="preserve">тва массовой информации ПИ № ФС77-62270 от дата, согласно которого учредителем средства массовой информации газеты «Евпаторийская здравница» является </w:t>
      </w:r>
      <w:r>
        <w:t>Окселенко</w:t>
      </w:r>
      <w:r>
        <w:t xml:space="preserve"> И.Ю.; копией заявления о регистрации средства массовой информации (перерегистрации средства масс</w:t>
      </w:r>
      <w:r>
        <w:t xml:space="preserve">овой информации, внесении изменений в свидетельство о регистрации средства массовой информации) </w:t>
      </w:r>
      <w:r>
        <w:t>рег</w:t>
      </w:r>
      <w:r>
        <w:t>. № 62187 от дата.</w:t>
      </w:r>
    </w:p>
    <w:p w:rsidR="00A77B3E" w:rsidP="00463183">
      <w:pPr>
        <w:jc w:val="both"/>
      </w:pPr>
      <w:r>
        <w:t xml:space="preserve">При таких обстоятельствах в действиях физического лица учредителя средства массовой информации газеты «Евпаторийская здравница» </w:t>
      </w:r>
      <w:r>
        <w:t>Окселенко</w:t>
      </w:r>
      <w:r>
        <w:t xml:space="preserve"> </w:t>
      </w:r>
      <w:r>
        <w:t xml:space="preserve">И.Ю. имеется состав правонарушения, предусмотренного ст. 13.23 </w:t>
      </w:r>
      <w:r>
        <w:t>КоАП</w:t>
      </w:r>
      <w:r>
        <w:t xml:space="preserve"> РФ, а именно: нарушение установленного законом порядка представления обязательного экземпляра документов, письменных уведомлений, уставов редакций или заменяющих их договоров, а равно поря</w:t>
      </w:r>
      <w:r>
        <w:t>дка хранения материалов теле- и радиопередач.</w:t>
      </w:r>
    </w:p>
    <w:p w:rsidR="00A77B3E" w:rsidP="00463183">
      <w:pPr>
        <w:jc w:val="both"/>
      </w:pPr>
      <w:r>
        <w:t xml:space="preserve">           Согласно ст. 4.1 ч. 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</w:t>
      </w:r>
      <w:r>
        <w:t>тельства, смягчающие и отягчающие административную ответственность.</w:t>
      </w:r>
    </w:p>
    <w:p w:rsidR="00A77B3E" w:rsidP="00463183">
      <w:pPr>
        <w:jc w:val="both"/>
      </w:pPr>
      <w: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</w:t>
      </w:r>
      <w:r>
        <w:t xml:space="preserve">анные о личности </w:t>
      </w:r>
      <w:r>
        <w:t>Окселенко</w:t>
      </w:r>
      <w:r>
        <w:t xml:space="preserve"> И.Ю., согласно сведениям, предоставленным в материалах дела, ранее не привлекаемой к административной ответственности, работающей, а также, учитывая имущественное положение лица, привлекаемого к административной ответственности, </w:t>
      </w:r>
      <w:r>
        <w:t xml:space="preserve">мировой судья пришел к выводу о возможности назначить ей административное наказание в виде наложения штрафа на граждан в нижнем пределе санкции ст. 13.23 </w:t>
      </w:r>
      <w:r>
        <w:t>КоАП</w:t>
      </w:r>
      <w:r>
        <w:t xml:space="preserve"> РФ.</w:t>
      </w:r>
    </w:p>
    <w:p w:rsidR="00A77B3E" w:rsidP="00463183">
      <w:pPr>
        <w:jc w:val="both"/>
      </w:pPr>
      <w:r>
        <w:t xml:space="preserve">           На основании изложенного, руководствуясь ст. ст. 25.1, 29.9, 29.10 </w:t>
      </w:r>
      <w:r>
        <w:t>КоАП</w:t>
      </w:r>
      <w:r>
        <w:t xml:space="preserve"> РФ, мирово</w:t>
      </w:r>
      <w:r>
        <w:t>й судья</w:t>
      </w:r>
    </w:p>
    <w:p w:rsidR="00A77B3E" w:rsidP="00463183">
      <w:pPr>
        <w:jc w:val="both"/>
      </w:pPr>
    </w:p>
    <w:p w:rsidR="00A77B3E" w:rsidP="00463183">
      <w:pPr>
        <w:jc w:val="center"/>
      </w:pPr>
      <w:r>
        <w:t>П О С Т А Н О В И Л:</w:t>
      </w:r>
    </w:p>
    <w:p w:rsidR="00A77B3E" w:rsidP="00463183">
      <w:pPr>
        <w:jc w:val="both"/>
      </w:pPr>
    </w:p>
    <w:p w:rsidR="00A77B3E" w:rsidP="00463183">
      <w:pPr>
        <w:jc w:val="both"/>
      </w:pPr>
      <w:r>
        <w:t xml:space="preserve">   </w:t>
      </w:r>
      <w:r>
        <w:tab/>
      </w:r>
      <w:r>
        <w:t xml:space="preserve"> </w:t>
      </w:r>
      <w:r>
        <w:t>Окселенко</w:t>
      </w:r>
      <w:r>
        <w:t xml:space="preserve"> Ирину Юрьевну признать виновной в совершении административного правонарушения, предусмотренного ст. 13.23 Кодекса Российской Федерации об административных правонарушениях, и назначить ей наказание в виде административного штрафа в размере 200 (д</w:t>
      </w:r>
      <w:r>
        <w:t>вухсот) рублей.</w:t>
      </w:r>
    </w:p>
    <w:p w:rsidR="00A77B3E" w:rsidP="00463183">
      <w:pPr>
        <w:jc w:val="both"/>
      </w:pPr>
      <w:r>
        <w:t xml:space="preserve">            Штраф подлежит уплате по реквизитам: получатель УФК по Республике Крым (Управление Федеральной службы по надзору в сфере связи, информационных технологий и массовых коммуникаций по Республике Крым и адрес), лицевой счет 04751А91</w:t>
      </w:r>
      <w:r>
        <w:t xml:space="preserve">320. ИНН телефон, КПП телефон. Банк - Отделение по Республике Крым Центрального банка Российской Федерации. БИК телефон, № счета 40101810335100010001, ОКТМО телефон, КБК 09611690040046000140, УИН 09600000000005699560, назначение платежа – административный </w:t>
      </w:r>
      <w:r>
        <w:t>штраф.</w:t>
      </w:r>
    </w:p>
    <w:p w:rsidR="00A77B3E" w:rsidP="00463183">
      <w:pPr>
        <w:jc w:val="both"/>
      </w:pPr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63183">
      <w:pPr>
        <w:jc w:val="both"/>
      </w:pPr>
      <w:r>
        <w:t xml:space="preserve">  </w:t>
      </w:r>
      <w:r>
        <w:tab/>
        <w:t xml:space="preserve">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</w:t>
      </w:r>
      <w:r>
        <w:t>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</w:t>
      </w:r>
      <w:r>
        <w:t xml:space="preserve">а срок до пятидесяти часов. </w:t>
      </w:r>
    </w:p>
    <w:p w:rsidR="00A77B3E" w:rsidP="00463183">
      <w:pPr>
        <w:jc w:val="both"/>
      </w:pPr>
      <w:r>
        <w:t xml:space="preserve">  </w:t>
      </w:r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</w:t>
      </w:r>
      <w:r>
        <w:t xml:space="preserve"> и городской округ Саки) Республики Крым, со дня вручения или получения копии постановления.</w:t>
      </w:r>
    </w:p>
    <w:p w:rsidR="00A77B3E" w:rsidP="00463183">
      <w:pPr>
        <w:jc w:val="both"/>
      </w:pPr>
    </w:p>
    <w:p w:rsidR="00A77B3E"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ab/>
      </w:r>
      <w:r>
        <w:tab/>
        <w:t xml:space="preserve">Е.В. </w:t>
      </w:r>
      <w:r>
        <w:t>Костюкова</w:t>
      </w:r>
    </w:p>
    <w:p w:rsidR="00A77B3E">
      <w:r>
        <w:t xml:space="preserve">  </w:t>
      </w:r>
    </w:p>
    <w:p w:rsidR="00A77B3E"/>
    <w:sectPr w:rsidSect="00575DF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5DF5"/>
    <w:rsid w:val="00463183"/>
    <w:rsid w:val="00575D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D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