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/>
    <w:p w:rsidR="00A77B3E">
      <w:r>
        <w:t xml:space="preserve">                                                                                              Дело № 5-72-159/2018 </w:t>
      </w:r>
    </w:p>
    <w:p w:rsidR="00A77B3E">
      <w:r>
        <w:t xml:space="preserve">                                            </w:t>
      </w:r>
    </w:p>
    <w:p w:rsidR="00A77B3E" w:rsidP="0032291A">
      <w:pPr>
        <w:jc w:val="center"/>
      </w:pPr>
      <w:r>
        <w:t>ПОСТАНОВЛЕНИЕ</w:t>
      </w:r>
    </w:p>
    <w:p w:rsidR="00A77B3E"/>
    <w:p w:rsidR="00A77B3E">
      <w:r>
        <w:t>26 апреля 2018 года</w:t>
      </w:r>
      <w:r>
        <w:tab/>
        <w:t xml:space="preserve">  </w:t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г. Саки</w:t>
      </w:r>
    </w:p>
    <w:p w:rsidR="00A77B3E"/>
    <w:p w:rsidR="00A77B3E" w:rsidP="0032291A">
      <w:pPr>
        <w:jc w:val="both"/>
      </w:pPr>
      <w:r>
        <w:t xml:space="preserve"> </w:t>
      </w:r>
      <w:r>
        <w:tab/>
        <w:t xml:space="preserve">Мировой </w:t>
      </w:r>
      <w:r>
        <w:t xml:space="preserve">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рассмотрев дело об административном правонарушении, поступившее из </w:t>
      </w:r>
      <w:r>
        <w:t>Сакской</w:t>
      </w:r>
      <w:r>
        <w:t xml:space="preserve"> межрайонной прокуратуры, в отношении</w:t>
      </w:r>
    </w:p>
    <w:p w:rsidR="00A77B3E" w:rsidP="0032291A">
      <w:pPr>
        <w:jc w:val="both"/>
      </w:pPr>
      <w:r>
        <w:t>Пред</w:t>
      </w:r>
      <w:r>
        <w:t xml:space="preserve">седателя сельского совета </w:t>
      </w:r>
      <w:r>
        <w:t>Молочненского</w:t>
      </w:r>
      <w:r>
        <w:t xml:space="preserve"> сельского поселения - главы администрации </w:t>
      </w:r>
      <w:r>
        <w:t>Молочненского</w:t>
      </w:r>
      <w:r>
        <w:t xml:space="preserve"> сельского поселения </w:t>
      </w:r>
      <w:r>
        <w:t>Сакского</w:t>
      </w:r>
      <w:r>
        <w:t xml:space="preserve"> района Республики Крым Плохих Дениса Николаевича, паспортные данные УССР, зарегистрированного и проживающего по адресу: адрес, адре</w:t>
      </w:r>
      <w:r>
        <w:t xml:space="preserve">с, </w:t>
      </w:r>
    </w:p>
    <w:p w:rsidR="00A77B3E" w:rsidP="0032291A">
      <w:pPr>
        <w:jc w:val="both"/>
      </w:pPr>
      <w:r>
        <w:t xml:space="preserve">о привлечении его к административной ответственности за правонарушение, предусмотренное статьей ч. 2 ст. 13.19.2 Кодекса Российской Федерации об административных правонарушениях, </w:t>
      </w:r>
    </w:p>
    <w:p w:rsidR="00A77B3E" w:rsidP="0032291A">
      <w:pPr>
        <w:jc w:val="both"/>
      </w:pPr>
    </w:p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/>
    <w:p w:rsidR="00A77B3E" w:rsidP="0032291A">
      <w:pPr>
        <w:jc w:val="both"/>
      </w:pPr>
      <w:r>
        <w:t xml:space="preserve">30 марта 2018 года постановлением заместителя </w:t>
      </w:r>
      <w:r>
        <w:t>Сак</w:t>
      </w:r>
      <w:r>
        <w:t>ского</w:t>
      </w:r>
      <w:r>
        <w:t xml:space="preserve"> межрайонного прокурора Колганова С.М. возбуждено дело об административном правонарушении по ч. 2 ст. 13.19.2 Кодекса Российской Федерации об административных правонарушениях (далее ? </w:t>
      </w:r>
      <w:r>
        <w:t>КоАП</w:t>
      </w:r>
      <w:r>
        <w:t xml:space="preserve"> РФ) в отношении председателя сельского совета </w:t>
      </w:r>
      <w:r>
        <w:t>Молочненского</w:t>
      </w:r>
      <w:r>
        <w:t xml:space="preserve"> се</w:t>
      </w:r>
      <w:r>
        <w:t xml:space="preserve">льского поселения - главы администрации </w:t>
      </w:r>
      <w:r>
        <w:t>Молочненского</w:t>
      </w:r>
      <w:r>
        <w:t xml:space="preserve"> сельского поселения </w:t>
      </w:r>
      <w:r>
        <w:t>Сакского</w:t>
      </w:r>
      <w:r>
        <w:t xml:space="preserve"> района Республики Крым Плохих Д.Н. за нарушение требований ст. 6, ч. 16, 17 ст. 7 Федерального закона от дата № 209-ФЗ «О государственной информационной системе жилищно-комм</w:t>
      </w:r>
      <w:r>
        <w:t>унального хозяйства» (далее – закона № 209-ФЗ), п.п. 8-10 Приказа Министерства связи и массовых коммуникаций и Министерства строительства и жилищно-коммунального хозяйства от дата № 74/114/</w:t>
      </w:r>
      <w:r>
        <w:t>пр</w:t>
      </w:r>
      <w:r>
        <w:t xml:space="preserve"> «Об утверждении состава, сроков и периодичности размещения инфор</w:t>
      </w:r>
      <w:r>
        <w:t>мации поставщиками информации в государственной информационной системе жилищно-коммунального хозяйства» (далее – Приказ № 74/114/</w:t>
      </w:r>
      <w:r>
        <w:t>пр</w:t>
      </w:r>
      <w:r>
        <w:t>).</w:t>
      </w:r>
    </w:p>
    <w:p w:rsidR="00A77B3E" w:rsidP="0032291A">
      <w:pPr>
        <w:jc w:val="both"/>
      </w:pPr>
      <w:r>
        <w:t xml:space="preserve">В судебное заседание председатель сельского совета </w:t>
      </w:r>
      <w:r>
        <w:t>Молочненского</w:t>
      </w:r>
      <w:r>
        <w:t xml:space="preserve"> сельского поселения - главы администрации </w:t>
      </w:r>
      <w:r>
        <w:t>Молочненского</w:t>
      </w:r>
      <w:r>
        <w:t xml:space="preserve"> с</w:t>
      </w:r>
      <w:r>
        <w:t xml:space="preserve">ельского поселения </w:t>
      </w:r>
      <w:r>
        <w:t>Сакского</w:t>
      </w:r>
      <w:r>
        <w:t xml:space="preserve"> района Республики Крым Плохих Д.Н. не явился. О дне, времени и месте рассмотрения дела об административном правонарушении извещен надлежащим образом, что подтверждается телефонограммой, имеющейся в материалах дела об администрат</w:t>
      </w:r>
      <w:r>
        <w:t xml:space="preserve">ивном правонарушении. В случае его неявки в судебное заседание, просил дело рассмотреть в его отсутствие. Ходатайств об отложении дела в суд не предоставил. </w:t>
      </w:r>
    </w:p>
    <w:p w:rsidR="00A77B3E" w:rsidP="0032291A">
      <w:pPr>
        <w:jc w:val="both"/>
      </w:pPr>
      <w:r>
        <w:t xml:space="preserve">Согласно ст. 25.1 </w:t>
      </w:r>
      <w:r>
        <w:t>КоАП</w:t>
      </w:r>
      <w:r>
        <w:t xml:space="preserve"> РФ дело об административном правонарушении рассматривается с участием лица,</w:t>
      </w:r>
      <w:r>
        <w:t xml:space="preserve"> в отношении которого ведется производство по </w:t>
      </w:r>
      <w:r>
        <w:t>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 времени рассмотрения дела и если от л</w:t>
      </w:r>
      <w:r>
        <w:t>ица не поступило ходатайство об отложении рассмотрения дела либо если такое ходатайство оставлено без удовлетворения.</w:t>
      </w:r>
    </w:p>
    <w:p w:rsidR="00A77B3E" w:rsidP="0032291A">
      <w:pPr>
        <w:jc w:val="both"/>
      </w:pPr>
      <w:r>
        <w:t xml:space="preserve">Согласно разъяснениям п. 6 Постановления Пленума Верховного Суда РФ от дата № 5 «О некоторых вопросах, возникающих у судов при применении </w:t>
      </w:r>
      <w:r>
        <w:t>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</w:t>
      </w:r>
      <w:r>
        <w:t>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</w:t>
      </w:r>
      <w:r>
        <w:t xml:space="preserve">я.  </w:t>
      </w:r>
    </w:p>
    <w:p w:rsidR="00A77B3E" w:rsidP="0032291A">
      <w:pPr>
        <w:jc w:val="both"/>
      </w:pPr>
      <w:r>
        <w:t xml:space="preserve">Руководствуясь положением ст. 25.1 </w:t>
      </w:r>
      <w:r>
        <w:t>КоАП</w:t>
      </w:r>
      <w:r>
        <w:t xml:space="preserve"> РФ, принимая во внимание, что председатель сельского совета </w:t>
      </w:r>
      <w:r>
        <w:t>Молочненского</w:t>
      </w:r>
      <w:r>
        <w:t xml:space="preserve"> сельского поселения - главы администрации </w:t>
      </w:r>
      <w:r>
        <w:t>Молочненского</w:t>
      </w:r>
      <w:r>
        <w:t xml:space="preserve"> сельского поселения </w:t>
      </w:r>
      <w:r>
        <w:t>Сакского</w:t>
      </w:r>
      <w:r>
        <w:t xml:space="preserve"> района Республики Крым Плохих Д.Н. извещен надлежащи</w:t>
      </w:r>
      <w:r>
        <w:t>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председателя сельского совета</w:t>
      </w:r>
      <w:r>
        <w:t xml:space="preserve"> </w:t>
      </w:r>
      <w:r>
        <w:t>Молочненского</w:t>
      </w:r>
      <w:r>
        <w:t xml:space="preserve"> сельского поселения - главы администрации </w:t>
      </w:r>
      <w:r>
        <w:t>Молочненского</w:t>
      </w:r>
      <w:r>
        <w:t xml:space="preserve"> сельского поселения </w:t>
      </w:r>
      <w:r>
        <w:t>Сакского</w:t>
      </w:r>
      <w:r>
        <w:t xml:space="preserve"> района Республики Крым Плохих Д.Н.</w:t>
      </w:r>
    </w:p>
    <w:p w:rsidR="00A77B3E" w:rsidP="0032291A">
      <w:pPr>
        <w:jc w:val="both"/>
      </w:pPr>
      <w:r>
        <w:t xml:space="preserve">          Выслушав заключение помощника </w:t>
      </w:r>
      <w:r>
        <w:t>Сакского</w:t>
      </w:r>
      <w:r>
        <w:t xml:space="preserve"> межрайонного прокурора </w:t>
      </w:r>
      <w:r>
        <w:t>Милосердову</w:t>
      </w:r>
      <w:r>
        <w:t xml:space="preserve"> Т.Г., полагавшую, что имеются законны</w:t>
      </w:r>
      <w:r>
        <w:t xml:space="preserve">е основания для привлечения председателя сельского совета </w:t>
      </w:r>
      <w:r>
        <w:t>Молочненского</w:t>
      </w:r>
      <w:r>
        <w:t xml:space="preserve"> сельского поселения - главы администрации </w:t>
      </w:r>
      <w:r>
        <w:t>Молочненского</w:t>
      </w:r>
      <w:r>
        <w:t xml:space="preserve"> сельского поселения </w:t>
      </w:r>
      <w:r>
        <w:t>Сакского</w:t>
      </w:r>
      <w:r>
        <w:t xml:space="preserve"> района Республики Крым Плохих Д.Н. к административной ответственности, просила назначить администра</w:t>
      </w:r>
      <w:r>
        <w:t xml:space="preserve">тивное наказание в виде предупреждения, исследовав материалы дела, суд пришел к выводу о наличии в действиях председателя сельского совета </w:t>
      </w:r>
      <w:r>
        <w:t>Молочненского</w:t>
      </w:r>
      <w:r>
        <w:t xml:space="preserve"> сельского поселения - главы администрации </w:t>
      </w:r>
      <w:r>
        <w:t>Молочненского</w:t>
      </w:r>
      <w:r>
        <w:t xml:space="preserve"> сельского поселения </w:t>
      </w:r>
      <w:r>
        <w:t>Сакского</w:t>
      </w:r>
      <w:r>
        <w:t xml:space="preserve"> района Республики </w:t>
      </w:r>
      <w:r>
        <w:t xml:space="preserve">Крым Плохих Д.Н. состава правонарушения, предусмотренного ч. 2 ст. 13.19.2 </w:t>
      </w:r>
      <w:r>
        <w:t>КоАП</w:t>
      </w:r>
      <w:r>
        <w:t xml:space="preserve"> РФ, исходя из следующего.</w:t>
      </w:r>
    </w:p>
    <w:p w:rsidR="00A77B3E" w:rsidP="0032291A">
      <w:pPr>
        <w:jc w:val="both"/>
      </w:pPr>
      <w:r>
        <w:t xml:space="preserve"> Постановлением заместителя </w:t>
      </w:r>
      <w:r>
        <w:t>Сакского</w:t>
      </w:r>
      <w:r>
        <w:t xml:space="preserve"> межрайонного прокурора Колганова С.М. от 30 марта 2018 года возбуждено дело об административном правонарушении по</w:t>
      </w:r>
      <w:r>
        <w:t xml:space="preserve"> ч. 2 ст. 13.19.2 Кодекса Российской Федерации об административных правонарушениях (далее ? </w:t>
      </w:r>
      <w:r>
        <w:t>КоАП</w:t>
      </w:r>
      <w:r>
        <w:t xml:space="preserve"> РФ) в отношении председателя сельского совета </w:t>
      </w:r>
      <w:r>
        <w:t>Молочненского</w:t>
      </w:r>
      <w:r>
        <w:t xml:space="preserve"> сельского поселения - главы администрации </w:t>
      </w:r>
      <w:r>
        <w:t>Молочненского</w:t>
      </w:r>
      <w:r>
        <w:t xml:space="preserve"> сельского поселения </w:t>
      </w:r>
      <w:r>
        <w:t>Сакского</w:t>
      </w:r>
      <w:r>
        <w:t xml:space="preserve"> района Республ</w:t>
      </w:r>
      <w:r>
        <w:t>ики Крым Плохих Д.Н. за нарушение требований ст. 6, ч. 16, 17 ст. 7 Федерального закона от дата № 209-ФЗ «О государственной информационной системе жилищно-коммунального хозяйства» (далее – закона № 209-ФЗ), п.п. 8-10 Приказа Министерства связи и массовых к</w:t>
      </w:r>
      <w:r>
        <w:t>оммуникаций и Министерства строительства и жилищно-коммунального хозяйства от дата № 74/114/</w:t>
      </w:r>
      <w:r>
        <w:t>пр</w:t>
      </w:r>
      <w:r>
        <w:t xml:space="preserve"> «Об утверждении состава, сроков и периодичности размещения информации поставщиками информации в государственной </w:t>
      </w:r>
      <w:r>
        <w:t>информационной системе жилищно-коммунального хозя</w:t>
      </w:r>
      <w:r>
        <w:t>йства» (далее – Приказ № 74/114/</w:t>
      </w:r>
      <w:r>
        <w:t>пр</w:t>
      </w:r>
      <w:r>
        <w:t>).</w:t>
      </w:r>
    </w:p>
    <w:p w:rsidR="00A77B3E" w:rsidP="0032291A">
      <w:pPr>
        <w:jc w:val="both"/>
      </w:pPr>
      <w:r>
        <w:t>Законом № 209-ФЗ регулируются отношения, возникающие при создании, эксплуатации и модернизации государственной информационной системы жилищно-коммунального хозяйства, в том числе сборе, обработке информации для ее включ</w:t>
      </w:r>
      <w:r>
        <w:t>ения в данную информационную систему, хранении такой информации, обеспечении доступа к ней, ее предоставлении, размещении и распространении.</w:t>
      </w:r>
    </w:p>
    <w:p w:rsidR="00A77B3E" w:rsidP="0032291A">
      <w:pPr>
        <w:jc w:val="both"/>
      </w:pPr>
      <w:r>
        <w:t>Согласно ч.ч. 1,2 ст. 2 Закона, государственной информационной системой жилищно-коммунального хозяйства (далее - си</w:t>
      </w:r>
      <w:r>
        <w:t>стема) - является единая федеральная централизованная информационная система, функционирующая на основе программных, технических средств и информационных технологий, обеспечивающих сбор, обработку, хранение, предоставление, размещение и использование инфор</w:t>
      </w:r>
      <w:r>
        <w:t>мации о жилищном фонде, стоимости и перечне услуг по управлению общим имуществом в многоквартирных домах, работах по содержанию и ремонту общего имущества в многоквартирных домах, предоставлении коммунальных услуг и поставках ресурсов, необходимых для пред</w:t>
      </w:r>
      <w:r>
        <w:t xml:space="preserve">оставления коммунальных услуг, размере платы за жилое помещение и коммунальные услуги, задолженности по указанной плате, об объектах коммунальной и инженерной инфраструктур, а также иной информации, связанной с </w:t>
      </w:r>
      <w:r>
        <w:t>жилищно</w:t>
      </w:r>
      <w:r>
        <w:t>- коммунальным хозяйством.</w:t>
      </w:r>
    </w:p>
    <w:p w:rsidR="00A77B3E" w:rsidP="0032291A">
      <w:pPr>
        <w:jc w:val="both"/>
      </w:pPr>
      <w:r>
        <w:t>Субъектами,</w:t>
      </w:r>
      <w:r>
        <w:t xml:space="preserve"> размещающими информацию в системе (далее - поставщиками информации) - являются органы государственной власти, органы местного самоуправления, юридические лица, индивидуальные предприниматели, иные лица, которые обязаны в соответствии с настоящим Федеральн</w:t>
      </w:r>
      <w:r>
        <w:t>ым законом, другими федеральными законами и иными нормативными правовыми актами Российской Федерации размещать информацию в системе.</w:t>
      </w:r>
    </w:p>
    <w:p w:rsidR="00A77B3E" w:rsidP="0032291A">
      <w:pPr>
        <w:jc w:val="both"/>
      </w:pPr>
      <w:r>
        <w:t>Статьей 4 Закона № 209-ФЗ определены принципы создания, эксплуатации и модернизации системы, одними из которых являются отк</w:t>
      </w:r>
      <w:r>
        <w:t xml:space="preserve">рытость, прозрачность и общедоступность информации, содержащейся в системе, </w:t>
      </w:r>
      <w:r>
        <w:t>недискриминационный</w:t>
      </w:r>
      <w:r>
        <w:t xml:space="preserve"> доступ к такой информации и к системе, в том числе слабовидящих лиц, за исключением информации, доступ к которой ограничен федеральными законами, а также непрер</w:t>
      </w:r>
      <w:r>
        <w:t>ывность и бесперебойность функционирования системы и полнота, достоверность, актуальность информации и своевременность ее размещения в системе.</w:t>
      </w:r>
    </w:p>
    <w:p w:rsidR="00A77B3E" w:rsidP="0032291A">
      <w:pPr>
        <w:jc w:val="both"/>
      </w:pPr>
      <w:r>
        <w:t>Статьей 5 указанного закона установлены требования к системе, которые в свою очередь определяют, что система дол</w:t>
      </w:r>
      <w:r>
        <w:t>жна обеспечивать возможность: сбора, хранения, обработки и анализа информации; доступа к информации, содержащейся в системе, предоставления такой информации в электронной форме; взаимодействия иных информационных систем с системой посредством использования</w:t>
      </w:r>
      <w:r>
        <w:t xml:space="preserve"> единых форматов; получения и использования достоверной и актуальной информации; осуществления контроля достоверности, полноты и своевременности размещения информации в системе; взаимодействия оператора системы, поставщиков информации и пользователей инфор</w:t>
      </w:r>
      <w:r>
        <w:t>мации; модернизации системы.</w:t>
      </w:r>
    </w:p>
    <w:p w:rsidR="00A77B3E" w:rsidP="0032291A">
      <w:pPr>
        <w:jc w:val="both"/>
      </w:pPr>
      <w:r>
        <w:t>Статьей 6 Закона № 209-ФЗ установлены виды информации, размещаемой в системе.</w:t>
      </w:r>
    </w:p>
    <w:p w:rsidR="00A77B3E" w:rsidP="0032291A">
      <w:pPr>
        <w:jc w:val="both"/>
      </w:pPr>
      <w:r>
        <w:t>В соответствии с ч. 16 ст. 7 Закона № 209-ФЗ органы местного самоуправления размещают в системе информацию о наделенных полномочиями на размещение ин</w:t>
      </w:r>
      <w:r>
        <w:t>формации в системе должностных лицах органов местного самоуправления, в том числе органов местного самоуправления, уполномоченных на осуществление муниципального жилищного контроля; информацию, предусмотренную пунктами 6, 7, 9, 11, 13, 14, 28, 40 части 1 с</w:t>
      </w:r>
      <w:r>
        <w:t xml:space="preserve">татьи 6 настоящего Федерального закона; информацию о способе управления многоквартирным домом, а также информацию, предусмотренную пунктом 30 части 1 статьи 6 настоящего Федерального закона (в субъектах Российской Федерации - городах федерального значения </w:t>
      </w:r>
      <w:r>
        <w:t>Москве, Санкт-Петербурге и Севастополе - органы государственной власти соответствующего субъекта Российской Федерации, если законом соответствующего субъекта Российской Федерации не установлено, что данные полномочия осуществляются органами местного самоуп</w:t>
      </w:r>
      <w:r>
        <w:t>равления внутригородских муниципальных образований), в случаях, если собственниками помещений в многоквартирном доме не выбран способ управления многоквартирным домом; информацию о способе формирования фонда капитального ремонта в случае, если собственники</w:t>
      </w:r>
      <w:r>
        <w:t xml:space="preserve"> помещений в многоквартирном доме в срок, установленный Жилищным кодексом Российской Федерации, не выбрали способ формирования фонда капитального ремонта в отношении такого дома или выбранный способ не был реализован, с указанием реквизитов соответствующег</w:t>
      </w:r>
      <w:r>
        <w:t>о решения органа местного самоуправления.</w:t>
      </w:r>
    </w:p>
    <w:p w:rsidR="00A77B3E" w:rsidP="0032291A">
      <w:pPr>
        <w:jc w:val="both"/>
      </w:pPr>
      <w:r>
        <w:t>Частью 17 указанной статьи предусмотрено, что орган местного самоуправления, уполномоченный на осуществление муниципального жилищного контроля, размещает в системе информацию, предусмотренную пунктами 5, 40 части 1</w:t>
      </w:r>
      <w:r>
        <w:t xml:space="preserve"> статьи 6 настоящего Федерального закона.</w:t>
      </w:r>
    </w:p>
    <w:p w:rsidR="00A77B3E" w:rsidP="0032291A">
      <w:pPr>
        <w:jc w:val="both"/>
      </w:pPr>
      <w:r>
        <w:t>Кроме того, приказом Министерства связи и массовых коммуникаций и Министерства строительства и жилищно-коммунального хозяйства от дата № 74/114/</w:t>
      </w:r>
      <w:r>
        <w:t>пр</w:t>
      </w:r>
      <w:r>
        <w:t xml:space="preserve"> «Об утверждении состава, сроков и периодичности размещения </w:t>
      </w:r>
      <w:r>
        <w:t>информации поставщиками информации в государственной информационной системе жилищно-коммунального хозяйства» (далее - Приказ № 74/114/</w:t>
      </w:r>
      <w:r>
        <w:t>пр</w:t>
      </w:r>
      <w:r>
        <w:t>), утверждены соответствующие сроки, состав и периодичность размещения информации в государственной информационной систе</w:t>
      </w:r>
      <w:r>
        <w:t>ме жилищно-коммунального хозяйства.</w:t>
      </w:r>
    </w:p>
    <w:p w:rsidR="00A77B3E" w:rsidP="0032291A">
      <w:pPr>
        <w:jc w:val="both"/>
      </w:pPr>
      <w:r>
        <w:t>Так, в соответствии п.п. 8-10 Приказа № 74/114/</w:t>
      </w:r>
      <w:r>
        <w:t>пр</w:t>
      </w:r>
      <w:r>
        <w:t xml:space="preserve"> нормативные правовые акты и муниципальные правовые акты, предусмотренные Составом информации, размещаются в системе в виде электронных документов с указанием в структурир</w:t>
      </w:r>
      <w:r>
        <w:t>ованном виде их реквизитов (дата, номер, вид, наименование). Иные документы, предусмотренные Составом информации, в том числе решения, программы, договоры, соглашения, уставы, протоколы, отчеты, заявления, размещаются в системе в виде электронных образов д</w:t>
      </w:r>
      <w:r>
        <w:t>окументов или электронных документов, с указанием в структурированном виде их реквизитов (дата, номер, наименование); при размещении в системе информации поставщиком информации о лицах, работах, услугах, объектах движимого или недвижимого имущества, нормат</w:t>
      </w:r>
      <w:r>
        <w:t xml:space="preserve">ивных правовых актах, муниципальных правовых актах, договорах, протоколах, иных документах размещению подлежит информация в отношении каждого лица, работы, услуги, объекта движимого или недвижимого имущества, </w:t>
      </w:r>
      <w:r>
        <w:t>нормативного правового акта, муниципального пра</w:t>
      </w:r>
      <w:r>
        <w:t>вового акта, договора, протокола, иного документа; при размещении информации в системе поставщики информации должны использовать сведения, содержащиеся в системе, размещенные федеральными органами исполнительной власти, органами государственной власти субъ</w:t>
      </w:r>
      <w:r>
        <w:t>ектов Российской Федерации, органами местного самоуправления, путем выбора соответствующих позиций.</w:t>
      </w:r>
    </w:p>
    <w:p w:rsidR="00A77B3E" w:rsidP="0032291A">
      <w:pPr>
        <w:jc w:val="both"/>
      </w:pPr>
      <w:r>
        <w:t>При выявлении поставщиком информации несоответствия информации, имеющейся у поставщика информации и используемой в начислениях, с информацией, размещенной в</w:t>
      </w:r>
      <w:r>
        <w:t xml:space="preserve"> системе, данный поставщик информации размещает в системе информацию, на основании которой такой поставщик информации производит расчет начислений, в том числе сведения, указанные в договоре и иных документах, подтверждающих данную информацию.</w:t>
      </w:r>
    </w:p>
    <w:p w:rsidR="00A77B3E" w:rsidP="0032291A">
      <w:pPr>
        <w:jc w:val="both"/>
      </w:pPr>
      <w:r>
        <w:t xml:space="preserve">Проведенной </w:t>
      </w:r>
      <w:r>
        <w:t xml:space="preserve">проверкой установлено, что Плохих Денис Николаевич на основании решения сельского совета </w:t>
      </w:r>
      <w:r>
        <w:t>Молочненского</w:t>
      </w:r>
      <w:r>
        <w:t xml:space="preserve"> сельского поселения № 5 от дата избран председателем сельского совета </w:t>
      </w:r>
      <w:r>
        <w:t>Молочненского</w:t>
      </w:r>
      <w:r>
        <w:t xml:space="preserve"> сельского поселения - главой администрации сельского поселения.</w:t>
      </w:r>
    </w:p>
    <w:p w:rsidR="00A77B3E" w:rsidP="0032291A">
      <w:pPr>
        <w:jc w:val="both"/>
      </w:pPr>
      <w:r>
        <w:t>Устав</w:t>
      </w:r>
      <w:r>
        <w:t xml:space="preserve">ом муниципального образования </w:t>
      </w:r>
      <w:r>
        <w:t>Молочненское</w:t>
      </w:r>
      <w:r>
        <w:t xml:space="preserve"> сельское поселение </w:t>
      </w:r>
      <w:r>
        <w:t>Сакского</w:t>
      </w:r>
      <w:r>
        <w:t xml:space="preserve"> района установлено, что должностные лица органа местного самоуправления поселения несут ответственность перед населением поселения, государством, физическими и юридическими лицами в соо</w:t>
      </w:r>
      <w:r>
        <w:t xml:space="preserve">тветствии с законодательством. </w:t>
      </w:r>
    </w:p>
    <w:p w:rsidR="00A77B3E" w:rsidP="0032291A">
      <w:pPr>
        <w:jc w:val="both"/>
      </w:pPr>
      <w:r>
        <w:t>Глава администрации осуществляет общее руководство деятельностью администрации, определяет перспективные направления ее деятельности.</w:t>
      </w:r>
    </w:p>
    <w:p w:rsidR="00A77B3E" w:rsidP="0032291A">
      <w:pPr>
        <w:jc w:val="both"/>
      </w:pPr>
      <w:r>
        <w:t>При этом в нарушение требований ст. 6, ч. 16, 17 ст. 7 Закона №  209-ФЗ, п.п. 8-10 Приказа</w:t>
      </w:r>
      <w:r>
        <w:t xml:space="preserve"> № 74/114/</w:t>
      </w:r>
      <w:r>
        <w:t>пр</w:t>
      </w:r>
      <w:r>
        <w:t xml:space="preserve"> главой администрации сельского поселения, меры направленные на полное размещение информации, не приняты.</w:t>
      </w:r>
    </w:p>
    <w:p w:rsidR="00A77B3E" w:rsidP="0032291A">
      <w:pPr>
        <w:jc w:val="both"/>
      </w:pPr>
      <w:r>
        <w:t xml:space="preserve">Указанные действия образуют собой состав административного правонарушения, ответственность за которое предусмотрена ч. 2 ст. 13.19.2 </w:t>
      </w:r>
      <w:r>
        <w:t>КоАП</w:t>
      </w:r>
      <w:r>
        <w:t xml:space="preserve"> </w:t>
      </w:r>
      <w:r>
        <w:t xml:space="preserve">РФ - </w:t>
      </w:r>
      <w:r>
        <w:t>неразмещение</w:t>
      </w:r>
      <w:r>
        <w:t xml:space="preserve"> информации в соответствии с законодательством Российской Федерации в государственной информационной системе жилищно-коммунального хозяйства или нарушение установленных законодательством Российской Федерации порядка, способов и (или) сроко</w:t>
      </w:r>
      <w:r>
        <w:t>в размещения информации, либо размещение информации не в полном объеме, либо размещение недостоверной информации органами местного самоуправления, лицами, осуществляющими поставки ресурсов, необходимых для предоставления коммунальных услуг, предоставляющим</w:t>
      </w:r>
      <w:r>
        <w:t>и коммунальные услуги и (или) осуществляющими деятельность по управлению многоквартирными домами, иными организациями, которые обязаны в соответствии с нормативными правовыми актами Российской Федерации размещать информацию в государственной информационной</w:t>
      </w:r>
      <w:r>
        <w:t xml:space="preserve"> системе жилищно-коммунального хозяйства.</w:t>
      </w:r>
    </w:p>
    <w:p w:rsidR="00A77B3E" w:rsidP="0032291A">
      <w:pPr>
        <w:jc w:val="both"/>
      </w:pPr>
      <w:r>
        <w:t xml:space="preserve">В соответствии со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</w:t>
      </w:r>
      <w:r>
        <w:t>с неисполнением либо ненадлежащим исполнением своих служебных обязанностей.</w:t>
      </w:r>
    </w:p>
    <w:p w:rsidR="00A77B3E" w:rsidP="0032291A">
      <w:pPr>
        <w:jc w:val="both"/>
      </w:pPr>
      <w:r>
        <w:t xml:space="preserve">Вина председателя сельского совета </w:t>
      </w:r>
      <w:r>
        <w:t>Молочненского</w:t>
      </w:r>
      <w:r>
        <w:t xml:space="preserve"> сельского поселения - главы администрации сельского поселения </w:t>
      </w:r>
      <w:r>
        <w:t>Сакского</w:t>
      </w:r>
      <w:r>
        <w:t xml:space="preserve"> района Республики Крым Плохих Д.Н. в совершении администрати</w:t>
      </w:r>
      <w:r>
        <w:t xml:space="preserve">вного правонарушения, предусмотренного ч. 2 ст. </w:t>
      </w:r>
      <w:r>
        <w:t xml:space="preserve">13.19.2 </w:t>
      </w:r>
      <w:r>
        <w:t>КоАП</w:t>
      </w:r>
      <w:r>
        <w:t xml:space="preserve"> РФ, в полном объеме подтверждается следующими доказательствами, а именно:</w:t>
      </w:r>
    </w:p>
    <w:p w:rsidR="00A77B3E" w:rsidP="0032291A">
      <w:pPr>
        <w:jc w:val="both"/>
      </w:pPr>
      <w:r>
        <w:t>- постановлением о возбуждении дела об административном правонарушении от 30 марта 2018 года;</w:t>
      </w:r>
    </w:p>
    <w:p w:rsidR="00A77B3E" w:rsidP="0032291A">
      <w:pPr>
        <w:jc w:val="both"/>
      </w:pPr>
      <w:r>
        <w:t xml:space="preserve">- актом проверки </w:t>
      </w:r>
      <w:r>
        <w:t>Сакской</w:t>
      </w:r>
      <w:r>
        <w:t xml:space="preserve"> ме</w:t>
      </w:r>
      <w:r>
        <w:t xml:space="preserve">жрайонной прокуратуры; </w:t>
      </w:r>
    </w:p>
    <w:p w:rsidR="00A77B3E" w:rsidP="0032291A">
      <w:pPr>
        <w:jc w:val="both"/>
      </w:pPr>
      <w:r>
        <w:t xml:space="preserve">- рапортом старшего помощника </w:t>
      </w:r>
      <w:r>
        <w:t>Сакского</w:t>
      </w:r>
      <w:r>
        <w:t xml:space="preserve"> межрайонного прокурора Колганова М.И. от 29 марта 2018 года;</w:t>
      </w:r>
    </w:p>
    <w:p w:rsidR="00A77B3E" w:rsidP="0032291A">
      <w:pPr>
        <w:jc w:val="both"/>
      </w:pPr>
      <w:r>
        <w:t xml:space="preserve">- копией Решения 1-й сессии I созыва </w:t>
      </w:r>
      <w:r>
        <w:t>Ромашкинского</w:t>
      </w:r>
      <w:r>
        <w:t xml:space="preserve"> сельского совета </w:t>
      </w:r>
      <w:r>
        <w:t>Сакского</w:t>
      </w:r>
      <w:r>
        <w:t xml:space="preserve"> района Республики Крым № 5 от дата «Об избрании главы м</w:t>
      </w:r>
      <w:r>
        <w:t xml:space="preserve">униципального образования </w:t>
      </w:r>
      <w:r>
        <w:t>Молочненское</w:t>
      </w:r>
      <w:r>
        <w:t xml:space="preserve"> сельское поселение </w:t>
      </w:r>
      <w:r>
        <w:t>Сакского</w:t>
      </w:r>
      <w:r>
        <w:t xml:space="preserve"> района в Республике Крым – председателя </w:t>
      </w:r>
      <w:r>
        <w:t>Ромашкинского</w:t>
      </w:r>
      <w:r>
        <w:t xml:space="preserve"> сельского совета </w:t>
      </w:r>
      <w:r>
        <w:t>Молочненского</w:t>
      </w:r>
      <w:r>
        <w:t xml:space="preserve"> сельского поселения»;</w:t>
      </w:r>
    </w:p>
    <w:p w:rsidR="00A77B3E" w:rsidP="0032291A">
      <w:pPr>
        <w:jc w:val="both"/>
      </w:pPr>
      <w:r>
        <w:t xml:space="preserve">- копией Устава Муниципального образования </w:t>
      </w:r>
      <w:r>
        <w:t>Молочненское</w:t>
      </w:r>
      <w:r>
        <w:t xml:space="preserve"> сельское поселение </w:t>
      </w:r>
      <w:r>
        <w:t>Сакског</w:t>
      </w:r>
      <w:r>
        <w:t>о</w:t>
      </w:r>
      <w:r>
        <w:t xml:space="preserve"> района Республики Крым;</w:t>
      </w:r>
    </w:p>
    <w:p w:rsidR="00A77B3E" w:rsidP="0032291A">
      <w:pPr>
        <w:jc w:val="both"/>
      </w:pPr>
      <w:r>
        <w:t xml:space="preserve">- копией сообщения председателя сельского совета </w:t>
      </w:r>
      <w:r>
        <w:t>Молочненского</w:t>
      </w:r>
      <w:r>
        <w:t xml:space="preserve"> сельского поселения - главы администрации </w:t>
      </w:r>
      <w:r>
        <w:t>Молочненского</w:t>
      </w:r>
      <w:r>
        <w:t xml:space="preserve"> сельского поселения </w:t>
      </w:r>
      <w:r>
        <w:t>Сакского</w:t>
      </w:r>
      <w:r>
        <w:t xml:space="preserve"> района Республики Крым Плохих Д.Н. от 21 марта 2018 года, исх. № 02-10/302;</w:t>
      </w:r>
    </w:p>
    <w:p w:rsidR="00A77B3E" w:rsidP="0032291A">
      <w:pPr>
        <w:jc w:val="both"/>
      </w:pPr>
      <w:r>
        <w:t>- копи</w:t>
      </w:r>
      <w:r>
        <w:t>ей Распоряжения № 21/017 от дата «О назначении ответственного за внедрение ГИС ЖКХ на территории муниципального образования»;</w:t>
      </w:r>
    </w:p>
    <w:p w:rsidR="00A77B3E" w:rsidP="0032291A">
      <w:pPr>
        <w:jc w:val="both"/>
      </w:pPr>
      <w:r>
        <w:t xml:space="preserve">- </w:t>
      </w:r>
      <w:r>
        <w:t>скриншотами</w:t>
      </w:r>
      <w:r>
        <w:t xml:space="preserve"> из ГИС ЖКХ.</w:t>
      </w:r>
    </w:p>
    <w:p w:rsidR="00A77B3E" w:rsidP="0032291A">
      <w:pPr>
        <w:jc w:val="both"/>
      </w:pPr>
      <w:r>
        <w:t>Письменные доказательства суд считает достоверными, объективными и допустимыми, поскольку они получены в</w:t>
      </w:r>
      <w:r>
        <w:t xml:space="preserve"> соответствии с требованиями закона.   </w:t>
      </w:r>
    </w:p>
    <w:p w:rsidR="00A77B3E" w:rsidP="0032291A">
      <w:pPr>
        <w:jc w:val="both"/>
      </w:pPr>
      <w:r>
        <w:t xml:space="preserve">Оценив представленные по делу доказательства в совокупности, суд находит вину председателя сельского совета </w:t>
      </w:r>
      <w:r>
        <w:t>Молочненского</w:t>
      </w:r>
      <w:r>
        <w:t xml:space="preserve"> сельского поселения - главы администрации </w:t>
      </w:r>
      <w:r>
        <w:t>Молочненского</w:t>
      </w:r>
      <w:r>
        <w:t xml:space="preserve"> сельского поселения </w:t>
      </w:r>
      <w:r>
        <w:t>Сакского</w:t>
      </w:r>
      <w:r>
        <w:t xml:space="preserve"> района Ре</w:t>
      </w:r>
      <w:r>
        <w:t xml:space="preserve">спублики Крым Плохих Д.Н. в совершении административного правонарушения, предусмотренного ч. 2 ст. 13.19.2 </w:t>
      </w:r>
      <w:r>
        <w:t>КоАП</w:t>
      </w:r>
      <w:r>
        <w:t xml:space="preserve"> РФ, установленной и полностью доказанной, квалификацию действий правильной. </w:t>
      </w:r>
    </w:p>
    <w:p w:rsidR="00A77B3E" w:rsidP="0032291A">
      <w:pPr>
        <w:jc w:val="both"/>
      </w:pPr>
      <w:r>
        <w:tab/>
        <w:t>Оснований для прекращения производства по делу и освобождению прив</w:t>
      </w:r>
      <w:r>
        <w:t xml:space="preserve">лекаемого лица от административной ответственности суд не усматривает. </w:t>
      </w:r>
    </w:p>
    <w:p w:rsidR="00A77B3E" w:rsidP="0032291A">
      <w:pPr>
        <w:jc w:val="both"/>
      </w:pPr>
      <w:r>
        <w:tab/>
        <w:t xml:space="preserve">При назначении наказания председателю сельского совета </w:t>
      </w:r>
      <w:r>
        <w:t>Молочненского</w:t>
      </w:r>
      <w:r>
        <w:t xml:space="preserve"> сельского поселения - главы администрации </w:t>
      </w:r>
      <w:r>
        <w:t>Молочненского</w:t>
      </w:r>
      <w:r>
        <w:t xml:space="preserve"> сельского поселения </w:t>
      </w:r>
      <w:r>
        <w:t>Сакского</w:t>
      </w:r>
      <w:r>
        <w:t xml:space="preserve"> района Республики Крым Плохих</w:t>
      </w:r>
      <w:r>
        <w:t xml:space="preserve"> Д.Н., в соответствии с ч. 2 ст. 4.1 </w:t>
      </w:r>
      <w:r>
        <w:t>КоАП</w:t>
      </w:r>
      <w:r>
        <w:t xml:space="preserve"> РФ, суд учитывает характер совершенного административного правонарушения, обстоятельства дела, личность виновного, его имущественное положение, обстоятельства, смягчающие и отягчающие административную ответственнос</w:t>
      </w:r>
      <w:r>
        <w:t>ть.</w:t>
      </w:r>
    </w:p>
    <w:p w:rsidR="00A77B3E" w:rsidP="0032291A">
      <w:pPr>
        <w:jc w:val="both"/>
      </w:pPr>
      <w:r>
        <w:t xml:space="preserve">Обстоятельств, смягчающих и отягчающих административную ответственность, судом не установлено.               </w:t>
      </w:r>
    </w:p>
    <w:p w:rsidR="00A77B3E" w:rsidP="0032291A">
      <w:pPr>
        <w:jc w:val="both"/>
      </w:pPr>
      <w:r>
        <w:t xml:space="preserve">        </w:t>
      </w:r>
      <w:r>
        <w:tab/>
        <w:t>Принимая во внимание характер совершенного административного правонарушения, данные о личности Плохих Д.Н., суд пришел к выводу о воз</w:t>
      </w:r>
      <w:r>
        <w:t>можности назначить ему административное наказание в виде предупреждения.</w:t>
      </w:r>
      <w:r>
        <w:tab/>
        <w:t xml:space="preserve"> </w:t>
      </w:r>
    </w:p>
    <w:p w:rsidR="00A77B3E" w:rsidP="0032291A">
      <w:pPr>
        <w:jc w:val="both"/>
      </w:pPr>
      <w:r>
        <w:t xml:space="preserve">         </w:t>
      </w:r>
      <w:r>
        <w:tab/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A77B3E" w:rsidP="0032291A">
      <w:pPr>
        <w:jc w:val="center"/>
      </w:pPr>
      <w:r>
        <w:t>ПОСТАНОВИЛ:</w:t>
      </w:r>
    </w:p>
    <w:p w:rsidR="00A77B3E" w:rsidP="0032291A">
      <w:pPr>
        <w:jc w:val="both"/>
      </w:pPr>
    </w:p>
    <w:p w:rsidR="00A77B3E" w:rsidP="0032291A">
      <w:pPr>
        <w:jc w:val="both"/>
      </w:pPr>
      <w:r>
        <w:t xml:space="preserve">Председателя сельского совета </w:t>
      </w:r>
      <w:r>
        <w:t>Молочненского</w:t>
      </w:r>
      <w:r>
        <w:t xml:space="preserve"> сельского поселения - главы администрации </w:t>
      </w:r>
      <w:r>
        <w:t>Молочненского</w:t>
      </w:r>
      <w:r>
        <w:t xml:space="preserve"> сельского поселения </w:t>
      </w:r>
      <w:r>
        <w:t>Сакского</w:t>
      </w:r>
      <w:r>
        <w:t xml:space="preserve"> района Республики Крым Плохих Дениса Николаевича признать виновным в совершении административного правонарушения, предусмотренн</w:t>
      </w:r>
      <w:r>
        <w:t xml:space="preserve">ого ч. 2 ст. 13.19.2 Кодекса Российской Федерации об административных правонарушениях, и назначить ему административное наказание в виде предупреждения. </w:t>
      </w:r>
    </w:p>
    <w:p w:rsidR="00A77B3E" w:rsidP="0032291A">
      <w:pPr>
        <w:jc w:val="both"/>
      </w:pPr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</w:t>
      </w:r>
      <w:r>
        <w:t xml:space="preserve">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 w:rsidP="0032291A">
      <w:pPr>
        <w:jc w:val="both"/>
      </w:pPr>
      <w:r>
        <w:t xml:space="preserve">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</w:p>
    <w:p w:rsidR="00A77B3E" w:rsidP="0032291A">
      <w:pPr>
        <w:ind w:firstLine="720"/>
        <w:jc w:val="both"/>
      </w:pPr>
      <w:r>
        <w:t xml:space="preserve">Мировой судья                                                                    Е.В. </w:t>
      </w:r>
      <w:r>
        <w:t>Костюкова</w:t>
      </w:r>
    </w:p>
    <w:p w:rsidR="00A77B3E" w:rsidP="0032291A">
      <w:pPr>
        <w:jc w:val="both"/>
      </w:pPr>
    </w:p>
    <w:p w:rsidR="00A77B3E" w:rsidP="0032291A">
      <w:pPr>
        <w:jc w:val="both"/>
      </w:pPr>
    </w:p>
    <w:p w:rsidR="00A77B3E" w:rsidP="0032291A">
      <w:pPr>
        <w:jc w:val="both"/>
      </w:pPr>
    </w:p>
    <w:p w:rsidR="00A77B3E" w:rsidP="0032291A">
      <w:pPr>
        <w:jc w:val="both"/>
      </w:pPr>
    </w:p>
    <w:sectPr w:rsidSect="0096549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5496"/>
    <w:rsid w:val="0032291A"/>
    <w:rsid w:val="0096549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549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