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6C73">
      <w:pPr>
        <w:jc w:val="right"/>
      </w:pPr>
      <w:r>
        <w:rPr>
          <w:sz w:val="25"/>
        </w:rPr>
        <w:t xml:space="preserve">Дело № 5-72-165/2024 </w:t>
      </w:r>
    </w:p>
    <w:p w:rsidR="00116C73">
      <w:pPr>
        <w:jc w:val="right"/>
      </w:pPr>
      <w:r>
        <w:rPr>
          <w:sz w:val="25"/>
        </w:rPr>
        <w:t>УИД:91MS0072-телефон-телефон</w:t>
      </w:r>
    </w:p>
    <w:p w:rsidR="00116C7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116C73">
      <w:pPr>
        <w:ind w:firstLine="708"/>
      </w:pPr>
      <w:r>
        <w:rPr>
          <w:sz w:val="25"/>
        </w:rPr>
        <w:t xml:space="preserve">29 мая 2024 года                                                                                                      </w:t>
      </w:r>
      <w:r>
        <w:rPr>
          <w:sz w:val="25"/>
        </w:rPr>
        <w:t>г. Саки</w:t>
      </w:r>
    </w:p>
    <w:p w:rsidR="00116C73">
      <w:pPr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</w:t>
      </w:r>
      <w:r>
        <w:rPr>
          <w:sz w:val="25"/>
        </w:rPr>
        <w:t xml:space="preserve">) Республики Крым - 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отдела Госуд</w:t>
      </w:r>
      <w:r>
        <w:rPr>
          <w:sz w:val="25"/>
        </w:rPr>
        <w:t>арственной инспекции безопасности дорожного движения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</w:t>
      </w:r>
      <w:r>
        <w:rPr>
          <w:rFonts w:ascii="Calibri" w:eastAsia="Calibri" w:hAnsi="Calibri" w:cs="Calibri"/>
          <w:sz w:val="25"/>
        </w:rPr>
        <w:t xml:space="preserve"> </w:t>
      </w:r>
      <w:r>
        <w:rPr>
          <w:sz w:val="25"/>
        </w:rPr>
        <w:t>в отношении</w:t>
      </w:r>
      <w:r>
        <w:rPr>
          <w:sz w:val="25"/>
        </w:rPr>
        <w:t xml:space="preserve"> гражданина:</w:t>
      </w:r>
    </w:p>
    <w:p w:rsidR="00116C73">
      <w:pPr>
        <w:ind w:firstLine="708"/>
        <w:jc w:val="both"/>
      </w:pPr>
      <w:r>
        <w:rPr>
          <w:sz w:val="25"/>
        </w:rPr>
        <w:t>Статкина</w:t>
      </w:r>
      <w:r>
        <w:rPr>
          <w:sz w:val="25"/>
        </w:rPr>
        <w:t xml:space="preserve"> Сергея Ивановича, паспортные данные, не работающего, водительское удостоверение № ВАЕ телефон от дата, зарегистрированного и прожива</w:t>
      </w:r>
      <w:r>
        <w:rPr>
          <w:sz w:val="25"/>
        </w:rPr>
        <w:t xml:space="preserve">ющего по адресу: адрес, наименование организации,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116C73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12.26 ч. 1 Кодекса Российской Федерации об админ</w:t>
      </w:r>
      <w:r>
        <w:rPr>
          <w:sz w:val="25"/>
        </w:rPr>
        <w:t xml:space="preserve">истративных правонарушениях, </w:t>
      </w:r>
    </w:p>
    <w:p w:rsidR="00116C73" w:rsidP="000E7AB5">
      <w:pPr>
        <w:jc w:val="center"/>
      </w:pPr>
      <w:r>
        <w:rPr>
          <w:sz w:val="25"/>
        </w:rPr>
        <w:t>УСТАНОВИЛ:</w:t>
      </w:r>
    </w:p>
    <w:p w:rsidR="00116C73">
      <w:pPr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</w:t>
      </w:r>
      <w:r>
        <w:rPr>
          <w:sz w:val="25"/>
        </w:rPr>
        <w:t>Статкин</w:t>
      </w:r>
      <w:r>
        <w:rPr>
          <w:sz w:val="25"/>
        </w:rPr>
        <w:t xml:space="preserve"> С.И. на адрес, вблизи адрес, управляя транспортным средством – автомобилем марка автомобиля, государственный регистрационный знак М172ТР68, с признаком опьянения (запах алкоголя изо рта), в на</w:t>
      </w:r>
      <w:r>
        <w:rPr>
          <w:sz w:val="25"/>
        </w:rPr>
        <w:t>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116C73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Ста</w:t>
      </w:r>
      <w:r>
        <w:rPr>
          <w:sz w:val="25"/>
        </w:rPr>
        <w:t>ткин</w:t>
      </w:r>
      <w:r>
        <w:rPr>
          <w:sz w:val="25"/>
        </w:rPr>
        <w:t xml:space="preserve"> С.И. не явился. О месте и времени рассмотрения дела об административном правонарушении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вернувшимся почтовым конвертом с отметкой об истечении срока хранения. О причинах своей неявки суду </w:t>
      </w:r>
      <w:r>
        <w:rPr>
          <w:sz w:val="25"/>
        </w:rPr>
        <w:t>Статкин</w:t>
      </w:r>
      <w:r>
        <w:rPr>
          <w:sz w:val="25"/>
        </w:rPr>
        <w:t xml:space="preserve"> С.И. не с</w:t>
      </w:r>
      <w:r>
        <w:rPr>
          <w:sz w:val="25"/>
        </w:rPr>
        <w:t xml:space="preserve">ообщил. Ходатайств об отложении дела в суд не предоставил. </w:t>
      </w:r>
    </w:p>
    <w:p w:rsidR="00116C73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</w:t>
      </w:r>
      <w:r>
        <w:rPr>
          <w:sz w:val="25"/>
        </w:rPr>
        <w:t>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</w:t>
      </w:r>
      <w:r>
        <w:rPr>
          <w:sz w:val="25"/>
        </w:rPr>
        <w:t>ез удовлетворения.</w:t>
      </w:r>
    </w:p>
    <w:p w:rsidR="00116C73">
      <w:pPr>
        <w:ind w:firstLine="708"/>
        <w:jc w:val="both"/>
      </w:pPr>
      <w:r>
        <w:rPr>
          <w:sz w:val="25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</w:t>
      </w:r>
      <w:r>
        <w:rPr>
          <w:sz w:val="25"/>
        </w:rPr>
        <w:t>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5"/>
        </w:rPr>
        <w:t>, о том, что лицо фактически не проживает</w:t>
      </w:r>
      <w:r>
        <w:rPr>
          <w:sz w:val="25"/>
        </w:rPr>
        <w:t xml:space="preserve">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16C73">
      <w:pPr>
        <w:ind w:firstLine="708"/>
        <w:jc w:val="both"/>
      </w:pPr>
      <w:r>
        <w:rPr>
          <w:sz w:val="25"/>
        </w:rPr>
        <w:t xml:space="preserve">Руководствуясь положением ст. 25.1 КоАП РФ, принимая во внимание, что </w:t>
      </w:r>
      <w:r>
        <w:rPr>
          <w:sz w:val="25"/>
        </w:rPr>
        <w:t>Статкин</w:t>
      </w:r>
      <w:r>
        <w:rPr>
          <w:sz w:val="25"/>
        </w:rPr>
        <w:t xml:space="preserve"> С.И. извещен надл</w:t>
      </w:r>
      <w:r>
        <w:rPr>
          <w:sz w:val="25"/>
        </w:rPr>
        <w:t xml:space="preserve">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5"/>
        </w:rPr>
        <w:t>Статкина</w:t>
      </w:r>
      <w:r>
        <w:rPr>
          <w:sz w:val="25"/>
        </w:rPr>
        <w:t xml:space="preserve"> С.И.</w:t>
      </w:r>
    </w:p>
    <w:p w:rsidR="00116C73">
      <w:pPr>
        <w:ind w:firstLine="708"/>
        <w:jc w:val="both"/>
      </w:pPr>
      <w:r>
        <w:rPr>
          <w:sz w:val="25"/>
        </w:rPr>
        <w:t>Изучив мат</w:t>
      </w:r>
      <w:r>
        <w:rPr>
          <w:sz w:val="25"/>
        </w:rPr>
        <w:t xml:space="preserve">ериалы дела, мировой судья пришел к выводу о наличии в действиях </w:t>
      </w:r>
      <w:r>
        <w:rPr>
          <w:sz w:val="25"/>
        </w:rPr>
        <w:t>Статкина</w:t>
      </w:r>
      <w:r>
        <w:rPr>
          <w:sz w:val="25"/>
        </w:rPr>
        <w:t xml:space="preserve"> С.И. состава правонарушения, предусмотренного ст. 12.26 ч.1 КоАП РФ, исходя из следующего.</w:t>
      </w:r>
    </w:p>
    <w:p w:rsidR="00116C73">
      <w:pPr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правона</w:t>
      </w:r>
      <w:r>
        <w:rPr>
          <w:sz w:val="25"/>
        </w:rPr>
        <w:t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</w:t>
      </w:r>
      <w:r>
        <w:rPr>
          <w:sz w:val="25"/>
        </w:rPr>
        <w:t xml:space="preserve">ативной ответственности, а также иные обстоятельства, имеющие значение для правильного разрешения дела. </w:t>
      </w:r>
    </w:p>
    <w:p w:rsidR="00116C73">
      <w:pPr>
        <w:ind w:firstLine="540"/>
        <w:jc w:val="both"/>
      </w:pPr>
      <w:r>
        <w:rPr>
          <w:sz w:val="25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</w:t>
      </w:r>
      <w:r>
        <w:rPr>
          <w:sz w:val="25"/>
        </w:rPr>
        <w:t>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</w:t>
      </w:r>
      <w:r>
        <w:rPr>
          <w:sz w:val="25"/>
        </w:rPr>
        <w:t>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5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</w:t>
      </w:r>
      <w:r>
        <w:rPr>
          <w:sz w:val="25"/>
        </w:rPr>
        <w:t xml:space="preserve">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5"/>
        </w:rPr>
        <w:t>Отказ от выполнения законных требований уполномоченного должностного лица либо</w:t>
      </w:r>
      <w:r>
        <w:rPr>
          <w:sz w:val="25"/>
        </w:rPr>
        <w:t xml:space="preserve">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</w:t>
      </w:r>
      <w:r>
        <w:rPr>
          <w:sz w:val="25"/>
        </w:rPr>
        <w:t>нимает усилия, препятствующие совершению данного процессуального действия или исключающие возможность</w:t>
      </w:r>
      <w:r>
        <w:rPr>
          <w:sz w:val="25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</w:t>
      </w:r>
      <w:r>
        <w:rPr>
          <w:sz w:val="25"/>
        </w:rPr>
        <w:t>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116C73">
      <w:pPr>
        <w:ind w:firstLine="708"/>
        <w:jc w:val="both"/>
      </w:pPr>
      <w:r>
        <w:rPr>
          <w:sz w:val="25"/>
        </w:rPr>
        <w:t>В соответствии с ч.</w:t>
      </w:r>
      <w:r>
        <w:rPr>
          <w:sz w:val="25"/>
        </w:rPr>
        <w:t xml:space="preserve">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</w:t>
      </w:r>
      <w:r>
        <w:rPr>
          <w:sz w:val="25"/>
        </w:rPr>
        <w:t xml:space="preserve">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</w:t>
      </w:r>
      <w:r>
        <w:rPr>
          <w:sz w:val="25"/>
        </w:rPr>
        <w:t xml:space="preserve">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</w:t>
      </w:r>
      <w:r>
        <w:rPr>
          <w:sz w:val="25"/>
        </w:rPr>
        <w:t>РФ осви</w:t>
      </w:r>
      <w:r>
        <w:rPr>
          <w:sz w:val="25"/>
        </w:rPr>
        <w:t>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</w:t>
      </w:r>
      <w:r>
        <w:rPr>
          <w:sz w:val="25"/>
        </w:rPr>
        <w:t xml:space="preserve">рядке, установленном Правительством Российской Федерации. </w:t>
      </w:r>
    </w:p>
    <w:p w:rsidR="00116C73">
      <w:pPr>
        <w:ind w:firstLine="708"/>
        <w:jc w:val="both"/>
      </w:pPr>
      <w:r>
        <w:rPr>
          <w:sz w:val="25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5"/>
        </w:rPr>
        <w:t>Статкина</w:t>
      </w:r>
      <w:r>
        <w:rPr>
          <w:sz w:val="25"/>
        </w:rPr>
        <w:t xml:space="preserve"> С.И. в состоянии опьянения явился следующий признак: запах алкоголя изо рта, что сог</w:t>
      </w:r>
      <w:r>
        <w:rPr>
          <w:sz w:val="25"/>
        </w:rPr>
        <w:t>ласуется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</w:t>
      </w:r>
      <w:r>
        <w:rPr>
          <w:sz w:val="25"/>
        </w:rPr>
        <w:t>вования этого лица на состояние опьянения</w:t>
      </w:r>
      <w:r>
        <w:rPr>
          <w:sz w:val="25"/>
        </w:rPr>
        <w:t xml:space="preserve"> и оформления его результатов, утвержденных Постановлением Правительства РФ № 1882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116C73">
      <w:pPr>
        <w:ind w:firstLine="708"/>
        <w:jc w:val="both"/>
      </w:pPr>
      <w:r>
        <w:rPr>
          <w:sz w:val="25"/>
        </w:rPr>
        <w:t>В рамках проводимого освидетельствования на состояние алкогольного опьянения и от прохождения медицинского освидетельствова</w:t>
      </w:r>
      <w:r>
        <w:rPr>
          <w:sz w:val="25"/>
        </w:rPr>
        <w:t xml:space="preserve">ния на состояние опьянения </w:t>
      </w:r>
      <w:r>
        <w:rPr>
          <w:sz w:val="25"/>
        </w:rPr>
        <w:t>Статкин</w:t>
      </w:r>
      <w:r>
        <w:rPr>
          <w:sz w:val="25"/>
        </w:rPr>
        <w:t xml:space="preserve"> С.И. отказался.</w:t>
      </w:r>
    </w:p>
    <w:p w:rsidR="00116C73">
      <w:pPr>
        <w:ind w:firstLine="708"/>
        <w:jc w:val="both"/>
      </w:pPr>
      <w:r>
        <w:rPr>
          <w:sz w:val="25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</w:t>
      </w:r>
      <w:r>
        <w:rPr>
          <w:sz w:val="25"/>
        </w:rPr>
        <w:t>ом отдела Государственной инспекции безопасности дорожного движения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</w:t>
      </w:r>
      <w:r>
        <w:rPr>
          <w:sz w:val="25"/>
        </w:rPr>
        <w:t>а с применением видеозаписи согласно ч. 2 ст. 27.12 КоАП РФ.</w:t>
      </w:r>
    </w:p>
    <w:p w:rsidR="00116C73">
      <w:pPr>
        <w:ind w:firstLine="708"/>
        <w:jc w:val="both"/>
      </w:pPr>
      <w:r>
        <w:rPr>
          <w:sz w:val="25"/>
        </w:rPr>
        <w:t xml:space="preserve">Таким образом, </w:t>
      </w:r>
      <w:r>
        <w:rPr>
          <w:sz w:val="25"/>
        </w:rPr>
        <w:t>Статкин</w:t>
      </w:r>
      <w:r>
        <w:rPr>
          <w:sz w:val="25"/>
        </w:rPr>
        <w:t xml:space="preserve"> С.И.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</w:t>
      </w:r>
      <w:r>
        <w:rPr>
          <w:sz w:val="25"/>
        </w:rPr>
        <w:t xml:space="preserve">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116C73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Статкина</w:t>
      </w:r>
      <w:r>
        <w:rPr>
          <w:sz w:val="25"/>
        </w:rPr>
        <w:t xml:space="preserve"> С.И. подтверждается собранными по делу материалами, а именно: </w:t>
      </w:r>
    </w:p>
    <w:p w:rsidR="00116C73">
      <w:pPr>
        <w:ind w:firstLine="540"/>
        <w:jc w:val="both"/>
      </w:pPr>
      <w:r>
        <w:rPr>
          <w:sz w:val="25"/>
        </w:rPr>
        <w:t>- протоколом об адми</w:t>
      </w:r>
      <w:r>
        <w:rPr>
          <w:sz w:val="25"/>
        </w:rPr>
        <w:t xml:space="preserve">нистративном правонарушении 82 АП № 232779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составленным уполномоченным должностным лицом с участием </w:t>
      </w:r>
      <w:r>
        <w:rPr>
          <w:sz w:val="25"/>
        </w:rPr>
        <w:t>Статкина</w:t>
      </w:r>
      <w:r>
        <w:rPr>
          <w:sz w:val="25"/>
        </w:rPr>
        <w:t xml:space="preserve"> С.И., с разъяснением ему прав, предусмотренных ст. 51 Конституции РФ, ст. 25.1 КоАП РФ;</w:t>
      </w:r>
    </w:p>
    <w:p w:rsidR="00116C73">
      <w:pPr>
        <w:ind w:firstLine="708"/>
        <w:jc w:val="both"/>
      </w:pPr>
      <w:r>
        <w:rPr>
          <w:sz w:val="25"/>
        </w:rPr>
        <w:t xml:space="preserve">- протоколом об отстранении от управления транспортным средством 82 СИ № 001976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116C73">
      <w:pPr>
        <w:ind w:firstLine="708"/>
        <w:jc w:val="both"/>
      </w:pPr>
      <w:r>
        <w:rPr>
          <w:sz w:val="25"/>
        </w:rPr>
        <w:t xml:space="preserve">- протоколом о направлении на медицинское освидетельствование на состояние опьянения адрес № 019793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116C73">
      <w:pPr>
        <w:ind w:firstLine="708"/>
        <w:jc w:val="both"/>
      </w:pPr>
      <w:r>
        <w:rPr>
          <w:sz w:val="25"/>
        </w:rPr>
        <w:t>- видеозаписью.</w:t>
      </w:r>
    </w:p>
    <w:p w:rsidR="00116C73">
      <w:pPr>
        <w:ind w:firstLine="708"/>
        <w:jc w:val="both"/>
      </w:pPr>
      <w:r>
        <w:rPr>
          <w:sz w:val="25"/>
        </w:rPr>
        <w:t>Указанные доказательства соответствуют в д</w:t>
      </w:r>
      <w:r>
        <w:rPr>
          <w:sz w:val="25"/>
        </w:rPr>
        <w:t xml:space="preserve">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116C73">
      <w:pPr>
        <w:ind w:firstLine="708"/>
        <w:jc w:val="both"/>
      </w:pPr>
      <w:r>
        <w:rPr>
          <w:sz w:val="25"/>
        </w:rPr>
        <w:t>Таким обра</w:t>
      </w:r>
      <w:r>
        <w:rPr>
          <w:sz w:val="25"/>
        </w:rPr>
        <w:t xml:space="preserve">зом, мировой судья считает, что вина </w:t>
      </w:r>
      <w:r>
        <w:rPr>
          <w:sz w:val="25"/>
        </w:rPr>
        <w:t>Статкина</w:t>
      </w:r>
      <w:r>
        <w:rPr>
          <w:sz w:val="25"/>
        </w:rPr>
        <w:t xml:space="preserve"> С.И.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уполномоченного </w:t>
      </w:r>
      <w:r>
        <w:rPr>
          <w:sz w:val="25"/>
        </w:rPr>
        <w:t xml:space="preserve"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</w:t>
      </w:r>
      <w:r>
        <w:rPr>
          <w:sz w:val="25"/>
        </w:rPr>
        <w:t>штрафа в размере сумма прописью</w:t>
      </w:r>
      <w:r>
        <w:rPr>
          <w:sz w:val="25"/>
        </w:rPr>
        <w:t xml:space="preserve"> с лишением права упра</w:t>
      </w:r>
      <w:r>
        <w:rPr>
          <w:sz w:val="25"/>
        </w:rPr>
        <w:t>вления транспортными средствами на срок от полутора до двух лет.</w:t>
      </w:r>
    </w:p>
    <w:p w:rsidR="00116C73">
      <w:pPr>
        <w:ind w:firstLine="708"/>
        <w:jc w:val="both"/>
      </w:pPr>
      <w:r>
        <w:rPr>
          <w:sz w:val="25"/>
        </w:rPr>
        <w:t xml:space="preserve">Как усматривается из материалов дела, </w:t>
      </w:r>
      <w:r>
        <w:rPr>
          <w:sz w:val="25"/>
        </w:rPr>
        <w:t>Статкин</w:t>
      </w:r>
      <w:r>
        <w:rPr>
          <w:sz w:val="25"/>
        </w:rPr>
        <w:t xml:space="preserve"> С.И. в установленном законом порядке получал специальное право управления транспортными средствами и водительское удостоверение № ВАЕ телефон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</w:p>
    <w:p w:rsidR="00116C73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</w:t>
      </w:r>
      <w:r>
        <w:rPr>
          <w:sz w:val="25"/>
        </w:rPr>
        <w:t>ь, мировой судья не находит.</w:t>
      </w:r>
    </w:p>
    <w:p w:rsidR="00116C73">
      <w:pPr>
        <w:ind w:firstLine="708"/>
        <w:jc w:val="both"/>
        <w:rPr>
          <w:sz w:val="25"/>
        </w:rPr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суд,</w:t>
      </w:r>
    </w:p>
    <w:p w:rsidR="000E7AB5">
      <w:pPr>
        <w:ind w:firstLine="708"/>
        <w:jc w:val="both"/>
      </w:pPr>
    </w:p>
    <w:p w:rsidR="00116C73">
      <w:pPr>
        <w:jc w:val="center"/>
      </w:pPr>
      <w:r>
        <w:rPr>
          <w:sz w:val="25"/>
        </w:rPr>
        <w:t xml:space="preserve">ПОСТАНОВИЛ: </w:t>
      </w:r>
    </w:p>
    <w:p w:rsidR="00116C73">
      <w:pPr>
        <w:ind w:firstLine="708"/>
        <w:jc w:val="both"/>
      </w:pPr>
      <w:r>
        <w:rPr>
          <w:sz w:val="25"/>
        </w:rPr>
        <w:t>Статкина</w:t>
      </w:r>
      <w:r>
        <w:rPr>
          <w:sz w:val="25"/>
        </w:rPr>
        <w:t xml:space="preserve"> Сергея Ивановича признать виновным в совершении административного правонарушения, ответственность за которое предусмотрена ч.1 ст. </w:t>
      </w:r>
      <w:r>
        <w:rPr>
          <w:sz w:val="25"/>
        </w:rPr>
        <w:t>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116C73">
      <w:pPr>
        <w:ind w:firstLine="708"/>
        <w:jc w:val="both"/>
      </w:pPr>
      <w:r>
        <w:rPr>
          <w:sz w:val="25"/>
        </w:rPr>
        <w:t>Административный штраф должен быть уплачен по следующим реквизитам: получ</w:t>
      </w:r>
      <w:r>
        <w:rPr>
          <w:sz w:val="25"/>
        </w:rPr>
        <w:t>атель платежа: УФК по Республике Крым (</w:t>
      </w:r>
      <w:r>
        <w:rPr>
          <w:sz w:val="25"/>
        </w:rPr>
        <w:t>фио</w:t>
      </w:r>
      <w:r>
        <w:rPr>
          <w:sz w:val="25"/>
        </w:rPr>
        <w:t xml:space="preserve"> России </w:t>
      </w:r>
      <w:r>
        <w:rPr>
          <w:sz w:val="25"/>
        </w:rPr>
        <w:t>Сакский</w:t>
      </w:r>
      <w:r>
        <w:rPr>
          <w:sz w:val="25"/>
        </w:rPr>
        <w:t xml:space="preserve">), ИНН телефон, КПП телефон, ЕКС 40102810645370000035 Отделение Республика Крым Банка России//УФК по адрес 03100643000000017500, КБК телефон </w:t>
      </w:r>
      <w:r>
        <w:rPr>
          <w:sz w:val="25"/>
        </w:rPr>
        <w:t>телефон</w:t>
      </w:r>
      <w:r>
        <w:rPr>
          <w:sz w:val="25"/>
        </w:rPr>
        <w:t xml:space="preserve"> 1140, БИК телефон, ОКТМО телефон, УИН телефон </w:t>
      </w:r>
      <w:r>
        <w:rPr>
          <w:sz w:val="25"/>
        </w:rPr>
        <w:t>теле</w:t>
      </w:r>
      <w:r>
        <w:rPr>
          <w:sz w:val="25"/>
        </w:rPr>
        <w:t>фон</w:t>
      </w:r>
      <w:r>
        <w:rPr>
          <w:sz w:val="25"/>
        </w:rPr>
        <w:t xml:space="preserve"> 6042.</w:t>
      </w:r>
    </w:p>
    <w:p w:rsidR="00116C73" w:rsidP="000E7AB5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6C73" w:rsidP="000E7AB5">
      <w:pPr>
        <w:ind w:firstLine="708"/>
        <w:jc w:val="both"/>
      </w:pPr>
      <w:r>
        <w:rPr>
          <w:sz w:val="25"/>
        </w:rPr>
        <w:t>В соот</w:t>
      </w:r>
      <w:r>
        <w:rPr>
          <w:sz w:val="25"/>
        </w:rPr>
        <w:t xml:space="preserve">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5"/>
        </w:rPr>
        <w:t>В течение трех рабочих дней со дня вступления в зак</w:t>
      </w:r>
      <w:r>
        <w:rPr>
          <w:sz w:val="25"/>
        </w:rPr>
        <w:t>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</w:t>
      </w:r>
      <w:r>
        <w:rPr>
          <w:sz w:val="25"/>
        </w:rPr>
        <w:t xml:space="preserve">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116C73" w:rsidP="000E7AB5">
      <w:pPr>
        <w:ind w:firstLine="708"/>
        <w:jc w:val="both"/>
      </w:pPr>
      <w:r>
        <w:rPr>
          <w:sz w:val="25"/>
        </w:rPr>
        <w:t xml:space="preserve">Разъяснить </w:t>
      </w:r>
      <w:r>
        <w:rPr>
          <w:sz w:val="25"/>
        </w:rPr>
        <w:t>Ст</w:t>
      </w:r>
      <w:r>
        <w:rPr>
          <w:sz w:val="25"/>
        </w:rPr>
        <w:t>аткину</w:t>
      </w:r>
      <w:r>
        <w:rPr>
          <w:sz w:val="25"/>
        </w:rPr>
        <w:t xml:space="preserve"> С.И., что в соответствии с положениями ст. 32.7 КоАП РФ ей необходимо сдать водительское удостоверение в </w:t>
      </w:r>
      <w:r>
        <w:rPr>
          <w:sz w:val="25"/>
        </w:rPr>
        <w:t>фио</w:t>
      </w:r>
      <w:r>
        <w:rPr>
          <w:sz w:val="25"/>
        </w:rPr>
        <w:t xml:space="preserve">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по месту жительства</w:t>
      </w:r>
      <w:r>
        <w:rPr>
          <w:sz w:val="25"/>
        </w:rPr>
        <w:t xml:space="preserve"> .</w:t>
      </w:r>
      <w:r>
        <w:rPr>
          <w:sz w:val="25"/>
        </w:rPr>
        <w:t xml:space="preserve"> </w:t>
      </w:r>
    </w:p>
    <w:p w:rsidR="00116C73">
      <w:pPr>
        <w:ind w:firstLine="708"/>
        <w:jc w:val="both"/>
      </w:pPr>
      <w:r>
        <w:rPr>
          <w:sz w:val="25"/>
        </w:rPr>
        <w:t>Возложить исполнение постановления о назначении административного наказания в част</w:t>
      </w:r>
      <w:r>
        <w:rPr>
          <w:sz w:val="25"/>
        </w:rPr>
        <w:t xml:space="preserve">и лишения права управления транспортными средствами на </w:t>
      </w:r>
      <w:r>
        <w:rPr>
          <w:sz w:val="25"/>
        </w:rPr>
        <w:t>фио</w:t>
      </w:r>
      <w:r>
        <w:rPr>
          <w:sz w:val="25"/>
        </w:rPr>
        <w:t xml:space="preserve">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». </w:t>
      </w:r>
    </w:p>
    <w:p w:rsidR="00116C73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</w:t>
      </w:r>
      <w:r>
        <w:rPr>
          <w:sz w:val="25"/>
        </w:rPr>
        <w:t>льный район и городской округ Саки) Республики Крым.</w:t>
      </w:r>
    </w:p>
    <w:p w:rsidR="00116C73" w:rsidP="000E7AB5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</w:t>
      </w:r>
      <w:r>
        <w:rPr>
          <w:sz w:val="25"/>
        </w:rPr>
        <w:t>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</w:t>
      </w:r>
      <w:r>
        <w:rPr>
          <w:sz w:val="25"/>
        </w:rPr>
        <w:t>он и городской округ Саки) Республики Крым, со дня вручения или получения копии постановления.</w:t>
      </w:r>
    </w:p>
    <w:p w:rsidR="000E7AB5" w:rsidP="000E7AB5">
      <w:pPr>
        <w:ind w:firstLine="708"/>
        <w:rPr>
          <w:sz w:val="25"/>
        </w:rPr>
      </w:pPr>
    </w:p>
    <w:p w:rsidR="00116C73" w:rsidP="000E7AB5">
      <w:pPr>
        <w:ind w:firstLine="708"/>
      </w:pPr>
      <w:r>
        <w:rPr>
          <w:sz w:val="25"/>
        </w:rPr>
        <w:t>Мировой судья Васильев В.А.</w:t>
      </w:r>
    </w:p>
    <w:p w:rsidR="00116C7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73"/>
    <w:rsid w:val="000E7AB5"/>
    <w:rsid w:val="00116C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