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07B05">
      <w:pPr>
        <w:jc w:val="center"/>
      </w:pPr>
    </w:p>
    <w:p w:rsidR="00E07B05">
      <w:pPr>
        <w:jc w:val="right"/>
      </w:pPr>
      <w:r>
        <w:rPr>
          <w:sz w:val="28"/>
        </w:rPr>
        <w:t>Дело № 5-72-166/2021</w:t>
      </w:r>
    </w:p>
    <w:p w:rsidR="00E07B05">
      <w:pPr>
        <w:jc w:val="right"/>
      </w:pPr>
      <w:r>
        <w:rPr>
          <w:sz w:val="28"/>
        </w:rPr>
        <w:t>УИД 91MS0072-телефон-телефон</w:t>
      </w:r>
    </w:p>
    <w:p w:rsidR="00E07B05">
      <w:pPr>
        <w:jc w:val="center"/>
      </w:pPr>
      <w:r>
        <w:rPr>
          <w:b/>
          <w:sz w:val="28"/>
        </w:rPr>
        <w:t>ПОСТАНОВЛЕНИЕ</w:t>
      </w:r>
    </w:p>
    <w:p w:rsidR="00E07B05">
      <w:pPr>
        <w:jc w:val="both"/>
      </w:pPr>
      <w:r>
        <w:rPr>
          <w:sz w:val="28"/>
        </w:rPr>
        <w:t xml:space="preserve">19 мая 2021 года                                                                                          </w:t>
      </w:r>
      <w:r>
        <w:rPr>
          <w:sz w:val="28"/>
        </w:rPr>
        <w:t>г. Саки</w:t>
      </w:r>
    </w:p>
    <w:p w:rsidR="00E07B0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E07B05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Ермолаева В.В., </w:t>
      </w:r>
    </w:p>
    <w:p w:rsidR="00E07B05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07B05">
      <w:pPr>
        <w:ind w:left="4248"/>
        <w:jc w:val="both"/>
      </w:pPr>
      <w:r>
        <w:rPr>
          <w:b/>
          <w:sz w:val="28"/>
        </w:rPr>
        <w:t>Ермолаева Владимира Владимировича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малолетних детей не имеющего, официально нетрудоустроенного, ранее не привлек</w:t>
      </w:r>
      <w:r>
        <w:rPr>
          <w:sz w:val="28"/>
        </w:rPr>
        <w:t xml:space="preserve">аемого к 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E07B05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правонару</w:t>
      </w:r>
      <w:r>
        <w:rPr>
          <w:sz w:val="28"/>
        </w:rPr>
        <w:t xml:space="preserve">шениях, </w:t>
      </w:r>
    </w:p>
    <w:p w:rsidR="00E07B05">
      <w:pPr>
        <w:jc w:val="center"/>
      </w:pPr>
      <w:r>
        <w:rPr>
          <w:b/>
          <w:sz w:val="28"/>
        </w:rPr>
        <w:t>УСТАНОВИЛ:</w:t>
      </w:r>
    </w:p>
    <w:p w:rsidR="00E07B05">
      <w:pPr>
        <w:ind w:firstLine="708"/>
        <w:jc w:val="both"/>
      </w:pPr>
      <w:r>
        <w:rPr>
          <w:sz w:val="28"/>
        </w:rPr>
        <w:t xml:space="preserve">дата в время Ермолаев В.В.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А949ВХ82, в состоянии алкогольного опьянения c признаками опьянения: запах алкоголя из</w:t>
      </w:r>
      <w:r>
        <w:rPr>
          <w:sz w:val="28"/>
        </w:rPr>
        <w:t>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0,96 мг/л, чем нарушил п. 2.</w:t>
      </w:r>
      <w:r>
        <w:rPr>
          <w:sz w:val="28"/>
        </w:rPr>
        <w:t>7 ПДД РФ, ответственность за которое предусмотрена ч. 1 ст. 12.8 КоАП РФ. Данное деяние не является уголовно наказуемым.</w:t>
      </w:r>
    </w:p>
    <w:p w:rsidR="00E07B05">
      <w:pPr>
        <w:ind w:firstLine="708"/>
        <w:jc w:val="both"/>
      </w:pPr>
      <w:r>
        <w:rPr>
          <w:sz w:val="28"/>
        </w:rPr>
        <w:t>В судебном заседании Ермолаев В.В. вину признал полностью, не оспаривал фактические обстоятельства дела, изложенные в протоколе об адми</w:t>
      </w:r>
      <w:r>
        <w:rPr>
          <w:sz w:val="28"/>
        </w:rPr>
        <w:t>нистративном правонарушении, пояснил, что действительно сел за руль автомобиля после употребления пива. В содеянном раскаялся.</w:t>
      </w:r>
    </w:p>
    <w:p w:rsidR="00E07B05">
      <w:pPr>
        <w:ind w:firstLine="708"/>
        <w:jc w:val="both"/>
      </w:pPr>
      <w:r>
        <w:rPr>
          <w:sz w:val="28"/>
        </w:rPr>
        <w:t xml:space="preserve">Выслушав Ермолаева В.В., исследовав материалы дела об административном правонарушении, мировой судья пришел к выводу о </w:t>
      </w:r>
      <w:r>
        <w:rPr>
          <w:sz w:val="28"/>
        </w:rPr>
        <w:t xml:space="preserve">наличии в </w:t>
      </w:r>
      <w:r>
        <w:rPr>
          <w:sz w:val="28"/>
        </w:rPr>
        <w:t>действиях Ермолаева В.В. состава правонарушения, предусмотренного ч. 1 ст. 12.8 КоАП РФ, исходя из следующего.</w:t>
      </w:r>
    </w:p>
    <w:p w:rsidR="00E07B05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</w:t>
      </w:r>
      <w:r>
        <w:rPr>
          <w:sz w:val="28"/>
        </w:rPr>
        <w:t xml:space="preserve">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07B05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</w:t>
      </w:r>
      <w:r>
        <w:rPr>
          <w:sz w:val="28"/>
        </w:rPr>
        <w:t>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</w:t>
      </w:r>
      <w:r>
        <w:rPr>
          <w:sz w:val="28"/>
        </w:rPr>
        <w:t>ения.</w:t>
      </w:r>
    </w:p>
    <w:p w:rsidR="00E07B05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E07B05">
      <w:pPr>
        <w:ind w:firstLine="708"/>
        <w:jc w:val="both"/>
      </w:pPr>
      <w:r>
        <w:rPr>
          <w:sz w:val="28"/>
        </w:rPr>
        <w:t>Согласно примечанию к указанной нор</w:t>
      </w:r>
      <w:r>
        <w:rPr>
          <w:sz w:val="28"/>
        </w:rPr>
        <w:t>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</w:t>
      </w:r>
      <w:r>
        <w:rPr>
          <w:sz w:val="28"/>
        </w:rPr>
        <w:t>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E07B05">
      <w:pPr>
        <w:ind w:firstLine="708"/>
        <w:jc w:val="both"/>
      </w:pPr>
      <w:r>
        <w:rPr>
          <w:sz w:val="28"/>
        </w:rPr>
        <w:t>Как усматривается из про</w:t>
      </w:r>
      <w:r>
        <w:rPr>
          <w:sz w:val="28"/>
        </w:rPr>
        <w:t>токола об административном правонарушении 82 АП № 117302 от дата, для привлечения Ермолаева В.В.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</w:t>
      </w:r>
      <w:r>
        <w:rPr>
          <w:sz w:val="28"/>
        </w:rPr>
        <w:t xml:space="preserve">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А949ВХ82, в состоянии алкогольного опьянения c признаками опьянения: запах алкоголя изо рта, неустойчиво</w:t>
      </w:r>
      <w:r>
        <w:rPr>
          <w:sz w:val="28"/>
        </w:rPr>
        <w:t>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0,96 мг/л, чем нарушил п. 2.7 ПДД РФ, ответств</w:t>
      </w:r>
      <w:r>
        <w:rPr>
          <w:sz w:val="28"/>
        </w:rPr>
        <w:t>енность за которое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E07B05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</w:t>
      </w:r>
      <w:r>
        <w:rPr>
          <w:sz w:val="28"/>
        </w:rPr>
        <w:t xml:space="preserve">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>
        <w:rPr>
          <w:sz w:val="28"/>
        </w:rPr>
        <w:t xml:space="preserve">освидетельствования этого лица на состояние опьянения и оформления его результатов </w:t>
      </w:r>
      <w:r>
        <w:rPr>
          <w:sz w:val="28"/>
        </w:rPr>
        <w:t>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E07B05">
      <w:pPr>
        <w:jc w:val="both"/>
      </w:pPr>
      <w:r>
        <w:rPr>
          <w:sz w:val="28"/>
        </w:rPr>
        <w:t>Факт нахождения Ермолаева В.В. в состоянии алкогольного опьянения подтверждается актом освидетельствования на состояние алкогольного опьянения 82 АО № 013810 от дата, согласно которому по результатам освидетельствования с применением спе</w:t>
      </w:r>
      <w:r>
        <w:rPr>
          <w:sz w:val="28"/>
        </w:rPr>
        <w:t>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Ермолаева В.В. в состоянии алкогольного опьянения с результатом анализа 0,96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</w:t>
      </w:r>
      <w:r>
        <w:rPr>
          <w:sz w:val="28"/>
        </w:rPr>
        <w:t xml:space="preserve">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E07B05">
      <w:pPr>
        <w:jc w:val="both"/>
      </w:pPr>
      <w:r>
        <w:rPr>
          <w:sz w:val="28"/>
        </w:rPr>
        <w:t>Кроме того, изложенные в указанном акте выводы о нахождении Ермолаева В.</w:t>
      </w:r>
      <w:r>
        <w:rPr>
          <w:sz w:val="28"/>
        </w:rPr>
        <w:t>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0,96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E07B05">
      <w:pPr>
        <w:ind w:firstLine="708"/>
        <w:jc w:val="both"/>
      </w:pPr>
      <w:r>
        <w:rPr>
          <w:sz w:val="28"/>
        </w:rPr>
        <w:t>В случаях, предусмотренных гл</w:t>
      </w:r>
      <w:r>
        <w:rPr>
          <w:sz w:val="28"/>
        </w:rPr>
        <w:t>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</w:t>
      </w:r>
      <w:r>
        <w:rPr>
          <w:sz w:val="28"/>
        </w:rPr>
        <w:t>, их содержание и результаты (часть 2 статьи 25.7 Кодекса Российской Федерации об административных правонарушениях).</w:t>
      </w:r>
    </w:p>
    <w:p w:rsidR="00E07B05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</w:t>
      </w:r>
      <w:r>
        <w:rPr>
          <w:sz w:val="28"/>
        </w:rPr>
        <w:t>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</w:t>
      </w:r>
      <w:r>
        <w:rPr>
          <w:sz w:val="28"/>
        </w:rPr>
        <w:t>ия и результатов проводимого процессуального действия.</w:t>
      </w:r>
    </w:p>
    <w:p w:rsidR="00E07B05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Ермолаева В.В. применены меры обеспечения </w:t>
      </w:r>
      <w:r>
        <w:rPr>
          <w:sz w:val="28"/>
        </w:rPr>
        <w:t>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E07B05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82 ОТ № 018935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E07B05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037798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</w:t>
      </w:r>
      <w:r>
        <w:rPr>
          <w:sz w:val="28"/>
        </w:rPr>
        <w:t xml:space="preserve">во - автомобиль марки марка автомобиля, государственный регистрационный знак </w:t>
      </w:r>
      <w:r>
        <w:rPr>
          <w:sz w:val="28"/>
        </w:rPr>
        <w:t>А949ВХ82 и передано для транспортировки и помещения на специализированную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6).</w:t>
      </w:r>
    </w:p>
    <w:p w:rsidR="00E07B05">
      <w:pPr>
        <w:ind w:firstLine="708"/>
        <w:jc w:val="both"/>
      </w:pPr>
      <w:r>
        <w:rPr>
          <w:sz w:val="28"/>
        </w:rPr>
        <w:t>Как усматривается из видеозап</w:t>
      </w:r>
      <w:r>
        <w:rPr>
          <w:sz w:val="28"/>
        </w:rPr>
        <w:t xml:space="preserve">иси фиксации процессуальных действий, инспектором ДПС ГИБДД разъяснены Ермолаеву В.В.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Ермолаева В.</w:t>
      </w:r>
      <w:r>
        <w:rPr>
          <w:sz w:val="28"/>
        </w:rPr>
        <w:t>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Ермолаева В.В. в состоянии алкогольного опьянения с результатом а</w:t>
      </w:r>
      <w:r>
        <w:rPr>
          <w:sz w:val="28"/>
        </w:rPr>
        <w:t>нализа 0,96 мг/л. С результатами освидетельствования на состояние алкогольного опьянения Ермолаев В.В.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Ермолаева В.В.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E07B05">
      <w:pPr>
        <w:ind w:firstLine="708"/>
        <w:jc w:val="both"/>
      </w:pPr>
      <w:r>
        <w:rPr>
          <w:sz w:val="28"/>
        </w:rPr>
        <w:t>Письменные док</w:t>
      </w:r>
      <w:r>
        <w:rPr>
          <w:sz w:val="28"/>
        </w:rPr>
        <w:t xml:space="preserve">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07B05">
      <w:pPr>
        <w:jc w:val="both"/>
      </w:pPr>
      <w:r>
        <w:rPr>
          <w:sz w:val="28"/>
        </w:rPr>
        <w:t>Учитывая вышеизложенные доказательства в их совокупности, мирово</w:t>
      </w:r>
      <w:r>
        <w:rPr>
          <w:sz w:val="28"/>
        </w:rPr>
        <w:t>й судья приходит к выводу о законности выводов уполномоченного должностного лица о нахождении Ермолаева В.В. в состоянии алкогольного опьянения, поскольку действия должностного лица по прохождению Ермолаевым В.В. освидетельствования на состояние алкогольно</w:t>
      </w:r>
      <w:r>
        <w:rPr>
          <w:sz w:val="28"/>
        </w:rPr>
        <w:t>го опьянения соответствуют требованиям Правил.</w:t>
      </w:r>
    </w:p>
    <w:p w:rsidR="00E07B05">
      <w:pPr>
        <w:jc w:val="both"/>
      </w:pPr>
      <w:r>
        <w:rPr>
          <w:sz w:val="28"/>
        </w:rPr>
        <w:t xml:space="preserve">При таких обстоятельствах в действиях Ермолаева В.В.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</w:t>
      </w:r>
      <w:r>
        <w:rPr>
          <w:sz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07B05">
      <w:pPr>
        <w:jc w:val="both"/>
      </w:pPr>
      <w:r>
        <w:rPr>
          <w:sz w:val="28"/>
        </w:rPr>
        <w:t>Как усматривается из материалов дела, Ермолаев В.В. в установленном законом порядке получал специальное право управления транс</w:t>
      </w:r>
      <w:r>
        <w:rPr>
          <w:sz w:val="28"/>
        </w:rPr>
        <w:t xml:space="preserve">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12).</w:t>
      </w:r>
    </w:p>
    <w:p w:rsidR="00E07B05">
      <w:pPr>
        <w:ind w:firstLine="708"/>
        <w:jc w:val="both"/>
      </w:pPr>
      <w:r>
        <w:rPr>
          <w:sz w:val="28"/>
        </w:rPr>
        <w:t>Согласно части 2 статьи 4.1 Кодекса Российской Федера</w:t>
      </w:r>
      <w:r>
        <w:rPr>
          <w:sz w:val="28"/>
        </w:rPr>
        <w:t>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</w:t>
      </w:r>
      <w:r>
        <w:rPr>
          <w:sz w:val="28"/>
        </w:rPr>
        <w:t>ативную ответственность, и обстоятельства, отягчающие административную ответственность.</w:t>
      </w:r>
    </w:p>
    <w:p w:rsidR="00E07B0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</w:t>
      </w:r>
      <w:r>
        <w:rPr>
          <w:sz w:val="28"/>
        </w:rPr>
        <w:t xml:space="preserve">дьей не установлено. </w:t>
      </w:r>
    </w:p>
    <w:p w:rsidR="00E07B05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E07B0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E07B0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</w:t>
      </w:r>
      <w:r>
        <w:rPr>
          <w:sz w:val="28"/>
        </w:rPr>
        <w:t>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</w:t>
      </w:r>
      <w:r>
        <w:rPr>
          <w:sz w:val="28"/>
        </w:rPr>
        <w:t>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</w:t>
      </w:r>
      <w:r>
        <w:rPr>
          <w:sz w:val="28"/>
        </w:rPr>
        <w:t>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</w:t>
      </w:r>
      <w:r>
        <w:rPr>
          <w:sz w:val="28"/>
        </w:rPr>
        <w:t>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</w:t>
      </w:r>
      <w:r>
        <w:rPr>
          <w:sz w:val="28"/>
        </w:rPr>
        <w:t xml:space="preserve"> КоАП РФ для данного вида </w:t>
      </w:r>
      <w:r>
        <w:rPr>
          <w:sz w:val="28"/>
        </w:rPr>
        <w:t>наказания, считая данное наказание достаточным для обеспечения достижения цели административного наказания.</w:t>
      </w:r>
    </w:p>
    <w:p w:rsidR="00E07B05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E07B05">
      <w:pPr>
        <w:jc w:val="center"/>
      </w:pPr>
      <w:r>
        <w:rPr>
          <w:b/>
          <w:sz w:val="28"/>
        </w:rPr>
        <w:t>ПОСТА</w:t>
      </w:r>
      <w:r>
        <w:rPr>
          <w:b/>
          <w:sz w:val="28"/>
        </w:rPr>
        <w:t>НОВИЛ:</w:t>
      </w:r>
    </w:p>
    <w:p w:rsidR="00E07B05">
      <w:pPr>
        <w:ind w:firstLine="708"/>
        <w:jc w:val="both"/>
      </w:pPr>
      <w:r>
        <w:rPr>
          <w:b/>
          <w:sz w:val="28"/>
        </w:rPr>
        <w:t>Ермолаева Владимира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</w:t>
      </w:r>
      <w:r>
        <w:rPr>
          <w:sz w:val="28"/>
        </w:rPr>
        <w:t>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E07B05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</w:t>
      </w:r>
      <w:r>
        <w:rPr>
          <w:sz w:val="28"/>
        </w:rPr>
        <w:t>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03100643000000017500, КБК 18811601123010001140, БИК телефон, ОКТМО телефон, УИН 18810491212600001274, назначение платежа – администрати</w:t>
      </w:r>
      <w:r>
        <w:rPr>
          <w:sz w:val="28"/>
        </w:rPr>
        <w:t>вный штраф.</w:t>
      </w:r>
    </w:p>
    <w:p w:rsidR="00E07B0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</w:t>
      </w:r>
      <w:r>
        <w:rPr>
          <w:sz w:val="28"/>
        </w:rPr>
        <w:t>по адресу: Республика Крым, г. Саки, ул. Трудовая, 8.</w:t>
      </w:r>
    </w:p>
    <w:p w:rsidR="00E07B05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</w:t>
      </w:r>
      <w:r>
        <w:rPr>
          <w:sz w:val="28"/>
        </w:rPr>
        <w:t>не позднее шестидесяти дней со дня вступления постановления о наложении административного штрафа в законную силу.</w:t>
      </w:r>
    </w:p>
    <w:p w:rsidR="00E07B0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</w:t>
      </w:r>
      <w:r>
        <w:rPr>
          <w:sz w:val="28"/>
        </w:rPr>
        <w:t>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</w:t>
      </w:r>
      <w:r>
        <w:rPr>
          <w:sz w:val="28"/>
        </w:rPr>
        <w:t>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07B05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</w:t>
      </w:r>
      <w:r>
        <w:rPr>
          <w:sz w:val="28"/>
        </w:rPr>
        <w:t xml:space="preserve">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E07B05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</w:t>
      </w:r>
      <w:r>
        <w:rPr>
          <w:sz w:val="28"/>
        </w:rPr>
        <w:t xml:space="preserve">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</w:t>
      </w:r>
      <w:r>
        <w:rPr>
          <w:sz w:val="28"/>
        </w:rPr>
        <w:t xml:space="preserve">заявить об этом в указанный орган в тот же срок. </w:t>
      </w:r>
    </w:p>
    <w:p w:rsidR="00E07B05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</w:t>
      </w:r>
      <w:r>
        <w:rPr>
          <w:sz w:val="28"/>
        </w:rPr>
        <w:t>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>
        <w:rPr>
          <w:sz w:val="28"/>
        </w:rPr>
        <w:t>б утрате указанных документов.</w:t>
      </w:r>
    </w:p>
    <w:p w:rsidR="00E07B05">
      <w:pPr>
        <w:ind w:firstLine="708"/>
        <w:jc w:val="both"/>
      </w:pPr>
      <w:r>
        <w:rPr>
          <w:sz w:val="28"/>
        </w:rPr>
        <w:t>Разъяснить Ермолаеву В.В., что в соответствии с положениями ст. 32.7 КоАП РФ ей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E07B05">
      <w:pPr>
        <w:ind w:firstLine="708"/>
        <w:jc w:val="both"/>
      </w:pPr>
      <w:r>
        <w:rPr>
          <w:sz w:val="28"/>
        </w:rPr>
        <w:t>Исполнение постановления в части административ</w:t>
      </w:r>
      <w:r>
        <w:rPr>
          <w:sz w:val="28"/>
        </w:rPr>
        <w:t>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E07B0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</w:t>
      </w:r>
      <w:r>
        <w:rPr>
          <w:sz w:val="28"/>
        </w:rPr>
        <w:t xml:space="preserve">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63B4F">
      <w:pPr>
        <w:ind w:firstLine="708"/>
        <w:jc w:val="both"/>
      </w:pPr>
    </w:p>
    <w:p w:rsidR="00E07B05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E07B0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05"/>
    <w:rsid w:val="00B63B4F"/>
    <w:rsid w:val="00E07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