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0366E" w:rsidP="00A8692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5-72-167/2020 </w:t>
      </w:r>
    </w:p>
    <w:p w:rsidR="00B0366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B0366E">
      <w:pPr>
        <w:ind w:firstLine="708"/>
        <w:jc w:val="both"/>
      </w:pPr>
      <w:r>
        <w:rPr>
          <w:sz w:val="27"/>
        </w:rPr>
        <w:t xml:space="preserve">05 июня 2020 года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B0366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</w:p>
    <w:p w:rsidR="00B0366E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отношении </w:t>
      </w:r>
    </w:p>
    <w:p w:rsidR="00B0366E">
      <w:pPr>
        <w:ind w:left="1418"/>
        <w:jc w:val="both"/>
      </w:pPr>
      <w:r>
        <w:rPr>
          <w:sz w:val="27"/>
        </w:rPr>
        <w:t>Волошина Эдуарда Андреевича,</w:t>
      </w:r>
      <w:r>
        <w:rPr>
          <w:b/>
          <w:sz w:val="27"/>
        </w:rPr>
        <w:t xml:space="preserve"> </w:t>
      </w:r>
      <w:r>
        <w:rPr>
          <w:sz w:val="27"/>
        </w:rPr>
        <w:t>паспортные данные, гражданина Российской Федерац</w:t>
      </w:r>
      <w:r>
        <w:rPr>
          <w:sz w:val="27"/>
        </w:rPr>
        <w:t>ии, зарегистрированного по адресу: адрес,</w:t>
      </w:r>
    </w:p>
    <w:p w:rsidR="00B0366E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B0366E" w:rsidP="00A8692B">
      <w:pPr>
        <w:jc w:val="center"/>
      </w:pPr>
      <w:r>
        <w:rPr>
          <w:sz w:val="27"/>
        </w:rPr>
        <w:t>УСТАНОВИЛ:</w:t>
      </w:r>
    </w:p>
    <w:p w:rsidR="00B0366E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в ходе проведения рейд</w:t>
      </w:r>
      <w:r>
        <w:rPr>
          <w:sz w:val="27"/>
        </w:rPr>
        <w:t xml:space="preserve">ового обследования земельного участка, примыкающего с юго-западной стороны к земельному участку с кадастровым номером 90:11:телефон:5474, расположенному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</w:t>
      </w:r>
      <w:r>
        <w:rPr>
          <w:sz w:val="27"/>
        </w:rPr>
        <w:t>Уютненский</w:t>
      </w:r>
      <w:r>
        <w:rPr>
          <w:sz w:val="27"/>
        </w:rPr>
        <w:t xml:space="preserve"> сельский совет, </w:t>
      </w:r>
      <w:r>
        <w:rPr>
          <w:sz w:val="27"/>
        </w:rPr>
        <w:t>в</w:t>
      </w:r>
      <w:r>
        <w:rPr>
          <w:sz w:val="27"/>
        </w:rPr>
        <w:t xml:space="preserve"> </w:t>
      </w:r>
      <w:r>
        <w:rPr>
          <w:sz w:val="27"/>
        </w:rPr>
        <w:t>водоохраной</w:t>
      </w:r>
      <w:r>
        <w:rPr>
          <w:sz w:val="27"/>
        </w:rPr>
        <w:t xml:space="preserve"> зоне водного объект</w:t>
      </w:r>
      <w:r>
        <w:rPr>
          <w:sz w:val="27"/>
        </w:rPr>
        <w:t xml:space="preserve">а общего пользования Черного моря (координаты: 45.телефон, 33.238802) в месте, </w:t>
      </w:r>
      <w:r>
        <w:rPr>
          <w:sz w:val="27"/>
        </w:rPr>
        <w:t>ранее выявленного несанкционированного складирования отходов грунта, образовавшихся при проведении земляных работ на рельефе местности (почве) не в специально оборудованных соор</w:t>
      </w:r>
      <w:r>
        <w:rPr>
          <w:sz w:val="27"/>
        </w:rPr>
        <w:t>ужениях, предназначенных для их размещения общей площадью 190 кв.м., установлен факт невыполнения Волошиным Э.А. в установленный срок законного предписания органа (должностного лица), осуществляющего государственный надзор (контроль), муниципальный контрол</w:t>
      </w:r>
      <w:r>
        <w:rPr>
          <w:sz w:val="27"/>
        </w:rPr>
        <w:t xml:space="preserve">ь, а именно: вышеуказанное несанкционированное складирование отходов грунта не </w:t>
      </w:r>
      <w:r>
        <w:rPr>
          <w:sz w:val="27"/>
        </w:rPr>
        <w:t>ликвилировано</w:t>
      </w:r>
      <w:r>
        <w:rPr>
          <w:sz w:val="27"/>
        </w:rPr>
        <w:t>, мероприятии, направленные</w:t>
      </w:r>
      <w:r>
        <w:rPr>
          <w:sz w:val="27"/>
        </w:rPr>
        <w:t xml:space="preserve"> на ликвидацию данных отходов Волошиным Э.А. не проводились. </w:t>
      </w:r>
    </w:p>
    <w:p w:rsidR="00B0366E">
      <w:pPr>
        <w:spacing w:line="322" w:lineRule="atLeast"/>
        <w:ind w:firstLine="800"/>
        <w:jc w:val="both"/>
      </w:pPr>
      <w:r>
        <w:rPr>
          <w:sz w:val="27"/>
        </w:rPr>
        <w:t>Указанный факт является нарушением требований ст. 51 Федерального закона от</w:t>
      </w:r>
      <w:r>
        <w:rPr>
          <w:sz w:val="27"/>
        </w:rPr>
        <w:t xml:space="preserve"> дата № 7-ФЗ «Об охране окружающей среды», п. 7 ст. 12 Федерального закона № 89-ФЗ от дата «Об отходах производства и потребления», п. 2.1 Временных правил охраны окружающей среды от отходов производства и потребления в Российской Федерации, утвержденных М</w:t>
      </w:r>
      <w:r>
        <w:rPr>
          <w:sz w:val="27"/>
        </w:rPr>
        <w:t>инистерством охраны окружающей среды и природных ресурсов Российской Федерации дата, а также ст. 13</w:t>
      </w:r>
      <w:r>
        <w:rPr>
          <w:sz w:val="27"/>
        </w:rPr>
        <w:t xml:space="preserve"> и ст. 42 Земельного кодекса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дата № 136-ФЗ. </w:t>
      </w:r>
    </w:p>
    <w:p w:rsidR="00B0366E">
      <w:pPr>
        <w:spacing w:line="322" w:lineRule="atLeast"/>
        <w:ind w:firstLine="800"/>
        <w:jc w:val="both"/>
      </w:pPr>
      <w:r>
        <w:rPr>
          <w:sz w:val="27"/>
        </w:rPr>
        <w:t xml:space="preserve">По факту невыполнения предписания в отношении Волошина Э.А. в его отсутствие (извещен в </w:t>
      </w:r>
      <w:r>
        <w:rPr>
          <w:sz w:val="27"/>
        </w:rPr>
        <w:t xml:space="preserve">установленном порядке телефонограммой № 11/07.2-16 от дата) составлен протокол об административном правонарушении № 014019 от дата по ч. 1 ст. 19.5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0366E">
      <w:pPr>
        <w:spacing w:line="322" w:lineRule="atLeast"/>
        <w:ind w:firstLine="800"/>
        <w:jc w:val="both"/>
      </w:pPr>
      <w:r>
        <w:rPr>
          <w:sz w:val="27"/>
        </w:rPr>
        <w:t>В судебное заседание Волошин Э.А. не явился. О дне, времени и месте рассмотрения дела об администра</w:t>
      </w:r>
      <w:r>
        <w:rPr>
          <w:sz w:val="27"/>
        </w:rPr>
        <w:t xml:space="preserve">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</w:t>
      </w:r>
      <w:r>
        <w:rPr>
          <w:sz w:val="27"/>
        </w:rPr>
        <w:t xml:space="preserve">причинах неявки суду не сообщил. Ходатайств об отложении дела в суд не предоставил. </w:t>
      </w:r>
    </w:p>
    <w:p w:rsidR="00B0366E">
      <w:pPr>
        <w:ind w:left="57" w:firstLine="708"/>
        <w:jc w:val="both"/>
      </w:pPr>
      <w:r>
        <w:rPr>
          <w:sz w:val="27"/>
        </w:rPr>
        <w:t>Таким образом, Волошину Э.А. была предоставлена возмож</w:t>
      </w:r>
      <w:r>
        <w:rPr>
          <w:sz w:val="27"/>
        </w:rPr>
        <w:t>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Волошина Э.А., надлежащим образом извещенного о месте и времени рассмотре</w:t>
      </w:r>
      <w:r>
        <w:rPr>
          <w:sz w:val="27"/>
        </w:rPr>
        <w:t>ния дела об административном правонарушении, не просившего об отложении дела слушанием и не представившего суду уважительности причин своей неявки, мировой</w:t>
      </w:r>
      <w:r>
        <w:rPr>
          <w:sz w:val="27"/>
        </w:rPr>
        <w:t xml:space="preserve"> судья расценивает как волеизъявление лица, свидетельствующее об отказе от реализации своего права на</w:t>
      </w:r>
      <w:r>
        <w:rPr>
          <w:sz w:val="27"/>
        </w:rPr>
        <w:t xml:space="preserve"> выполнение указанных действий. </w:t>
      </w:r>
    </w:p>
    <w:p w:rsidR="00B0366E">
      <w:pPr>
        <w:ind w:left="57"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</w:t>
      </w:r>
      <w:r>
        <w:rPr>
          <w:sz w:val="27"/>
        </w:rPr>
        <w:t>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366E">
      <w:pPr>
        <w:ind w:left="57" w:firstLine="708"/>
        <w:jc w:val="both"/>
      </w:pPr>
      <w:r>
        <w:rPr>
          <w:sz w:val="27"/>
        </w:rPr>
        <w:t>Согласно</w:t>
      </w:r>
      <w:r>
        <w:rPr>
          <w:sz w:val="27"/>
        </w:rPr>
        <w:t xml:space="preserve">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сроков рассмотрения дел об административных правонарушениях, судье необходимо принимать меры для быстрого извещения участвующих в деле лиц о времени и месте судебно</w:t>
      </w:r>
      <w:r>
        <w:rPr>
          <w:sz w:val="27"/>
        </w:rPr>
        <w:t>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</w:t>
      </w:r>
      <w:r>
        <w:rPr>
          <w:sz w:val="27"/>
        </w:rPr>
        <w:t xml:space="preserve">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7"/>
        </w:rPr>
        <w:t>СМС-сообщения</w:t>
      </w:r>
      <w:r>
        <w:rPr>
          <w:sz w:val="27"/>
        </w:rPr>
        <w:t xml:space="preserve">, в случае согласия лица на уведомление таким способом и </w:t>
      </w:r>
      <w:r>
        <w:rPr>
          <w:sz w:val="27"/>
        </w:rPr>
        <w:t>при фиксации факта отправки и</w:t>
      </w:r>
      <w:r>
        <w:rPr>
          <w:sz w:val="27"/>
        </w:rPr>
        <w:t xml:space="preserve"> доставки </w:t>
      </w:r>
      <w:r>
        <w:rPr>
          <w:sz w:val="27"/>
        </w:rPr>
        <w:t>СМС-извещения</w:t>
      </w:r>
      <w:r>
        <w:rPr>
          <w:sz w:val="27"/>
        </w:rPr>
        <w:t xml:space="preserve"> адресату).</w:t>
      </w:r>
    </w:p>
    <w:p w:rsidR="00B0366E">
      <w:pPr>
        <w:ind w:left="57" w:firstLine="708"/>
        <w:jc w:val="both"/>
      </w:pPr>
      <w:r>
        <w:rPr>
          <w:sz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</w:t>
      </w:r>
      <w:r>
        <w:rPr>
          <w:sz w:val="27"/>
        </w:rPr>
        <w:t>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7"/>
        </w:rPr>
        <w:t xml:space="preserve"> истечении срока хранения,</w:t>
      </w:r>
      <w:r>
        <w:rPr>
          <w:sz w:val="27"/>
        </w:rPr>
        <w:t xml:space="preserve">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7"/>
        </w:rPr>
        <w:t>Судебное</w:t>
      </w:r>
      <w:r>
        <w:rPr>
          <w:sz w:val="27"/>
        </w:rPr>
        <w:t>", утвержденных приказом ФГУП "Почта России" от дата N 343.</w:t>
      </w:r>
    </w:p>
    <w:p w:rsidR="00B0366E">
      <w:pPr>
        <w:ind w:left="57"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Воло</w:t>
      </w:r>
      <w:r>
        <w:rPr>
          <w:sz w:val="27"/>
        </w:rPr>
        <w:t xml:space="preserve">шин Э.А. извещен надлежащим образом о дне и времени рассмотрения дела </w:t>
      </w:r>
      <w:r>
        <w:rPr>
          <w:sz w:val="27"/>
        </w:rPr>
        <w:t>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Вол</w:t>
      </w:r>
      <w:r>
        <w:rPr>
          <w:sz w:val="27"/>
        </w:rPr>
        <w:t>ошина Э.А.</w:t>
      </w:r>
    </w:p>
    <w:p w:rsidR="00B0366E">
      <w:pPr>
        <w:ind w:left="57" w:firstLine="708"/>
        <w:jc w:val="both"/>
      </w:pPr>
      <w:r>
        <w:rPr>
          <w:sz w:val="27"/>
        </w:rPr>
        <w:t xml:space="preserve">Исследовав полно и всестороннее материалы дела, мировой судья пришел к выводу о наличии в действиях Волошина Э.А.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B0366E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 лицо, п</w:t>
      </w:r>
      <w:r>
        <w:rPr>
          <w:sz w:val="27"/>
        </w:rPr>
        <w:t>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B0366E">
      <w:pPr>
        <w:ind w:firstLine="708"/>
        <w:jc w:val="both"/>
      </w:pPr>
      <w:r>
        <w:rPr>
          <w:sz w:val="27"/>
        </w:rPr>
        <w:t>Положения названно</w:t>
      </w:r>
      <w:r>
        <w:rPr>
          <w:sz w:val="27"/>
        </w:rPr>
        <w:t xml:space="preserve">й статьи </w:t>
      </w:r>
      <w:r>
        <w:rPr>
          <w:sz w:val="27"/>
        </w:rPr>
        <w:t>КоАП</w:t>
      </w:r>
      <w:r>
        <w:rPr>
          <w:sz w:val="27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</w:t>
      </w:r>
      <w:r>
        <w:rPr>
          <w:sz w:val="27"/>
        </w:rPr>
        <w:t>истративной ответственности.</w:t>
      </w:r>
    </w:p>
    <w:p w:rsidR="00B0366E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2.1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</w:t>
      </w:r>
      <w:r>
        <w:rPr>
          <w:sz w:val="27"/>
        </w:rPr>
        <w:t xml:space="preserve">ского лица, за которое </w:t>
      </w:r>
      <w:hyperlink r:id="rId6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0366E">
      <w:pPr>
        <w:ind w:left="57"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</w:t>
      </w:r>
      <w:r>
        <w:rPr>
          <w:sz w:val="27"/>
        </w:rPr>
        <w:t>ного постановления, а также выявление причин и условий, способствовавших совершению административных правонарушений.</w:t>
      </w:r>
    </w:p>
    <w:p w:rsidR="00B0366E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</w:t>
      </w:r>
      <w:r>
        <w:rPr>
          <w:sz w:val="27"/>
        </w:rPr>
        <w:t>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</w:t>
      </w:r>
      <w:r>
        <w:rPr>
          <w:sz w:val="27"/>
        </w:rPr>
        <w:t>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</w:t>
      </w:r>
      <w:r>
        <w:rPr>
          <w:sz w:val="27"/>
        </w:rPr>
        <w:t>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B0366E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</w:t>
      </w:r>
      <w:r>
        <w:rPr>
          <w:sz w:val="27"/>
        </w:rPr>
        <w:t xml:space="preserve">ждения предполагает не только наличие законных оснований для применения административного наказания, но и </w:t>
      </w:r>
      <w:r>
        <w:rPr>
          <w:sz w:val="27"/>
        </w:rPr>
        <w:t>соблюдение установленного законом порядка привлечения лица к административной ответственности.</w:t>
      </w:r>
    </w:p>
    <w:p w:rsidR="00B0366E">
      <w:pPr>
        <w:ind w:left="57" w:firstLine="708"/>
        <w:jc w:val="both"/>
      </w:pPr>
      <w:r>
        <w:rPr>
          <w:sz w:val="27"/>
        </w:rPr>
        <w:t>Доказательствами по делу об административном правонаруш</w:t>
      </w:r>
      <w:r>
        <w:rPr>
          <w:sz w:val="27"/>
        </w:rPr>
        <w:t xml:space="preserve">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</w:t>
      </w:r>
      <w:r>
        <w:rPr>
          <w:sz w:val="27"/>
        </w:rPr>
        <w:t xml:space="preserve"> обстоятельства, имеющие значение для правильного разрешения дела.</w:t>
      </w:r>
    </w:p>
    <w:p w:rsidR="00B0366E">
      <w:pPr>
        <w:ind w:firstLine="708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</w:t>
      </w:r>
      <w:r>
        <w:rPr>
          <w:sz w:val="27"/>
        </w:rPr>
        <w:t xml:space="preserve">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B0366E">
      <w:pPr>
        <w:ind w:firstLine="708"/>
        <w:jc w:val="both"/>
      </w:pPr>
      <w:r>
        <w:rPr>
          <w:sz w:val="27"/>
        </w:rPr>
        <w:t>При рассмотрении каждого административного правонарушения суд обязан согласно положениям ст. ст. 26.11, 29</w:t>
      </w:r>
      <w:r>
        <w:rPr>
          <w:sz w:val="27"/>
        </w:rPr>
        <w:t xml:space="preserve">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</w:t>
      </w:r>
      <w:r>
        <w:rPr>
          <w:sz w:val="27"/>
        </w:rPr>
        <w:t xml:space="preserve"> указаны обстоятельства, установленные при рассмотрении дела.</w:t>
      </w:r>
    </w:p>
    <w:p w:rsidR="00B0366E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</w:t>
      </w:r>
      <w:r>
        <w:rPr>
          <w:sz w:val="27"/>
        </w:rPr>
        <w:t>.</w:t>
      </w:r>
    </w:p>
    <w:p w:rsidR="00B0366E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</w:t>
      </w:r>
      <w:r>
        <w:rPr>
          <w:sz w:val="27"/>
        </w:rPr>
        <w:t>рушений законодательства,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</w:t>
      </w:r>
      <w:r>
        <w:rPr>
          <w:sz w:val="27"/>
        </w:rPr>
        <w:t>о двадцати тысяч рублей.</w:t>
      </w:r>
    </w:p>
    <w:p w:rsidR="00B0366E">
      <w:pPr>
        <w:ind w:firstLine="708"/>
        <w:jc w:val="both"/>
      </w:pPr>
      <w:r>
        <w:rPr>
          <w:sz w:val="27"/>
        </w:rPr>
        <w:t>Факт совершения Волошиным Э.А.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B0366E">
      <w:pPr>
        <w:ind w:firstLine="708"/>
        <w:jc w:val="both"/>
      </w:pPr>
      <w:r>
        <w:rPr>
          <w:sz w:val="27"/>
        </w:rPr>
        <w:t>- протоколом об административном правонар</w:t>
      </w:r>
      <w:r>
        <w:rPr>
          <w:sz w:val="27"/>
        </w:rPr>
        <w:t xml:space="preserve">ушении № 014019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0366E">
      <w:pPr>
        <w:ind w:firstLine="708"/>
        <w:jc w:val="both"/>
      </w:pPr>
      <w:r>
        <w:rPr>
          <w:sz w:val="27"/>
        </w:rPr>
        <w:t xml:space="preserve">- актом рейдового обследования № 362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B0366E">
      <w:pPr>
        <w:ind w:firstLine="708"/>
        <w:jc w:val="both"/>
      </w:pPr>
      <w:r>
        <w:rPr>
          <w:sz w:val="27"/>
        </w:rPr>
        <w:t xml:space="preserve">- копией постановления о назначении административного наказания № 014036-0781/07.2-21/132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привлечении Волошина Э.А. к административной ответственности по</w:t>
      </w:r>
      <w:r>
        <w:rPr>
          <w:sz w:val="27"/>
        </w:rPr>
        <w:t xml:space="preserve"> ч. 1 ст. 8.2 </w:t>
      </w:r>
      <w:r>
        <w:rPr>
          <w:sz w:val="27"/>
        </w:rPr>
        <w:t>КоАП</w:t>
      </w:r>
      <w:r>
        <w:rPr>
          <w:sz w:val="27"/>
        </w:rPr>
        <w:t xml:space="preserve"> РФ, с назначением административного наказания в виде штрафа в размере 1500 рублей;</w:t>
      </w:r>
    </w:p>
    <w:p w:rsidR="00B0366E">
      <w:pPr>
        <w:ind w:firstLine="708"/>
        <w:jc w:val="both"/>
      </w:pPr>
      <w:r>
        <w:rPr>
          <w:sz w:val="27"/>
        </w:rPr>
        <w:t xml:space="preserve">- актом рейдового обследования № 118 </w:t>
      </w:r>
      <w:r>
        <w:rPr>
          <w:sz w:val="27"/>
        </w:rPr>
        <w:t>от</w:t>
      </w:r>
      <w:r>
        <w:rPr>
          <w:sz w:val="27"/>
        </w:rPr>
        <w:t xml:space="preserve"> дата с </w:t>
      </w:r>
      <w:r>
        <w:rPr>
          <w:sz w:val="27"/>
        </w:rPr>
        <w:t>фототаблицей</w:t>
      </w:r>
      <w:r>
        <w:rPr>
          <w:sz w:val="27"/>
        </w:rPr>
        <w:t xml:space="preserve"> к нему;</w:t>
      </w:r>
    </w:p>
    <w:p w:rsidR="00B0366E">
      <w:pPr>
        <w:ind w:firstLine="708"/>
        <w:jc w:val="both"/>
      </w:pPr>
      <w:r>
        <w:rPr>
          <w:sz w:val="27"/>
        </w:rPr>
        <w:t xml:space="preserve">- предписанием № 01/07.2-20 об устранении нарушения законодательства в области охраны </w:t>
      </w:r>
      <w:r>
        <w:rPr>
          <w:sz w:val="27"/>
        </w:rPr>
        <w:t xml:space="preserve">окружающей среды и нарушений природоохранных требований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 (направлено заказным почтовым отправлением с уведомлением по адресу: адрес; получено собственноручно Волошиным Э.А. дата).</w:t>
      </w:r>
    </w:p>
    <w:p w:rsidR="00B0366E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</w:t>
      </w:r>
      <w:r>
        <w:rPr>
          <w:sz w:val="27"/>
        </w:rPr>
        <w:t>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</w:t>
      </w:r>
      <w:r>
        <w:rPr>
          <w:sz w:val="27"/>
        </w:rPr>
        <w:t>атериалы между собой согласуются и не имеют противоречий.</w:t>
      </w:r>
    </w:p>
    <w:p w:rsidR="00B0366E">
      <w:pPr>
        <w:ind w:firstLine="640"/>
        <w:jc w:val="both"/>
      </w:pPr>
      <w:r>
        <w:rPr>
          <w:sz w:val="27"/>
        </w:rPr>
        <w:t xml:space="preserve">Противоречий в материалах дела или сомнений относительно виновности Волошина Э.А. в совершении правонарушения, предусмотренного </w:t>
      </w:r>
      <w:hyperlink r:id="rId7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19.5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не имеется.</w:t>
      </w:r>
    </w:p>
    <w:p w:rsidR="00B0366E">
      <w:pPr>
        <w:ind w:firstLine="640"/>
        <w:jc w:val="both"/>
      </w:pPr>
      <w:r>
        <w:rPr>
          <w:sz w:val="27"/>
        </w:rPr>
        <w:t>Доказательства по делу являются допустимыми.</w:t>
      </w:r>
    </w:p>
    <w:p w:rsidR="00B0366E">
      <w:pPr>
        <w:ind w:firstLine="640"/>
        <w:jc w:val="both"/>
      </w:pPr>
      <w:r>
        <w:rPr>
          <w:sz w:val="27"/>
        </w:rPr>
        <w:t xml:space="preserve">Таким образом, нарушения требований законодательства в области охраны окружающей среды и природоохранных требований не </w:t>
      </w:r>
      <w:r>
        <w:rPr>
          <w:sz w:val="27"/>
        </w:rPr>
        <w:t>устранено, предписания должностного лица в установленный срок не выполнены.</w:t>
      </w:r>
    </w:p>
    <w:p w:rsidR="00B0366E">
      <w:pPr>
        <w:ind w:firstLine="640"/>
        <w:jc w:val="both"/>
      </w:pPr>
      <w:r>
        <w:rPr>
          <w:sz w:val="27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B0366E">
      <w:pPr>
        <w:ind w:firstLine="640"/>
        <w:jc w:val="both"/>
      </w:pPr>
      <w:r>
        <w:rPr>
          <w:sz w:val="27"/>
        </w:rPr>
        <w:t>Вина Волошина Э.А. установ</w:t>
      </w:r>
      <w:r>
        <w:rPr>
          <w:sz w:val="27"/>
        </w:rPr>
        <w:t xml:space="preserve">лена, а его действия правильно квалифицированы по части 1 статьи 19.5 </w:t>
      </w:r>
      <w:r>
        <w:rPr>
          <w:sz w:val="27"/>
        </w:rPr>
        <w:t>КоАП</w:t>
      </w:r>
      <w:r>
        <w:rPr>
          <w:sz w:val="27"/>
        </w:rPr>
        <w:t xml:space="preserve"> РФ как невыполнение в установленный срок законного предписания органа, осуществляющего государственный надзор (контроль), муниципальный контроль, об устранении нарушений законодател</w:t>
      </w:r>
      <w:r>
        <w:rPr>
          <w:sz w:val="27"/>
        </w:rPr>
        <w:t>ьства.</w:t>
      </w:r>
    </w:p>
    <w:p w:rsidR="00B0366E">
      <w:pPr>
        <w:ind w:firstLine="708"/>
        <w:jc w:val="both"/>
      </w:pPr>
      <w:r>
        <w:rPr>
          <w:sz w:val="27"/>
        </w:rPr>
        <w:t>Выводы о виновности Волошина Э.А.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</w:t>
      </w:r>
      <w:r>
        <w:rPr>
          <w:sz w:val="27"/>
        </w:rPr>
        <w:t xml:space="preserve">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0366E">
      <w:pPr>
        <w:ind w:firstLine="708"/>
        <w:jc w:val="both"/>
      </w:pPr>
      <w:r>
        <w:rPr>
          <w:sz w:val="27"/>
        </w:rPr>
        <w:t xml:space="preserve">Согласно ст. 26.11 </w:t>
      </w:r>
      <w:r>
        <w:rPr>
          <w:sz w:val="27"/>
        </w:rPr>
        <w:t>КоАП</w:t>
      </w:r>
      <w:r>
        <w:rPr>
          <w:sz w:val="27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B0366E">
      <w:pPr>
        <w:ind w:firstLine="640"/>
        <w:jc w:val="both"/>
      </w:pPr>
      <w:r>
        <w:rPr>
          <w:sz w:val="27"/>
        </w:rPr>
        <w:t>При таких обстоя</w:t>
      </w:r>
      <w:r>
        <w:rPr>
          <w:sz w:val="27"/>
        </w:rPr>
        <w:t xml:space="preserve">тельствах в действиях Волошина Э.А.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установленный срок законного предписания органа, осуществляющего государственный надзор (контроль), муниципальный контроль, </w:t>
      </w:r>
      <w:r>
        <w:rPr>
          <w:sz w:val="27"/>
        </w:rPr>
        <w:t>об устранении нарушений законодательства.</w:t>
      </w:r>
    </w:p>
    <w:p w:rsidR="00B0366E">
      <w:pPr>
        <w:ind w:firstLine="640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</w:t>
      </w:r>
      <w:r>
        <w:rPr>
          <w:sz w:val="27"/>
        </w:rPr>
        <w:t xml:space="preserve">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должностного лица </w:t>
      </w:r>
      <w:r>
        <w:rPr>
          <w:sz w:val="27"/>
        </w:rPr>
        <w:t>фио</w:t>
      </w:r>
      <w:r>
        <w:rPr>
          <w:sz w:val="27"/>
        </w:rPr>
        <w:t xml:space="preserve"> в совершенном административном прав</w:t>
      </w:r>
      <w:r>
        <w:rPr>
          <w:sz w:val="27"/>
        </w:rPr>
        <w:t xml:space="preserve">онарушении. </w:t>
      </w:r>
    </w:p>
    <w:p w:rsidR="00B0366E">
      <w:pPr>
        <w:ind w:firstLine="708"/>
        <w:jc w:val="both"/>
      </w:pPr>
      <w:r>
        <w:rPr>
          <w:sz w:val="27"/>
        </w:rPr>
        <w:t xml:space="preserve">Согласно </w:t>
      </w:r>
      <w:hyperlink r:id="rId8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>
        <w:rPr>
          <w:sz w:val="27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B0366E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2 ст. 4.1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</w:t>
      </w:r>
      <w:r>
        <w:rPr>
          <w:sz w:val="27"/>
        </w:rPr>
        <w:t>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0366E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B0366E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B0366E">
      <w:pPr>
        <w:ind w:firstLine="708"/>
        <w:jc w:val="both"/>
      </w:pPr>
      <w:r>
        <w:rPr>
          <w:sz w:val="27"/>
        </w:rPr>
        <w:t>Оснований для признания совершенного деяния малозначительным судом не установлено.</w:t>
      </w:r>
    </w:p>
    <w:p w:rsidR="00B0366E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</w:t>
      </w:r>
      <w:r>
        <w:rPr>
          <w:sz w:val="27"/>
        </w:rPr>
        <w:t>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установлено.</w:t>
      </w:r>
    </w:p>
    <w:p w:rsidR="00B0366E">
      <w:pPr>
        <w:ind w:firstLine="708"/>
        <w:jc w:val="both"/>
      </w:pPr>
      <w:r>
        <w:rPr>
          <w:sz w:val="27"/>
        </w:rPr>
        <w:t>Срок давности привлечения к административной ответственности, устан</w:t>
      </w:r>
      <w:r>
        <w:rPr>
          <w:sz w:val="27"/>
        </w:rPr>
        <w:t xml:space="preserve">овленный </w:t>
      </w:r>
      <w:hyperlink r:id="rId6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 не истек. </w:t>
      </w:r>
    </w:p>
    <w:p w:rsidR="00B0366E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данные о личности Волошина Э.А., отсутствие о</w:t>
      </w:r>
      <w:r>
        <w:rPr>
          <w:sz w:val="27"/>
        </w:rPr>
        <w:t>бстоятельств, смягчающих и отягчающих административную ответственность, учитывая имущественное положение лица, привлекаемого к административной ответственности, мировой судья полагает возможным назначить ему административное наказание в виде административн</w:t>
      </w:r>
      <w:r>
        <w:rPr>
          <w:sz w:val="27"/>
        </w:rPr>
        <w:t xml:space="preserve">ого штрафа в нижнем пределе санкции ст. 19.5 ч. 1 </w:t>
      </w:r>
      <w:r>
        <w:rPr>
          <w:sz w:val="27"/>
        </w:rPr>
        <w:t>КоАП</w:t>
      </w:r>
      <w:r>
        <w:rPr>
          <w:sz w:val="27"/>
        </w:rPr>
        <w:t xml:space="preserve"> РФ, на граждан.</w:t>
      </w:r>
    </w:p>
    <w:p w:rsidR="00B0366E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B0366E">
      <w:pPr>
        <w:jc w:val="center"/>
      </w:pPr>
      <w:r>
        <w:rPr>
          <w:sz w:val="27"/>
        </w:rPr>
        <w:t>ПОСТАНОВИЛ:</w:t>
      </w:r>
    </w:p>
    <w:p w:rsidR="00B0366E">
      <w:pPr>
        <w:ind w:firstLine="708"/>
        <w:jc w:val="both"/>
      </w:pPr>
      <w:r>
        <w:rPr>
          <w:sz w:val="27"/>
        </w:rPr>
        <w:t>Волошина Эдуарда Андреевича признать виновным в совершении адм</w:t>
      </w:r>
      <w:r>
        <w:rPr>
          <w:sz w:val="27"/>
        </w:rPr>
        <w:t>инистративного правонарушения, предусмотренного ст. 19.5 ч.1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</w:t>
      </w:r>
    </w:p>
    <w:p w:rsidR="00B0366E">
      <w:pPr>
        <w:ind w:firstLine="708"/>
        <w:jc w:val="both"/>
      </w:pPr>
      <w:r>
        <w:rPr>
          <w:sz w:val="27"/>
        </w:rPr>
        <w:t>Штраф подлежит уплате по</w:t>
      </w:r>
      <w:r>
        <w:rPr>
          <w:sz w:val="27"/>
        </w:rPr>
        <w:t xml:space="preserve"> реквизитам: </w:t>
      </w:r>
    </w:p>
    <w:p w:rsidR="00B0366E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B0366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B0366E">
      <w:pPr>
        <w:ind w:firstLine="708"/>
        <w:jc w:val="both"/>
      </w:pPr>
      <w:r>
        <w:rPr>
          <w:sz w:val="27"/>
        </w:rPr>
        <w:t xml:space="preserve">ИНН: телефон </w:t>
      </w:r>
    </w:p>
    <w:p w:rsidR="00B0366E">
      <w:pPr>
        <w:ind w:firstLine="708"/>
        <w:jc w:val="both"/>
      </w:pPr>
      <w:r>
        <w:rPr>
          <w:sz w:val="27"/>
        </w:rPr>
        <w:t>КПП: 910201001</w:t>
      </w:r>
    </w:p>
    <w:p w:rsidR="00B0366E">
      <w:pPr>
        <w:ind w:firstLine="708"/>
        <w:jc w:val="both"/>
      </w:pPr>
      <w:r>
        <w:rPr>
          <w:sz w:val="27"/>
        </w:rPr>
        <w:t>Банк получателя: Отделение по Респ</w:t>
      </w:r>
      <w:r>
        <w:rPr>
          <w:sz w:val="27"/>
        </w:rPr>
        <w:t xml:space="preserve">ублике Крым Южного главного управления ЦБРФ </w:t>
      </w:r>
    </w:p>
    <w:p w:rsidR="00B0366E">
      <w:pPr>
        <w:ind w:firstLine="708"/>
        <w:jc w:val="both"/>
      </w:pPr>
      <w:r>
        <w:rPr>
          <w:sz w:val="27"/>
        </w:rPr>
        <w:t xml:space="preserve">БИК: телефон </w:t>
      </w:r>
    </w:p>
    <w:p w:rsidR="00B0366E">
      <w:pPr>
        <w:ind w:firstLine="708"/>
        <w:jc w:val="both"/>
      </w:pPr>
      <w:r>
        <w:rPr>
          <w:sz w:val="27"/>
        </w:rPr>
        <w:t>Счет: 40101810335100010001</w:t>
      </w:r>
    </w:p>
    <w:p w:rsidR="00B0366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B0366E">
      <w:pPr>
        <w:ind w:firstLine="426"/>
        <w:jc w:val="both"/>
      </w:pPr>
      <w:r>
        <w:rPr>
          <w:sz w:val="27"/>
        </w:rPr>
        <w:t>ОКТМО 35643000</w:t>
      </w:r>
    </w:p>
    <w:p w:rsidR="00B0366E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</w:t>
      </w:r>
      <w:r>
        <w:rPr>
          <w:sz w:val="27"/>
        </w:rPr>
        <w:t>альный район и городской округ Саки) Республики Крым, расположенном по адресу: ул. Трудовая, 8, г. Саки, Республика Крым.</w:t>
      </w:r>
    </w:p>
    <w:p w:rsidR="00B0366E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7"/>
        </w:rPr>
        <w:t>ее шестидесяти дней со дня вступления постановления о наложении административного штрафа в законную силу.</w:t>
      </w:r>
    </w:p>
    <w:p w:rsidR="00B0366E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</w:t>
      </w:r>
      <w:r>
        <w:rPr>
          <w:sz w:val="27"/>
        </w:rPr>
        <w:t>и об административных правонарушениях будет взыскана в принудительном порядке.</w:t>
      </w:r>
    </w:p>
    <w:p w:rsidR="00B0366E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</w:t>
      </w:r>
      <w:r>
        <w:rPr>
          <w:sz w:val="27"/>
        </w:rPr>
        <w:t xml:space="preserve">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A8692B">
      <w:pPr>
        <w:ind w:firstLine="708"/>
        <w:jc w:val="both"/>
      </w:pPr>
    </w:p>
    <w:p w:rsidR="00B0366E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B0366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0366E"/>
    <w:rsid w:val="00A8692B"/>
    <w:rsid w:val="00B03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