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E3138" w:rsidP="002E427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5-72-167/2022</w:t>
      </w:r>
    </w:p>
    <w:p w:rsidR="000E3138" w:rsidP="002E427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0E313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0E3138">
      <w:pPr>
        <w:jc w:val="both"/>
      </w:pPr>
      <w:r>
        <w:rPr>
          <w:sz w:val="28"/>
        </w:rPr>
        <w:t xml:space="preserve">29 марта 2022 года                                                                                         </w:t>
      </w:r>
      <w:r>
        <w:rPr>
          <w:sz w:val="28"/>
        </w:rPr>
        <w:t>г. Саки</w:t>
      </w:r>
    </w:p>
    <w:p w:rsidR="000E3138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 xml:space="preserve">Елена Валериевна, </w:t>
      </w:r>
    </w:p>
    <w:p w:rsidR="000E3138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Шулипа</w:t>
      </w:r>
      <w:r>
        <w:rPr>
          <w:sz w:val="28"/>
        </w:rPr>
        <w:t xml:space="preserve"> С.С., </w:t>
      </w:r>
    </w:p>
    <w:p w:rsidR="000E3138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</w:t>
      </w:r>
      <w:r>
        <w:rPr>
          <w:sz w:val="28"/>
        </w:rPr>
        <w:t xml:space="preserve">отношении, </w:t>
      </w:r>
    </w:p>
    <w:p w:rsidR="000E3138">
      <w:pPr>
        <w:ind w:left="3420"/>
        <w:jc w:val="both"/>
      </w:pPr>
      <w:r>
        <w:rPr>
          <w:b/>
          <w:sz w:val="28"/>
        </w:rPr>
        <w:t>Шулипа</w:t>
      </w:r>
      <w:r>
        <w:rPr>
          <w:b/>
          <w:sz w:val="28"/>
        </w:rPr>
        <w:t xml:space="preserve"> Сергея Сергеевича, </w:t>
      </w:r>
    </w:p>
    <w:p w:rsidR="000E3138">
      <w:pPr>
        <w:ind w:left="3420"/>
        <w:jc w:val="both"/>
      </w:pPr>
      <w:r>
        <w:rPr>
          <w:sz w:val="28"/>
        </w:rPr>
        <w:t>паспортные данные, гражданина Российской Федерации, образование среднее, холостого, несовершеннолетних детей не имеющего, официально работающего, не военнообязанного, ранее привлекаемого к административной ответственн</w:t>
      </w:r>
      <w:r>
        <w:rPr>
          <w:sz w:val="28"/>
        </w:rPr>
        <w:t>ости, инвалидом не являющегося, проживающего по адресу: адрес,</w:t>
      </w:r>
    </w:p>
    <w:p w:rsidR="000E3138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ст. 12.8 ч. 3 Кодекса Российской Федерации об административных правонарушениях, </w:t>
      </w:r>
    </w:p>
    <w:p w:rsidR="000E3138" w:rsidP="002E4271">
      <w:pPr>
        <w:jc w:val="center"/>
      </w:pPr>
      <w:r>
        <w:rPr>
          <w:b/>
          <w:sz w:val="28"/>
        </w:rPr>
        <w:t>УСТАНОВИЛ:</w:t>
      </w:r>
    </w:p>
    <w:p w:rsidR="000E3138">
      <w:pPr>
        <w:ind w:firstLine="708"/>
        <w:jc w:val="both"/>
      </w:pPr>
      <w:r>
        <w:rPr>
          <w:sz w:val="28"/>
        </w:rPr>
        <w:t>Шулипа</w:t>
      </w:r>
      <w:r>
        <w:rPr>
          <w:sz w:val="28"/>
        </w:rPr>
        <w:t xml:space="preserve"> С.С. д</w:t>
      </w:r>
      <w:r>
        <w:rPr>
          <w:sz w:val="28"/>
        </w:rPr>
        <w:t xml:space="preserve">ата в время, 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 – автомобилем марки марка автомобиля, государственный регистрационный знак В213РУ82, находясь в состоянии опьянения с признаками опьянения: запах алкоголя изо рта, неустойчивость позы, не имеющим</w:t>
      </w:r>
      <w:r>
        <w:rPr>
          <w:sz w:val="28"/>
        </w:rPr>
        <w:t xml:space="preserve"> права управления транспортными средствами. Освидетельствование проводилось с использованием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ARCE – 0258 (</w:t>
      </w:r>
      <w:r>
        <w:rPr>
          <w:sz w:val="28"/>
        </w:rPr>
        <w:t>поверен</w:t>
      </w:r>
      <w:r>
        <w:rPr>
          <w:sz w:val="28"/>
        </w:rPr>
        <w:t xml:space="preserve"> до дата), тест № 1901, согласно </w:t>
      </w:r>
      <w:r>
        <w:rPr>
          <w:sz w:val="28"/>
        </w:rPr>
        <w:t>показаниям</w:t>
      </w:r>
      <w:r>
        <w:rPr>
          <w:sz w:val="28"/>
        </w:rPr>
        <w:t xml:space="preserve"> которого зафиксировано наличие абсолютного этилового </w:t>
      </w:r>
      <w:r>
        <w:rPr>
          <w:sz w:val="28"/>
        </w:rPr>
        <w:t>спирта в концентрации 0,92 мг/л, чем нарушил п. 2.7 ПДД РФ, ответственность за которое предусмотрена ч. 3 ст. 12.8 КоАП РФ. Данное деяние не является уголовно наказуемым.</w:t>
      </w:r>
    </w:p>
    <w:p w:rsidR="000E3138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Шулипа</w:t>
      </w:r>
      <w:r>
        <w:rPr>
          <w:sz w:val="28"/>
        </w:rPr>
        <w:t xml:space="preserve"> С.С. вину в совершении вышеуказанного правонарушения приз</w:t>
      </w:r>
      <w:r>
        <w:rPr>
          <w:sz w:val="28"/>
        </w:rPr>
        <w:t>нал полностью, не оспаривал фактические обстоятельства дела, изложенные в протоколе об административном правонарушении, пояснив, что действительно управлял автомобилем в состоянии алкогольного опьянения, пил водку. Водительское удостоверение на адрес и Рос</w:t>
      </w:r>
      <w:r>
        <w:rPr>
          <w:sz w:val="28"/>
        </w:rPr>
        <w:t xml:space="preserve">сийской Федерации не получал. В содеянном раскаялся. </w:t>
      </w:r>
    </w:p>
    <w:p w:rsidR="000E3138">
      <w:pPr>
        <w:jc w:val="both"/>
      </w:pPr>
      <w:r>
        <w:rPr>
          <w:sz w:val="28"/>
        </w:rPr>
        <w:t xml:space="preserve">Выслушав </w:t>
      </w:r>
      <w:r>
        <w:rPr>
          <w:sz w:val="28"/>
        </w:rPr>
        <w:t>Шулипа</w:t>
      </w:r>
      <w:r>
        <w:rPr>
          <w:sz w:val="28"/>
        </w:rPr>
        <w:t xml:space="preserve"> С.С., исследовав материалы дела, мировой судья пришел к выводу о наличии в действиях </w:t>
      </w:r>
      <w:r>
        <w:rPr>
          <w:sz w:val="28"/>
        </w:rPr>
        <w:t>Шулипа</w:t>
      </w:r>
      <w:r>
        <w:rPr>
          <w:sz w:val="28"/>
        </w:rPr>
        <w:t xml:space="preserve"> С.С. состава правонарушения, предусмотренного ст. 12.8 ч. 3 КоАП РФ, исходя из следующего.</w:t>
      </w:r>
    </w:p>
    <w:p w:rsidR="000E3138">
      <w:pPr>
        <w:ind w:firstLine="708"/>
        <w:jc w:val="both"/>
      </w:pPr>
      <w:r>
        <w:rPr>
          <w:sz w:val="28"/>
        </w:rPr>
        <w:t>В с</w:t>
      </w:r>
      <w:r>
        <w:rPr>
          <w:sz w:val="28"/>
        </w:rPr>
        <w:t>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</w:t>
      </w:r>
      <w:r>
        <w:rPr>
          <w:sz w:val="28"/>
        </w:rPr>
        <w:t xml:space="preserve"> установленных законом.</w:t>
      </w:r>
    </w:p>
    <w:p w:rsidR="000E3138">
      <w:pPr>
        <w:ind w:firstLine="708"/>
        <w:jc w:val="both"/>
      </w:pPr>
      <w:r>
        <w:rPr>
          <w:sz w:val="28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</w:t>
      </w:r>
      <w:r>
        <w:rPr>
          <w:sz w:val="28"/>
        </w:rPr>
        <w:t>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E3138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</w:t>
      </w:r>
      <w:r>
        <w:rPr>
          <w:sz w:val="28"/>
        </w:rPr>
        <w:t>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</w:t>
      </w:r>
      <w:r>
        <w:rPr>
          <w:sz w:val="28"/>
        </w:rPr>
        <w:t>етственности, а также иные обстоятельства, имеющие значение для правильного разрешения дела.</w:t>
      </w:r>
    </w:p>
    <w:p w:rsidR="000E3138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</w:t>
      </w:r>
      <w:r>
        <w:rPr>
          <w:sz w:val="28"/>
        </w:rPr>
        <w:t>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</w:t>
      </w:r>
      <w:r>
        <w:rPr>
          <w:sz w:val="28"/>
        </w:rPr>
        <w:t>и доказательствами.</w:t>
      </w:r>
    </w:p>
    <w:p w:rsidR="000E3138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0E3138">
      <w:pPr>
        <w:ind w:firstLine="708"/>
        <w:jc w:val="both"/>
      </w:pPr>
      <w:r>
        <w:rPr>
          <w:sz w:val="28"/>
        </w:rPr>
        <w:t xml:space="preserve">Понятие административного </w:t>
      </w:r>
      <w:r>
        <w:rPr>
          <w:sz w:val="28"/>
        </w:rPr>
        <w:t>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</w:t>
      </w:r>
      <w:r>
        <w:rPr>
          <w:sz w:val="28"/>
        </w:rPr>
        <w:t>ерации об административных правонарушениях установлена административная ответственность.</w:t>
      </w:r>
    </w:p>
    <w:p w:rsidR="000E3138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144874 от дата, он был составлен в отношении </w:t>
      </w:r>
      <w:r>
        <w:rPr>
          <w:sz w:val="28"/>
        </w:rPr>
        <w:t>Шулипа</w:t>
      </w:r>
      <w:r>
        <w:rPr>
          <w:sz w:val="28"/>
        </w:rPr>
        <w:t xml:space="preserve"> С.С. за то, что он дата в время, на адрес </w:t>
      </w:r>
      <w:r>
        <w:rPr>
          <w:sz w:val="28"/>
        </w:rPr>
        <w:t>адрес</w:t>
      </w:r>
      <w:r>
        <w:rPr>
          <w:sz w:val="28"/>
        </w:rPr>
        <w:t>, упра</w:t>
      </w:r>
      <w:r>
        <w:rPr>
          <w:sz w:val="28"/>
        </w:rPr>
        <w:t>влял транспортным средством – автомобилем марки марка автомобиля, государственный регистрационный знак В213РУ82, находясь в состоянии опьянения с признаками опьянения: запах алкоголя изо рта, неустойчивость позы, не имеющим права управления транспортными с</w:t>
      </w:r>
      <w:r>
        <w:rPr>
          <w:sz w:val="28"/>
        </w:rPr>
        <w:t xml:space="preserve">редствами. Освидетельствование проводилось с использованием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ARCE – 0258 (</w:t>
      </w:r>
      <w:r>
        <w:rPr>
          <w:sz w:val="28"/>
        </w:rPr>
        <w:t>поверен</w:t>
      </w:r>
      <w:r>
        <w:rPr>
          <w:sz w:val="28"/>
        </w:rPr>
        <w:t xml:space="preserve"> до дата), тест № 1901, </w:t>
      </w:r>
      <w:r>
        <w:rPr>
          <w:sz w:val="28"/>
        </w:rPr>
        <w:t xml:space="preserve">согласно </w:t>
      </w:r>
      <w:r>
        <w:rPr>
          <w:sz w:val="28"/>
        </w:rPr>
        <w:t>показаниям</w:t>
      </w:r>
      <w:r>
        <w:rPr>
          <w:sz w:val="28"/>
        </w:rPr>
        <w:t xml:space="preserve"> которого зафиксировано наличие абсолютного этилового спирта в концентрации 0,92 мг/л, </w:t>
      </w:r>
      <w:r>
        <w:rPr>
          <w:sz w:val="28"/>
        </w:rPr>
        <w:t>чем нарушил п. 2.7 ПДД РФ, ответственность за которое предусмотрена ч. 3 ст. 12.8 КоАП РФ. Данное деяние не является уголовно наказуемым (л.д.1).</w:t>
      </w:r>
    </w:p>
    <w:p w:rsidR="000E3138">
      <w:pPr>
        <w:ind w:firstLine="708"/>
        <w:jc w:val="both"/>
      </w:pPr>
      <w:r>
        <w:rPr>
          <w:sz w:val="28"/>
        </w:rPr>
        <w:t xml:space="preserve">Указанные обстоятельства подтверждены собранными по делу доказательствами: </w:t>
      </w:r>
    </w:p>
    <w:p w:rsidR="000E3138">
      <w:pPr>
        <w:ind w:firstLine="708"/>
        <w:jc w:val="both"/>
      </w:pPr>
      <w:r>
        <w:rPr>
          <w:sz w:val="28"/>
        </w:rPr>
        <w:t>- протоколом об отстранении от упр</w:t>
      </w:r>
      <w:r>
        <w:rPr>
          <w:sz w:val="28"/>
        </w:rPr>
        <w:t xml:space="preserve">авления транспортным средством 82 ОТ № 032742 </w:t>
      </w:r>
      <w:r>
        <w:rPr>
          <w:sz w:val="28"/>
        </w:rPr>
        <w:t>от</w:t>
      </w:r>
      <w:r>
        <w:rPr>
          <w:sz w:val="28"/>
        </w:rPr>
        <w:t xml:space="preserve"> дата (л.д.2); </w:t>
      </w:r>
    </w:p>
    <w:p w:rsidR="000E3138">
      <w:pPr>
        <w:ind w:firstLine="708"/>
        <w:jc w:val="both"/>
      </w:pPr>
      <w:r>
        <w:rPr>
          <w:sz w:val="28"/>
        </w:rPr>
        <w:t>- актом освидетельствования на состояние алкогольного опьянения 82 АО № 017116 от дата, согласно которому по результатам освидетельствования с применением специального технического средства из</w:t>
      </w:r>
      <w:r>
        <w:rPr>
          <w:sz w:val="28"/>
        </w:rPr>
        <w:t>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</w:t>
      </w:r>
      <w:r>
        <w:rPr>
          <w:sz w:val="28"/>
        </w:rPr>
        <w:t>Шулипа</w:t>
      </w:r>
      <w:r>
        <w:rPr>
          <w:sz w:val="28"/>
        </w:rPr>
        <w:t xml:space="preserve"> С.С. в состоянии алкогольного опьянения с результатом анализа 0,92 миллиграмма на один литр выдыхаемого воздуха, превышающей 0,16 </w:t>
      </w:r>
      <w:r>
        <w:rPr>
          <w:sz w:val="28"/>
        </w:rPr>
        <w:t>миллиграмма на один литр выдыхаемого воздуха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 согласился, что подтверждается его записью, написанной собственноручно и подписью в соответствующей графе данного акта (л.д.4); </w:t>
      </w:r>
    </w:p>
    <w:p w:rsidR="000E3138">
      <w:pPr>
        <w:ind w:firstLine="708"/>
        <w:jc w:val="both"/>
      </w:pPr>
      <w:r>
        <w:rPr>
          <w:sz w:val="28"/>
        </w:rPr>
        <w:t xml:space="preserve">- бумажным </w:t>
      </w:r>
      <w:r>
        <w:rPr>
          <w:sz w:val="28"/>
        </w:rPr>
        <w:t xml:space="preserve">носителем с записью результатов исследования, согласно которого у </w:t>
      </w:r>
      <w:r>
        <w:rPr>
          <w:sz w:val="28"/>
        </w:rPr>
        <w:t>Шулипа</w:t>
      </w:r>
      <w:r>
        <w:rPr>
          <w:sz w:val="28"/>
        </w:rPr>
        <w:t xml:space="preserve"> С.С. определено наличие абсолютного этилового спирта в концентрации 0,92 миллиграмма на один литр выдыхаемого воздуха (л.д.3);</w:t>
      </w:r>
    </w:p>
    <w:p w:rsidR="000E3138">
      <w:pPr>
        <w:ind w:firstLine="708"/>
        <w:jc w:val="both"/>
      </w:pPr>
      <w:r>
        <w:rPr>
          <w:sz w:val="28"/>
        </w:rPr>
        <w:t>- протоколом о задержании транспортного средства 82 ПЗ №</w:t>
      </w:r>
      <w:r>
        <w:rPr>
          <w:sz w:val="28"/>
        </w:rPr>
        <w:t xml:space="preserve"> 038745 </w:t>
      </w:r>
      <w:r>
        <w:rPr>
          <w:sz w:val="28"/>
        </w:rPr>
        <w:t>от</w:t>
      </w:r>
      <w:r>
        <w:rPr>
          <w:sz w:val="28"/>
        </w:rPr>
        <w:t xml:space="preserve"> дата (л.д.6); </w:t>
      </w:r>
    </w:p>
    <w:p w:rsidR="000E3138">
      <w:pPr>
        <w:ind w:firstLine="708"/>
        <w:jc w:val="both"/>
      </w:pPr>
      <w:r>
        <w:rPr>
          <w:sz w:val="28"/>
        </w:rPr>
        <w:t xml:space="preserve">- рапортом инспектора ДПС </w:t>
      </w:r>
      <w:r>
        <w:rPr>
          <w:sz w:val="28"/>
        </w:rPr>
        <w:t>ДПС</w:t>
      </w:r>
      <w:r>
        <w:rPr>
          <w:sz w:val="28"/>
        </w:rPr>
        <w:t xml:space="preserve">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о выявленном административном правонарушении от дата в отношении </w:t>
      </w:r>
      <w:r>
        <w:rPr>
          <w:sz w:val="28"/>
        </w:rPr>
        <w:t>Шулипа</w:t>
      </w:r>
      <w:r>
        <w:rPr>
          <w:sz w:val="28"/>
        </w:rPr>
        <w:t xml:space="preserve"> С.С. (л.д.7); </w:t>
      </w:r>
    </w:p>
    <w:p w:rsidR="000E3138">
      <w:pPr>
        <w:ind w:firstLine="708"/>
        <w:jc w:val="both"/>
      </w:pPr>
      <w:r>
        <w:rPr>
          <w:sz w:val="28"/>
        </w:rPr>
        <w:t>- видеозаписью фиксации процессуальных дейс</w:t>
      </w:r>
      <w:r>
        <w:rPr>
          <w:sz w:val="28"/>
        </w:rPr>
        <w:t>твий (л.д.8);</w:t>
      </w:r>
    </w:p>
    <w:p w:rsidR="000E3138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Шулипа</w:t>
      </w:r>
      <w:r>
        <w:rPr>
          <w:sz w:val="28"/>
        </w:rPr>
        <w:t xml:space="preserve"> С.С., данными в судебном заседании.</w:t>
      </w:r>
    </w:p>
    <w:p w:rsidR="000E3138">
      <w:pPr>
        <w:ind w:firstLine="708"/>
        <w:jc w:val="both"/>
      </w:pPr>
      <w:r>
        <w:rPr>
          <w:sz w:val="28"/>
        </w:rPr>
        <w:t>Согласно справки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</w:t>
      </w:r>
      <w:r>
        <w:rPr>
          <w:sz w:val="28"/>
        </w:rPr>
        <w:t>Шулипа</w:t>
      </w:r>
      <w:r>
        <w:rPr>
          <w:sz w:val="28"/>
        </w:rPr>
        <w:t xml:space="preserve"> С.С., паспортные данные, по состоянию на дата, среди лишенных права управления не значится.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огласно сведений</w:t>
      </w:r>
      <w:r>
        <w:rPr>
          <w:sz w:val="28"/>
        </w:rPr>
        <w:t xml:space="preserve"> базы данных ГИБДД удостоверение водителя не получал. Информация об имеющейся судимости за совершение преступления, предусмотренного частями 2, 4, 6 ст. 264 или ст. 264.1 УК РФ, отсутствует (л.д.9).</w:t>
      </w:r>
    </w:p>
    <w:p w:rsidR="000E3138">
      <w:pPr>
        <w:ind w:firstLine="708"/>
        <w:jc w:val="both"/>
      </w:pPr>
      <w:r>
        <w:rPr>
          <w:sz w:val="28"/>
        </w:rPr>
        <w:t>Письменные доказательства суд считает дос</w:t>
      </w:r>
      <w:r>
        <w:rPr>
          <w:sz w:val="28"/>
        </w:rPr>
        <w:t xml:space="preserve">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0E3138">
      <w:pPr>
        <w:ind w:firstLine="708"/>
        <w:jc w:val="both"/>
      </w:pPr>
      <w:r>
        <w:rPr>
          <w:sz w:val="28"/>
        </w:rPr>
        <w:t xml:space="preserve">Указанные доказательства являются последовательными, непротиворечивыми и согласуются между </w:t>
      </w:r>
      <w:r>
        <w:rPr>
          <w:sz w:val="28"/>
        </w:rPr>
        <w:t>собой, протокол об административном правонарушении составлен без нарушений закона.</w:t>
      </w:r>
    </w:p>
    <w:p w:rsidR="000E3138">
      <w:pPr>
        <w:jc w:val="both"/>
      </w:pPr>
      <w:r>
        <w:rPr>
          <w:sz w:val="28"/>
        </w:rP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Шулипа</w:t>
      </w:r>
      <w:r>
        <w:rPr>
          <w:sz w:val="28"/>
        </w:rPr>
        <w:t xml:space="preserve"> С.С.</w:t>
      </w:r>
      <w:r>
        <w:rPr>
          <w:sz w:val="28"/>
        </w:rPr>
        <w:t xml:space="preserve"> освидетельствования на состояние опьянения и действия должностного лица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</w:t>
      </w:r>
      <w:r>
        <w:rPr>
          <w:sz w:val="28"/>
        </w:rPr>
        <w:t>тановлением правительства РФ от дата № 475.</w:t>
      </w:r>
    </w:p>
    <w:p w:rsidR="000E3138">
      <w:pPr>
        <w:jc w:val="both"/>
      </w:pPr>
      <w:r>
        <w:rPr>
          <w:sz w:val="28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</w:t>
      </w:r>
      <w:r>
        <w:rPr>
          <w:sz w:val="28"/>
        </w:rPr>
        <w:t>ие, в болезненном или утомленном состоянии, ставящим под угрозу безопасность движения.</w:t>
      </w:r>
    </w:p>
    <w:p w:rsidR="000E3138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Шулипа</w:t>
      </w:r>
      <w:r>
        <w:rPr>
          <w:sz w:val="28"/>
        </w:rPr>
        <w:t xml:space="preserve"> С.С. имеется состав правонарушения, предусмотренного ч. 3 ст. 12.8 КоАП РФ, а именно: управление транспортным средством води</w:t>
      </w:r>
      <w:r>
        <w:rPr>
          <w:sz w:val="28"/>
        </w:rPr>
        <w:t>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0E3138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Шулипа</w:t>
      </w:r>
      <w:r>
        <w:rPr>
          <w:sz w:val="28"/>
        </w:rPr>
        <w:t xml:space="preserve"> С.С. установлена, а его действия правильно квалифицированы по ч. 3 ст. 12.8 КоАП РФ, к</w:t>
      </w:r>
      <w:r>
        <w:rPr>
          <w:sz w:val="28"/>
        </w:rPr>
        <w:t>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0E3138">
      <w:pPr>
        <w:jc w:val="both"/>
      </w:pPr>
      <w:r>
        <w:rPr>
          <w:sz w:val="28"/>
        </w:rPr>
        <w:t>Согласно ч. 2 ст. 4.1 КоАП РФ при назначении администрати</w:t>
      </w:r>
      <w:r>
        <w:rPr>
          <w:sz w:val="28"/>
        </w:rPr>
        <w:t>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E3138">
      <w:pPr>
        <w:jc w:val="both"/>
      </w:pPr>
      <w:r>
        <w:rPr>
          <w:sz w:val="28"/>
        </w:rPr>
        <w:t xml:space="preserve">Принимая во внимание характер и обстоятельства </w:t>
      </w:r>
      <w:r>
        <w:rPr>
          <w:sz w:val="28"/>
        </w:rPr>
        <w:t>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</w:t>
      </w:r>
      <w:r>
        <w:rPr>
          <w:sz w:val="28"/>
        </w:rPr>
        <w:t xml:space="preserve">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учитывая полное признание </w:t>
      </w:r>
      <w:r>
        <w:rPr>
          <w:sz w:val="28"/>
        </w:rPr>
        <w:t>Шулипа</w:t>
      </w:r>
      <w:r>
        <w:rPr>
          <w:sz w:val="28"/>
        </w:rPr>
        <w:t xml:space="preserve"> С.С. своей вины</w:t>
      </w:r>
      <w:r>
        <w:rPr>
          <w:sz w:val="28"/>
        </w:rPr>
        <w:t xml:space="preserve"> </w:t>
      </w:r>
      <w:r>
        <w:rPr>
          <w:sz w:val="28"/>
        </w:rPr>
        <w:t xml:space="preserve">и раскаяние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z w:val="28"/>
        </w:rPr>
        <w:t>Шулипа</w:t>
      </w:r>
      <w:r>
        <w:rPr>
          <w:sz w:val="28"/>
        </w:rPr>
        <w:t xml:space="preserve"> С.С., ранее не привлекаемого к адми</w:t>
      </w:r>
      <w:r>
        <w:rPr>
          <w:sz w:val="28"/>
        </w:rPr>
        <w:t>нистративной ответственности за совершение аналогичных правонарушений, мировой судья приходит к выводу о возможности назначения ему административного наказания в виде административного ареста в нижнем пределе санкции ч. 3 ст. 12.8 КоАП РФ.</w:t>
      </w:r>
      <w:r>
        <w:rPr>
          <w:sz w:val="28"/>
        </w:rPr>
        <w:t xml:space="preserve"> </w:t>
      </w:r>
      <w:r>
        <w:rPr>
          <w:sz w:val="28"/>
        </w:rPr>
        <w:t xml:space="preserve">Препятствий для </w:t>
      </w:r>
      <w:r>
        <w:rPr>
          <w:sz w:val="28"/>
        </w:rPr>
        <w:t xml:space="preserve">применения к </w:t>
      </w:r>
      <w:r>
        <w:rPr>
          <w:sz w:val="28"/>
        </w:rPr>
        <w:t>Шулипа</w:t>
      </w:r>
      <w:r>
        <w:rPr>
          <w:sz w:val="28"/>
        </w:rPr>
        <w:t xml:space="preserve"> С.С. административного ареста, мировым судьей не установлено.</w:t>
      </w:r>
    </w:p>
    <w:p w:rsidR="000E3138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0E3138" w:rsidP="002E4271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2E4271" w:rsidP="002E4271">
      <w:pPr>
        <w:jc w:val="center"/>
      </w:pPr>
    </w:p>
    <w:p w:rsidR="000E3138" w:rsidP="002E4271">
      <w:pPr>
        <w:ind w:firstLine="720"/>
        <w:jc w:val="both"/>
      </w:pPr>
      <w:r>
        <w:rPr>
          <w:b/>
          <w:sz w:val="28"/>
        </w:rPr>
        <w:t>Шулипа</w:t>
      </w:r>
      <w:r>
        <w:rPr>
          <w:b/>
          <w:sz w:val="28"/>
        </w:rPr>
        <w:t xml:space="preserve"> Сергея Сергеевича</w:t>
      </w:r>
      <w:r>
        <w:rPr>
          <w:sz w:val="28"/>
        </w:rPr>
        <w:t xml:space="preserve"> признать виновным в совершении адм</w:t>
      </w:r>
      <w:r>
        <w:rPr>
          <w:sz w:val="28"/>
        </w:rPr>
        <w:t>инистративного правонарушения, предусмотренного ч.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0E3138">
      <w:pPr>
        <w:jc w:val="both"/>
      </w:pPr>
      <w:r>
        <w:rPr>
          <w:sz w:val="28"/>
        </w:rPr>
        <w:t>Срок административного а</w:t>
      </w:r>
      <w:r>
        <w:rPr>
          <w:sz w:val="28"/>
        </w:rPr>
        <w:t>реста исчислять с 29 марта 2022 года с время</w:t>
      </w:r>
    </w:p>
    <w:p w:rsidR="000E3138">
      <w:pPr>
        <w:ind w:firstLine="708"/>
        <w:jc w:val="both"/>
      </w:pPr>
      <w:r>
        <w:rPr>
          <w:sz w:val="28"/>
        </w:rPr>
        <w:t>Постановление подлежит немедленному исполнению органами внутренних дел.</w:t>
      </w:r>
    </w:p>
    <w:p w:rsidR="000E313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</w:t>
      </w:r>
      <w:r>
        <w:rPr>
          <w:sz w:val="28"/>
        </w:rPr>
        <w:t xml:space="preserve">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E4271">
      <w:pPr>
        <w:ind w:firstLine="708"/>
        <w:jc w:val="both"/>
      </w:pPr>
    </w:p>
    <w:p w:rsidR="000E3138" w:rsidP="002E4271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0E313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38"/>
    <w:rsid w:val="000E3138"/>
    <w:rsid w:val="002E4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