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12185">
      <w:pPr>
        <w:jc w:val="center"/>
      </w:pPr>
    </w:p>
    <w:p w:rsidR="00212185">
      <w:pPr>
        <w:jc w:val="right"/>
      </w:pPr>
      <w:r>
        <w:rPr>
          <w:sz w:val="26"/>
        </w:rPr>
        <w:t>Дело № 5-72-168/2021</w:t>
      </w:r>
    </w:p>
    <w:p w:rsidR="00212185">
      <w:pPr>
        <w:jc w:val="right"/>
      </w:pPr>
      <w:r>
        <w:rPr>
          <w:sz w:val="26"/>
        </w:rPr>
        <w:t>УИД 91MS0072-телефон-телефон</w:t>
      </w:r>
    </w:p>
    <w:p w:rsidR="00212185">
      <w:pPr>
        <w:jc w:val="center"/>
      </w:pPr>
      <w:r>
        <w:rPr>
          <w:b/>
          <w:sz w:val="26"/>
        </w:rPr>
        <w:t>ПОСТАНОВЛЕНИЕ</w:t>
      </w:r>
    </w:p>
    <w:p w:rsidR="00212185">
      <w:pPr>
        <w:jc w:val="both"/>
      </w:pPr>
      <w:r>
        <w:rPr>
          <w:sz w:val="26"/>
        </w:rPr>
        <w:t xml:space="preserve">28 мая 2021 года                                                                                                            </w:t>
      </w:r>
      <w:r>
        <w:rPr>
          <w:sz w:val="26"/>
        </w:rPr>
        <w:t>г. Саки</w:t>
      </w:r>
    </w:p>
    <w:p w:rsidR="00212185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6"/>
        </w:rPr>
        <w:t>,</w:t>
      </w:r>
    </w:p>
    <w:p w:rsidR="00212185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Акимова А.Н., </w:t>
      </w:r>
    </w:p>
    <w:p w:rsidR="00212185">
      <w:pPr>
        <w:ind w:firstLine="708"/>
        <w:jc w:val="both"/>
      </w:pPr>
      <w:r>
        <w:rPr>
          <w:sz w:val="26"/>
        </w:rPr>
        <w:t>рассмотрев в открытом судебном заседании материалы дела об административном правонарушение, поступившее из Отдельной специализированной роты ДПС ГИБДД МВД по Республике Крым в</w:t>
      </w:r>
      <w:r>
        <w:rPr>
          <w:sz w:val="26"/>
        </w:rPr>
        <w:t xml:space="preserve"> отношении: </w:t>
      </w:r>
    </w:p>
    <w:p w:rsidR="00212185">
      <w:pPr>
        <w:ind w:left="4248"/>
        <w:jc w:val="both"/>
      </w:pPr>
      <w:r>
        <w:rPr>
          <w:b/>
          <w:sz w:val="26"/>
        </w:rPr>
        <w:t xml:space="preserve">Акимова </w:t>
      </w:r>
      <w:r>
        <w:rPr>
          <w:b/>
          <w:sz w:val="26"/>
        </w:rPr>
        <w:t>Арифа</w:t>
      </w:r>
      <w:r>
        <w:rPr>
          <w:b/>
          <w:sz w:val="26"/>
        </w:rPr>
        <w:t xml:space="preserve"> </w:t>
      </w:r>
      <w:r>
        <w:rPr>
          <w:b/>
          <w:sz w:val="26"/>
        </w:rPr>
        <w:t>Назимовича</w:t>
      </w:r>
      <w:r>
        <w:rPr>
          <w:sz w:val="26"/>
        </w:rPr>
        <w:t>,</w:t>
      </w:r>
    </w:p>
    <w:p w:rsidR="00212185">
      <w:pPr>
        <w:ind w:left="4248"/>
        <w:jc w:val="both"/>
      </w:pPr>
      <w:r>
        <w:rPr>
          <w:sz w:val="27"/>
        </w:rPr>
        <w:t>паспортные данные, гражданина Российской Федерации, имеющего средне-специальное образование, холостого, малолетних детей не имеющего, не работающего, невоеннообязанного, ранее не привлекаемого к административной ответ</w:t>
      </w:r>
      <w:r>
        <w:rPr>
          <w:sz w:val="27"/>
        </w:rPr>
        <w:t xml:space="preserve">ственности, зарегистрированного и проживающего по адресу: адрес, </w:t>
      </w:r>
    </w:p>
    <w:p w:rsidR="00212185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</w:t>
      </w:r>
      <w:r>
        <w:rPr>
          <w:sz w:val="26"/>
        </w:rPr>
        <w:t>предусмотренное</w:t>
      </w:r>
      <w:r>
        <w:rPr>
          <w:sz w:val="26"/>
        </w:rPr>
        <w:t xml:space="preserve"> ч. 1 ст. 12.8 Кодекса Российской Федерации об административных правонарушениях, </w:t>
      </w:r>
    </w:p>
    <w:p w:rsidR="00212185">
      <w:pPr>
        <w:jc w:val="center"/>
      </w:pPr>
      <w:r>
        <w:rPr>
          <w:b/>
          <w:sz w:val="26"/>
        </w:rPr>
        <w:t>УСТАНОВИЛ:</w:t>
      </w:r>
    </w:p>
    <w:p w:rsidR="00212185">
      <w:pPr>
        <w:jc w:val="both"/>
      </w:pPr>
      <w:r>
        <w:rPr>
          <w:sz w:val="26"/>
        </w:rPr>
        <w:t>Акимов А.Н</w:t>
      </w:r>
      <w:r>
        <w:rPr>
          <w:sz w:val="26"/>
        </w:rPr>
        <w:t xml:space="preserve">. дата </w:t>
      </w:r>
      <w:r>
        <w:rPr>
          <w:sz w:val="26"/>
        </w:rPr>
        <w:t>в</w:t>
      </w:r>
      <w:r>
        <w:rPr>
          <w:sz w:val="26"/>
        </w:rPr>
        <w:t xml:space="preserve"> время в адрес, управлял транспортным средством – автомобилем марки марка автомобиля, государственный регистрационный знак А271ЕУ82, принадлежащим ему (</w:t>
      </w:r>
      <w:r>
        <w:rPr>
          <w:sz w:val="26"/>
        </w:rPr>
        <w:t>фио</w:t>
      </w:r>
      <w:r>
        <w:rPr>
          <w:sz w:val="26"/>
        </w:rPr>
        <w:t xml:space="preserve">) в состоянии опьянения c признаками опьянения: запах алкоголя изо рта, неустойчивость позы. </w:t>
      </w:r>
      <w:r>
        <w:rPr>
          <w:sz w:val="26"/>
        </w:rPr>
        <w:t xml:space="preserve">Был освидетельствован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«Юпитер», заводской номер прибора телефон, согласно </w:t>
      </w:r>
      <w:r>
        <w:rPr>
          <w:sz w:val="26"/>
        </w:rPr>
        <w:t>показаний</w:t>
      </w:r>
      <w:r>
        <w:rPr>
          <w:sz w:val="26"/>
        </w:rPr>
        <w:t xml:space="preserve"> которого установлено содержание алкоголя в выдыхаемом воздухе – 1,102 мг/л, чем нарушил п. 2.7 ПДД РФ, ответственность за которое предусмотрена ч. 1 с</w:t>
      </w:r>
      <w:r>
        <w:rPr>
          <w:sz w:val="26"/>
        </w:rPr>
        <w:t>т. 12.8 КоАП РФ. Данное деяние не является уголовно наказуемым.</w:t>
      </w:r>
    </w:p>
    <w:p w:rsidR="00212185">
      <w:pPr>
        <w:ind w:firstLine="708"/>
        <w:jc w:val="both"/>
      </w:pPr>
      <w:r>
        <w:rPr>
          <w:sz w:val="26"/>
        </w:rPr>
        <w:t>В судебном заседании Акимов А.Н. вину признал полностью, не оспаривал фактические обстоятельства дела, изложенные в протоколе об административном правонарушении, пояснил, что сел за руль транс</w:t>
      </w:r>
      <w:r>
        <w:rPr>
          <w:sz w:val="26"/>
        </w:rPr>
        <w:t>портного средства по семейным обстоятельствам. В содеянном раскаялся</w:t>
      </w:r>
    </w:p>
    <w:p w:rsidR="00212185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>Выслушав Акимова А.Н., исследовав материалы дела об административном правонарушении, мировой судья пришел к выводу о наличии в действиях Акимова А.Н. состава правонарушения, предусмотренн</w:t>
      </w:r>
      <w:r>
        <w:rPr>
          <w:rFonts w:ascii="Times New Roman" w:hAnsi="Times New Roman" w:cs="Times New Roman"/>
          <w:b w:val="0"/>
          <w:sz w:val="26"/>
        </w:rPr>
        <w:t>ого ч. 1 ст. 12.8 КоАП РФ, исходя из следующего.</w:t>
      </w:r>
    </w:p>
    <w:p w:rsidR="00212185">
      <w:pPr>
        <w:ind w:firstLine="708"/>
        <w:jc w:val="both"/>
      </w:pPr>
      <w:r>
        <w:rPr>
          <w:sz w:val="26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</w:t>
      </w:r>
      <w:r>
        <w:rPr>
          <w:sz w:val="26"/>
        </w:rPr>
        <w:t xml:space="preserve"> правонарушении иначе как на основаниях и в порядке, установленных законом.</w:t>
      </w:r>
    </w:p>
    <w:p w:rsidR="00212185">
      <w:pPr>
        <w:ind w:firstLine="708"/>
        <w:jc w:val="both"/>
      </w:pPr>
      <w:r>
        <w:rPr>
          <w:sz w:val="26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</w:t>
      </w:r>
      <w:r>
        <w:rPr>
          <w:sz w:val="26"/>
        </w:rPr>
        <w:t>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12185">
      <w:pPr>
        <w:ind w:firstLine="708"/>
        <w:jc w:val="both"/>
      </w:pPr>
      <w:r>
        <w:rPr>
          <w:sz w:val="26"/>
        </w:rPr>
        <w:t>На основании ч. 1 ст. 26.2 КоАП РФ доказательс</w:t>
      </w:r>
      <w:r>
        <w:rPr>
          <w:sz w:val="26"/>
        </w:rPr>
        <w:t>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</w:t>
      </w:r>
      <w:r>
        <w:rPr>
          <w:sz w:val="26"/>
        </w:rPr>
        <w:t>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12185">
      <w:pPr>
        <w:ind w:firstLine="708"/>
        <w:jc w:val="both"/>
      </w:pPr>
      <w:r>
        <w:rPr>
          <w:sz w:val="26"/>
        </w:rPr>
        <w:t>В соответствии с ч. 2 ст. 26.2 КоАП РФ эти данные устанавливаются протоколом об административном правонарушении</w:t>
      </w:r>
      <w:r>
        <w:rPr>
          <w:sz w:val="26"/>
        </w:rPr>
        <w:t>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</w:t>
      </w:r>
      <w:r>
        <w:rPr>
          <w:sz w:val="26"/>
        </w:rPr>
        <w:t>аниями специальных технических средств, вещественными доказательствами.</w:t>
      </w:r>
    </w:p>
    <w:p w:rsidR="00212185">
      <w:pPr>
        <w:ind w:firstLine="708"/>
        <w:jc w:val="both"/>
      </w:pPr>
      <w:r>
        <w:rPr>
          <w:sz w:val="26"/>
        </w:rPr>
        <w:t>Исходя из положений ст. 26.11 КоАП РФ, судья, оценивает доказательства по своему внутреннему убеждению, основанному на всестороннем, полном и объективном исследовании всех обстоятельст</w:t>
      </w:r>
      <w:r>
        <w:rPr>
          <w:sz w:val="26"/>
        </w:rPr>
        <w:t>в дела в их совокупности.</w:t>
      </w:r>
    </w:p>
    <w:p w:rsidR="00212185">
      <w:pPr>
        <w:ind w:firstLine="708"/>
        <w:jc w:val="both"/>
      </w:pPr>
      <w:r>
        <w:rPr>
          <w:sz w:val="26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</w:t>
      </w:r>
      <w:r>
        <w:rPr>
          <w:sz w:val="26"/>
        </w:rPr>
        <w:t>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12185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</w:t>
      </w:r>
      <w:r>
        <w:rPr>
          <w:sz w:val="26"/>
        </w:rPr>
        <w:t>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212185">
      <w:pPr>
        <w:ind w:firstLine="708"/>
        <w:jc w:val="both"/>
      </w:pPr>
      <w:r>
        <w:rPr>
          <w:sz w:val="26"/>
        </w:rPr>
        <w:t xml:space="preserve">Частью 1 статьи 12.8 Кодекса </w:t>
      </w:r>
      <w:r>
        <w:rPr>
          <w:sz w:val="26"/>
        </w:rPr>
        <w:t xml:space="preserve">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212185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</w:t>
      </w:r>
      <w:r>
        <w:rPr>
          <w:sz w:val="26"/>
        </w:rPr>
        <w:t>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</w:t>
      </w:r>
      <w:r>
        <w:rPr>
          <w:sz w:val="26"/>
        </w:rPr>
        <w:t>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212185">
      <w:pPr>
        <w:ind w:firstLine="708"/>
        <w:jc w:val="both"/>
      </w:pPr>
      <w:r>
        <w:rPr>
          <w:sz w:val="26"/>
        </w:rPr>
        <w:t xml:space="preserve">Как усматривается из </w:t>
      </w:r>
      <w:r>
        <w:rPr>
          <w:sz w:val="26"/>
        </w:rPr>
        <w:t xml:space="preserve">протокола об административном правонарушении 82 АП № 114346 от дата, для привлечения Акимова А.Н. к административной ответственности, предусмотренной частью 1 статьи 12.8 Кодекса Российской </w:t>
      </w:r>
      <w:r>
        <w:rPr>
          <w:sz w:val="26"/>
        </w:rPr>
        <w:t>Федерации об административных правонарушениях, послужило то обстоя</w:t>
      </w:r>
      <w:r>
        <w:rPr>
          <w:sz w:val="26"/>
        </w:rPr>
        <w:t xml:space="preserve">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Акимов А.Н. в адрес, управлял транспортным средством – автомобилем марки марка автомобиля, государственный регистрационный знак А271ЕУ82, принадлежащим ему (Акимову А.Н.) в состоянии опьянения, чем нарушил п. 2.7 ПДД РФ, ответ</w:t>
      </w:r>
      <w:r>
        <w:rPr>
          <w:sz w:val="26"/>
        </w:rPr>
        <w:t>ственность за которое предусмотрена ч. 1 ст. 12.8 КоАП РФ. Данное деяние не является уголовно наказуемым (</w:t>
      </w:r>
      <w:r>
        <w:rPr>
          <w:sz w:val="26"/>
        </w:rPr>
        <w:t>л.д</w:t>
      </w:r>
      <w:r>
        <w:rPr>
          <w:sz w:val="26"/>
        </w:rPr>
        <w:t>. 1).</w:t>
      </w:r>
    </w:p>
    <w:p w:rsidR="00212185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</w:t>
      </w:r>
      <w:r>
        <w:rPr>
          <w:sz w:val="26"/>
        </w:rPr>
        <w:t>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</w:t>
      </w:r>
      <w:r>
        <w:rPr>
          <w:sz w:val="26"/>
        </w:rPr>
        <w:t>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212185">
      <w:pPr>
        <w:jc w:val="both"/>
      </w:pPr>
      <w:r>
        <w:rPr>
          <w:sz w:val="26"/>
        </w:rPr>
        <w:t>Факт нахождения Акимова А.Н. в состоянии алкогольного опьянения подтверждается актом освидетельствования на состояние алкогольного опьянения 82 АО № 016301 от дата, согласно которому по результатам освидетельствования с применением сп</w:t>
      </w:r>
      <w:r>
        <w:rPr>
          <w:sz w:val="26"/>
        </w:rPr>
        <w:t xml:space="preserve">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«Юпитер», заводской номер прибора телефон, установлено нахождение Акимова А.Н. в состоянии алкогольного опьянения с результатом анализа 1,102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</w:t>
      </w:r>
      <w:r>
        <w:rPr>
          <w:sz w:val="26"/>
        </w:rPr>
        <w:t xml:space="preserve">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согласился, что подтверждается его записью, написанной собственноручно и подписью в соответствующей графе данного акта (</w:t>
      </w:r>
      <w:r>
        <w:rPr>
          <w:sz w:val="26"/>
        </w:rPr>
        <w:t>л.д</w:t>
      </w:r>
      <w:r>
        <w:rPr>
          <w:sz w:val="26"/>
        </w:rPr>
        <w:t>. 4).</w:t>
      </w:r>
    </w:p>
    <w:p w:rsidR="00212185">
      <w:pPr>
        <w:jc w:val="both"/>
      </w:pPr>
      <w:r>
        <w:rPr>
          <w:sz w:val="26"/>
        </w:rPr>
        <w:t>Кроме того, изложенные в указанном акте выводы о нахождении Акимова А.Н. в состоянии ал</w:t>
      </w:r>
      <w:r>
        <w:rPr>
          <w:sz w:val="26"/>
        </w:rPr>
        <w:t>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1,102 миллиграмма на один литр выдыхаемого воздуха (</w:t>
      </w:r>
      <w:r>
        <w:rPr>
          <w:sz w:val="26"/>
        </w:rPr>
        <w:t>л.д</w:t>
      </w:r>
      <w:r>
        <w:rPr>
          <w:sz w:val="26"/>
        </w:rPr>
        <w:t>. 3).</w:t>
      </w:r>
    </w:p>
    <w:p w:rsidR="00212185">
      <w:pPr>
        <w:ind w:firstLine="708"/>
        <w:jc w:val="both"/>
      </w:pPr>
      <w:r>
        <w:rPr>
          <w:sz w:val="26"/>
        </w:rPr>
        <w:t>В случаях, предусмотренных главой 27 и статье</w:t>
      </w:r>
      <w:r>
        <w:rPr>
          <w:sz w:val="26"/>
        </w:rPr>
        <w:t xml:space="preserve">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</w:t>
      </w:r>
      <w:r>
        <w:rPr>
          <w:sz w:val="26"/>
        </w:rPr>
        <w:t>и результаты (часть 2 статьи 25.7 Кодекса Российской Федерации об административных правонарушениях).</w:t>
      </w:r>
    </w:p>
    <w:p w:rsidR="00212185">
      <w:pPr>
        <w:ind w:firstLine="708"/>
        <w:jc w:val="both"/>
      </w:pPr>
      <w:r>
        <w:rPr>
          <w:sz w:val="26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</w:t>
      </w:r>
      <w:r>
        <w:rPr>
          <w:sz w:val="26"/>
        </w:rPr>
        <w:t>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</w:t>
      </w:r>
      <w:r>
        <w:rPr>
          <w:sz w:val="26"/>
        </w:rPr>
        <w:t xml:space="preserve"> проводимого процессуального действия.</w:t>
      </w:r>
    </w:p>
    <w:p w:rsidR="00212185">
      <w:pPr>
        <w:ind w:firstLine="708"/>
        <w:jc w:val="both"/>
      </w:pPr>
      <w:r>
        <w:rPr>
          <w:sz w:val="26"/>
        </w:rPr>
        <w:t>Как усматривается из материалов дела, дата должностным лицом в отношении Акимова А.Н. применены меры обеспечения производства по делу об административном правонарушении в виде отстранения от управления транспортным ср</w:t>
      </w:r>
      <w:r>
        <w:rPr>
          <w:sz w:val="26"/>
        </w:rPr>
        <w:t>едством и освидетельствования на состояние алкогольного опьянения.</w:t>
      </w:r>
    </w:p>
    <w:p w:rsidR="00212185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025654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с применением видеозаписи (</w:t>
      </w:r>
      <w:r>
        <w:rPr>
          <w:sz w:val="26"/>
        </w:rPr>
        <w:t>л.д</w:t>
      </w:r>
      <w:r>
        <w:rPr>
          <w:sz w:val="26"/>
        </w:rPr>
        <w:t>. 2).</w:t>
      </w:r>
    </w:p>
    <w:p w:rsidR="00212185">
      <w:pPr>
        <w:ind w:firstLine="708"/>
        <w:jc w:val="both"/>
      </w:pPr>
      <w:r>
        <w:rPr>
          <w:sz w:val="26"/>
        </w:rPr>
        <w:t>Как у</w:t>
      </w:r>
      <w:r>
        <w:rPr>
          <w:sz w:val="26"/>
        </w:rPr>
        <w:t xml:space="preserve">сматривается из видеозаписи фиксации процессуальных действий, инспектором ДПС ГИБДД разъяснены Акимову А.Н. права, предусмотренные ст. 25.1 КоАП РФ и положения ст. 51 Конституции РФ. </w:t>
      </w:r>
      <w:r>
        <w:rPr>
          <w:sz w:val="26"/>
        </w:rPr>
        <w:t xml:space="preserve">Было проведено освидетельствование на состояние алкогольного опьянения в </w:t>
      </w:r>
      <w:r>
        <w:rPr>
          <w:sz w:val="26"/>
        </w:rPr>
        <w:t xml:space="preserve">отношении Акимова А.Н.,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до дата), установлено нахождение Акимова А.Н. в состоянии</w:t>
      </w:r>
      <w:r>
        <w:rPr>
          <w:sz w:val="26"/>
        </w:rPr>
        <w:t xml:space="preserve"> алкогольного опьянения с результатом анализа 1,102 мг/л. С результатами освидетельствования на состояние алкогольного опьянения Акимов А.Н. согласился.</w:t>
      </w:r>
      <w:r>
        <w:rPr>
          <w:sz w:val="26"/>
        </w:rPr>
        <w:t xml:space="preserve"> Оказание какого-либо давления со стороны сотрудников ДПС ГИБДД на водителя Акимова А.Н. при этом не усм</w:t>
      </w:r>
      <w:r>
        <w:rPr>
          <w:sz w:val="26"/>
        </w:rPr>
        <w:t>атривается (</w:t>
      </w:r>
      <w:r>
        <w:rPr>
          <w:sz w:val="26"/>
        </w:rPr>
        <w:t>л.д</w:t>
      </w:r>
      <w:r>
        <w:rPr>
          <w:sz w:val="26"/>
        </w:rPr>
        <w:t>. 7).</w:t>
      </w:r>
    </w:p>
    <w:p w:rsidR="00212185">
      <w:pPr>
        <w:ind w:firstLine="708"/>
        <w:jc w:val="both"/>
      </w:pPr>
      <w:r>
        <w:rPr>
          <w:sz w:val="26"/>
        </w:rPr>
        <w:t xml:space="preserve">Рапорт инспектора ДПС взвода № 2 ОСРДПС ГИБДД МВД по Республике Крым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подтверждает факт о выявленном административном правонарушении от дата в отношении водителя Акимова А.Н. (</w:t>
      </w:r>
      <w:r>
        <w:rPr>
          <w:sz w:val="26"/>
        </w:rPr>
        <w:t>л.д</w:t>
      </w:r>
      <w:r>
        <w:rPr>
          <w:sz w:val="26"/>
        </w:rPr>
        <w:t>. 8).</w:t>
      </w:r>
    </w:p>
    <w:p w:rsidR="00212185">
      <w:pPr>
        <w:ind w:firstLine="708"/>
        <w:jc w:val="both"/>
      </w:pPr>
      <w:r>
        <w:rPr>
          <w:sz w:val="26"/>
        </w:rPr>
        <w:t xml:space="preserve">Письменные </w:t>
      </w:r>
      <w:r>
        <w:rPr>
          <w:sz w:val="26"/>
        </w:rPr>
        <w:t xml:space="preserve">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212185">
      <w:pPr>
        <w:jc w:val="both"/>
      </w:pPr>
      <w:r>
        <w:rPr>
          <w:sz w:val="26"/>
        </w:rPr>
        <w:t>Учитывая вышеизложенные доказательства в их совокупности, мир</w:t>
      </w:r>
      <w:r>
        <w:rPr>
          <w:sz w:val="26"/>
        </w:rPr>
        <w:t>овой судья приходит к выводу о законности выводов уполномоченного должностного лица о нахождении Акимова А.Н. в состоянии алкогольного опьянения, поскольку действия должностного лица по прохождению Акимовым А.Н. освидетельствования на состояние алкогольног</w:t>
      </w:r>
      <w:r>
        <w:rPr>
          <w:sz w:val="26"/>
        </w:rPr>
        <w:t>о опьянения соответствуют требованиям Правил.</w:t>
      </w:r>
    </w:p>
    <w:p w:rsidR="00212185">
      <w:pPr>
        <w:jc w:val="both"/>
      </w:pPr>
      <w:r>
        <w:rPr>
          <w:sz w:val="26"/>
        </w:rPr>
        <w:t>При таких обстоятельствах в действиях Акимова А.Н. имеется состав правонарушения, предусмотренного частью 1 статьи 12.8 Кодекса Российской Федерации об административных правонарушениях, а именно:</w:t>
      </w:r>
      <w:r>
        <w:rPr>
          <w:sz w:val="26"/>
        </w:rPr>
        <w:t xml:space="preserve">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12185">
      <w:pPr>
        <w:jc w:val="both"/>
      </w:pPr>
      <w:r>
        <w:rPr>
          <w:sz w:val="26"/>
        </w:rPr>
        <w:t>Как усматривается из материалов дела, Акимов А.Н. в установленном законом порядке получал специальное право управл</w:t>
      </w:r>
      <w:r>
        <w:rPr>
          <w:sz w:val="26"/>
        </w:rPr>
        <w:t xml:space="preserve">ения транспортными средствами и ему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«В, В</w:t>
      </w:r>
      <w:r>
        <w:rPr>
          <w:sz w:val="26"/>
        </w:rPr>
        <w:t>1</w:t>
      </w:r>
      <w:r>
        <w:rPr>
          <w:sz w:val="26"/>
        </w:rPr>
        <w:t xml:space="preserve"> (АS), С, С1, М» (</w:t>
      </w:r>
      <w:r>
        <w:rPr>
          <w:sz w:val="26"/>
        </w:rPr>
        <w:t>л.д</w:t>
      </w:r>
      <w:r>
        <w:rPr>
          <w:sz w:val="26"/>
        </w:rPr>
        <w:t>. 12).</w:t>
      </w:r>
    </w:p>
    <w:p w:rsidR="00212185">
      <w:pPr>
        <w:ind w:firstLine="708"/>
        <w:jc w:val="both"/>
      </w:pPr>
      <w:r>
        <w:rPr>
          <w:sz w:val="26"/>
        </w:rPr>
        <w:t xml:space="preserve">Согласно части 2 статьи 4.1 Кодекса </w:t>
      </w:r>
      <w:r>
        <w:rPr>
          <w:sz w:val="26"/>
        </w:rPr>
        <w:t>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</w:t>
      </w:r>
      <w:r>
        <w:rPr>
          <w:sz w:val="26"/>
        </w:rPr>
        <w:t>гчающие административную ответственность, и обстоятельства, отягчающие административную ответственность.</w:t>
      </w:r>
    </w:p>
    <w:p w:rsidR="00212185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</w:t>
      </w:r>
      <w:r>
        <w:rPr>
          <w:sz w:val="26"/>
        </w:rPr>
        <w:t xml:space="preserve"> делу, мировым судьей не установлено. </w:t>
      </w:r>
    </w:p>
    <w:p w:rsidR="00212185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содеянном.</w:t>
      </w:r>
    </w:p>
    <w:p w:rsidR="00212185">
      <w:pPr>
        <w:ind w:firstLine="708"/>
        <w:jc w:val="both"/>
      </w:pPr>
      <w:r>
        <w:rPr>
          <w:sz w:val="26"/>
        </w:rPr>
        <w:t>Обстоятельств, отягчающих административную ответс</w:t>
      </w:r>
      <w:r>
        <w:rPr>
          <w:sz w:val="26"/>
        </w:rPr>
        <w:t xml:space="preserve">твенность, в соответствии со ст. 4.3 КоАП РФ, мировым судьей не установлено. </w:t>
      </w:r>
    </w:p>
    <w:p w:rsidR="00212185">
      <w:pPr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грубое нарушение Правил </w:t>
      </w:r>
      <w:r>
        <w:rPr>
          <w:sz w:val="26"/>
        </w:rPr>
        <w:t>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</w:t>
      </w:r>
      <w:r>
        <w:rPr>
          <w:sz w:val="26"/>
        </w:rPr>
        <w:t>ых нарушений Правил дорожного движения, при отсутствии вредных последствий, учитывая признание Акимовым А.Н. своей вины и</w:t>
      </w:r>
      <w:r>
        <w:rPr>
          <w:sz w:val="26"/>
        </w:rPr>
        <w:t xml:space="preserve"> </w:t>
      </w:r>
      <w:r>
        <w:rPr>
          <w:sz w:val="26"/>
        </w:rPr>
        <w:t>раскаяние в содеянном, что мировой судья признает обстоятельствами, смягчающими административную ответственность, отсутствие обстоятел</w:t>
      </w:r>
      <w:r>
        <w:rPr>
          <w:sz w:val="26"/>
        </w:rPr>
        <w:t>ьств, отягчающих административную ответственность, учитывая данные о личности Акимова А.Н., ранее не привлекаемого к административной ответственности в области нарушения ПДД РФ, мировой судья пришел к выводу о возможности назначения административного наказ</w:t>
      </w:r>
      <w:r>
        <w:rPr>
          <w:sz w:val="26"/>
        </w:rPr>
        <w:t>ания в виде административного штрафа с лишением права управления транспортными средствами в нижнем пределе санкции ч. 1</w:t>
      </w:r>
      <w:r>
        <w:rPr>
          <w:sz w:val="26"/>
        </w:rPr>
        <w:t xml:space="preserve"> ст. 12.8 КоАП РФ для данного вида наказания, считая данное наказание достаточным для обеспечения достижения цели административного наказ</w:t>
      </w:r>
      <w:r>
        <w:rPr>
          <w:sz w:val="26"/>
        </w:rPr>
        <w:t>ания.</w:t>
      </w:r>
    </w:p>
    <w:p w:rsidR="00212185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212185">
      <w:pPr>
        <w:jc w:val="center"/>
      </w:pPr>
      <w:r>
        <w:rPr>
          <w:b/>
          <w:sz w:val="26"/>
        </w:rPr>
        <w:t>ПОСТАНОВИЛ:</w:t>
      </w:r>
    </w:p>
    <w:p w:rsidR="00212185">
      <w:pPr>
        <w:ind w:firstLine="708"/>
        <w:jc w:val="both"/>
      </w:pPr>
      <w:r>
        <w:rPr>
          <w:b/>
          <w:sz w:val="26"/>
        </w:rPr>
        <w:t xml:space="preserve">Акимова </w:t>
      </w:r>
      <w:r>
        <w:rPr>
          <w:b/>
          <w:sz w:val="26"/>
        </w:rPr>
        <w:t>Арифа</w:t>
      </w:r>
      <w:r>
        <w:rPr>
          <w:b/>
          <w:sz w:val="26"/>
        </w:rPr>
        <w:t xml:space="preserve"> </w:t>
      </w:r>
      <w:r>
        <w:rPr>
          <w:b/>
          <w:sz w:val="26"/>
        </w:rPr>
        <w:t>Назимовича</w:t>
      </w:r>
      <w:r>
        <w:rPr>
          <w:sz w:val="26"/>
        </w:rPr>
        <w:t xml:space="preserve"> признать виновным в совершении административного правонарушения, преду</w:t>
      </w:r>
      <w:r>
        <w:rPr>
          <w:sz w:val="26"/>
        </w:rPr>
        <w:t>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</w:t>
      </w:r>
      <w:r>
        <w:rPr>
          <w:sz w:val="26"/>
        </w:rPr>
        <w:t xml:space="preserve"> средствами на срок 1 (один) год 6 (шесть) месяцев.</w:t>
      </w:r>
    </w:p>
    <w:p w:rsidR="00212185">
      <w:pPr>
        <w:ind w:firstLine="708"/>
        <w:jc w:val="both"/>
      </w:pPr>
      <w:r>
        <w:rPr>
          <w:sz w:val="26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КПП телефон, </w:t>
      </w:r>
      <w:r>
        <w:rPr>
          <w:sz w:val="26"/>
        </w:rPr>
        <w:t>р</w:t>
      </w:r>
      <w:r>
        <w:rPr>
          <w:sz w:val="26"/>
        </w:rPr>
        <w:t>/с 40102810645370000035, банк получателя: Отделение Республика К</w:t>
      </w:r>
      <w:r>
        <w:rPr>
          <w:sz w:val="26"/>
        </w:rPr>
        <w:t xml:space="preserve">рым Банка России, КБК 18811601123010001140, БИК телефон, ОКТМО телефон, </w:t>
      </w:r>
      <w:r>
        <w:rPr>
          <w:sz w:val="26"/>
        </w:rPr>
        <w:t>кор</w:t>
      </w:r>
      <w:r>
        <w:rPr>
          <w:sz w:val="26"/>
        </w:rPr>
        <w:t>./</w:t>
      </w:r>
      <w:r>
        <w:rPr>
          <w:sz w:val="26"/>
        </w:rPr>
        <w:t>сч</w:t>
      </w:r>
      <w:r>
        <w:rPr>
          <w:sz w:val="26"/>
        </w:rPr>
        <w:t>. 03100643000000017500, УИН 18810491215000003155, назначение платежа – административный штраф.</w:t>
      </w:r>
    </w:p>
    <w:p w:rsidR="00212185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</w:t>
      </w:r>
      <w:r>
        <w:rPr>
          <w:sz w:val="26"/>
        </w:rPr>
        <w:t xml:space="preserve"> в канцелярию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212185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</w:t>
      </w:r>
      <w:r>
        <w:rPr>
          <w:sz w:val="26"/>
        </w:rPr>
        <w:t>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>
        <w:rPr>
          <w:sz w:val="26"/>
        </w:rPr>
        <w:t>фа в законную силу.</w:t>
      </w:r>
    </w:p>
    <w:p w:rsidR="00212185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6"/>
        </w:rPr>
        <w:t>предусмотренном ч. 1 ст. 20.25 Кодекса Российской Федерации об административных правонарушениях, са</w:t>
      </w:r>
      <w:r>
        <w:rPr>
          <w:sz w:val="26"/>
        </w:rPr>
        <w:t>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>
        <w:rPr>
          <w:sz w:val="26"/>
        </w:rPr>
        <w:t>ельные работы</w:t>
      </w:r>
      <w:r>
        <w:rPr>
          <w:sz w:val="26"/>
        </w:rPr>
        <w:t xml:space="preserve"> на срок до пятидесяти часов.</w:t>
      </w:r>
    </w:p>
    <w:p w:rsidR="00212185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</w:t>
      </w:r>
      <w:r>
        <w:rPr>
          <w:sz w:val="26"/>
        </w:rPr>
        <w:t xml:space="preserve">нистративного наказания в виде лишения соответствующего специального права. </w:t>
      </w:r>
    </w:p>
    <w:p w:rsidR="00212185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</w:t>
      </w:r>
      <w:r>
        <w:rPr>
          <w:sz w:val="26"/>
        </w:rPr>
        <w:t xml:space="preserve">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212185">
      <w:pPr>
        <w:ind w:firstLine="708"/>
        <w:jc w:val="both"/>
      </w:pPr>
      <w:r>
        <w:rPr>
          <w:sz w:val="26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>
        <w:rPr>
          <w:sz w:val="26"/>
        </w:rPr>
        <w:t xml:space="preserve">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rPr>
          <w:sz w:val="26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212185">
      <w:pPr>
        <w:ind w:firstLine="708"/>
        <w:jc w:val="both"/>
      </w:pPr>
      <w:r>
        <w:rPr>
          <w:sz w:val="26"/>
        </w:rPr>
        <w:t>Разъяснить Акимову А.Н., что в соответствии с положениями ст. 32.7 КоАП РФ ему необходимо сдать водительское удостоверение в ОГИБДД МО МВД Р</w:t>
      </w:r>
      <w:r>
        <w:rPr>
          <w:sz w:val="26"/>
        </w:rPr>
        <w:t>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(Республика Крым, г. Саки, ул. Трудовая, 6) по месту жительства. </w:t>
      </w:r>
    </w:p>
    <w:p w:rsidR="00212185">
      <w:pPr>
        <w:ind w:firstLine="708"/>
        <w:jc w:val="both"/>
      </w:pPr>
      <w:r>
        <w:rPr>
          <w:sz w:val="26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ОГИБДД МО МВД Российской Феде</w:t>
      </w:r>
      <w:r>
        <w:rPr>
          <w:sz w:val="26"/>
        </w:rPr>
        <w:t>рации «</w:t>
      </w:r>
      <w:r>
        <w:rPr>
          <w:sz w:val="26"/>
        </w:rPr>
        <w:t>Сакский</w:t>
      </w:r>
      <w:r>
        <w:rPr>
          <w:sz w:val="26"/>
        </w:rPr>
        <w:t>».</w:t>
      </w:r>
    </w:p>
    <w:p w:rsidR="00212185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</w:t>
      </w:r>
      <w:r>
        <w:rPr>
          <w:sz w:val="26"/>
        </w:rPr>
        <w:t>йон и городской округ Саки) Республики Крым.</w:t>
      </w:r>
    </w:p>
    <w:p w:rsidR="0025190F">
      <w:pPr>
        <w:ind w:firstLine="708"/>
        <w:jc w:val="both"/>
      </w:pPr>
    </w:p>
    <w:p w:rsidR="00212185" w:rsidP="0025190F">
      <w:pPr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    </w:t>
      </w:r>
      <w:r>
        <w:rPr>
          <w:sz w:val="26"/>
        </w:rPr>
        <w:t>Е.В. Костюкова</w:t>
      </w:r>
    </w:p>
    <w:p w:rsidR="00212185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85"/>
    <w:rsid w:val="00212185"/>
    <w:rsid w:val="002519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