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2573" w:rsidP="00E67E8F">
      <w:pPr>
        <w:spacing w:after="160"/>
        <w:jc w:val="right"/>
      </w:pPr>
      <w:r>
        <w:rPr>
          <w:sz w:val="28"/>
        </w:rPr>
        <w:t>Дело № 5-72-171/2021</w:t>
      </w:r>
    </w:p>
    <w:p w:rsidR="00CB2573">
      <w:pPr>
        <w:spacing w:after="160"/>
        <w:jc w:val="right"/>
      </w:pPr>
      <w:r>
        <w:rPr>
          <w:sz w:val="28"/>
        </w:rPr>
        <w:t>УИД 23MS0072-телефон-телефон-13</w:t>
      </w:r>
    </w:p>
    <w:p w:rsidR="00CB257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B2573">
      <w:pPr>
        <w:spacing w:after="160"/>
        <w:ind w:firstLine="708"/>
        <w:jc w:val="both"/>
      </w:pPr>
      <w:r>
        <w:rPr>
          <w:sz w:val="28"/>
        </w:rPr>
        <w:t xml:space="preserve">12 мая 2021 года                                                                                 </w:t>
      </w:r>
      <w:r>
        <w:rPr>
          <w:sz w:val="28"/>
        </w:rPr>
        <w:t>г. Саки</w:t>
      </w:r>
    </w:p>
    <w:p w:rsidR="00CB257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CB2573">
      <w:pPr>
        <w:ind w:firstLine="708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лица, привлекаемого к ответственности – </w:t>
      </w:r>
      <w:r>
        <w:rPr>
          <w:sz w:val="28"/>
        </w:rPr>
        <w:t>Плюхина</w:t>
      </w:r>
      <w:r>
        <w:rPr>
          <w:sz w:val="28"/>
        </w:rPr>
        <w:t xml:space="preserve"> А.Ю., </w:t>
      </w:r>
    </w:p>
    <w:p w:rsidR="00CB2573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</w:t>
      </w:r>
      <w:r>
        <w:rPr>
          <w:sz w:val="28"/>
        </w:rPr>
        <w:t xml:space="preserve"> отношении: </w:t>
      </w:r>
    </w:p>
    <w:p w:rsidR="00CB2573">
      <w:pPr>
        <w:ind w:left="4248"/>
        <w:jc w:val="both"/>
      </w:pPr>
      <w:r>
        <w:rPr>
          <w:b/>
          <w:sz w:val="28"/>
        </w:rPr>
        <w:t>Плюхина</w:t>
      </w:r>
      <w:r>
        <w:rPr>
          <w:b/>
          <w:sz w:val="28"/>
        </w:rPr>
        <w:t xml:space="preserve"> Андрея Юрьевича,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холостого, несовершеннолетних детей не имеющего, инвалидом не являющегося, не военнообязанного, официально не трудоустроенного, ранее не </w:t>
      </w:r>
      <w:r>
        <w:rPr>
          <w:sz w:val="28"/>
        </w:rPr>
        <w:t xml:space="preserve">привлекаемого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 xml:space="preserve">административной ответственности, зарегистрированного по адресу: адрес, </w:t>
      </w:r>
      <w:r>
        <w:rPr>
          <w:sz w:val="28"/>
        </w:rPr>
        <w:t>ж.р</w:t>
      </w:r>
      <w:r>
        <w:rPr>
          <w:sz w:val="28"/>
        </w:rPr>
        <w:t>. Осиновка, адрес, фактически проживающего по адресу: адрес,</w:t>
      </w:r>
    </w:p>
    <w:p w:rsidR="00CB2573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12.27 К</w:t>
      </w:r>
      <w:r>
        <w:rPr>
          <w:sz w:val="28"/>
        </w:rPr>
        <w:t xml:space="preserve">одекса Российской Федерации об административных правонарушениях, </w:t>
      </w:r>
    </w:p>
    <w:p w:rsidR="00CB2573">
      <w:pPr>
        <w:spacing w:after="160"/>
        <w:jc w:val="center"/>
      </w:pPr>
      <w:r>
        <w:rPr>
          <w:b/>
          <w:sz w:val="28"/>
        </w:rPr>
        <w:t>УСТАНОВИЛ:</w:t>
      </w:r>
    </w:p>
    <w:p w:rsidR="00CB2573">
      <w:pPr>
        <w:ind w:firstLine="708"/>
        <w:jc w:val="both"/>
      </w:pPr>
      <w:r>
        <w:rPr>
          <w:sz w:val="28"/>
        </w:rPr>
        <w:t>Плюхин</w:t>
      </w:r>
      <w:r>
        <w:rPr>
          <w:sz w:val="28"/>
        </w:rPr>
        <w:t xml:space="preserve"> А.Ю. дата, </w:t>
      </w:r>
      <w:r>
        <w:rPr>
          <w:sz w:val="28"/>
        </w:rPr>
        <w:t>в</w:t>
      </w:r>
      <w:r>
        <w:rPr>
          <w:sz w:val="28"/>
        </w:rPr>
        <w:t xml:space="preserve"> время на адрес км+150 м, управляя транспортным средством – автомобилем марки марка автомобиля, государственный регистрационный знак К958ХР38, оставил место дор</w:t>
      </w:r>
      <w:r>
        <w:rPr>
          <w:sz w:val="28"/>
        </w:rPr>
        <w:t>ожно-транспортного происшествия в нарушении п. 2.5 ПДД РФ, участником которого он являлся.</w:t>
      </w:r>
    </w:p>
    <w:p w:rsidR="00CB2573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Плюхин</w:t>
      </w:r>
      <w:r>
        <w:rPr>
          <w:sz w:val="28"/>
        </w:rPr>
        <w:t xml:space="preserve"> А.Ю. вину признал полностью, не оспаривал фактические обстоятельства дела, изложенные в протоколе об административном правонарушении. </w:t>
      </w:r>
      <w:r>
        <w:rPr>
          <w:sz w:val="28"/>
        </w:rPr>
        <w:t>В с</w:t>
      </w:r>
      <w:r>
        <w:rPr>
          <w:sz w:val="28"/>
        </w:rPr>
        <w:t>одеянном чистосердечно раскаялся, при этом дополнил, что когда случилось дорожно-транспортное происшествие, при этом, сосед допустил столкновение с его автомобилем, то сосед сказал ему, чтоб он ехал домой, пообещав выплатить ему материальный ущерб.</w:t>
      </w:r>
      <w:r>
        <w:rPr>
          <w:sz w:val="28"/>
        </w:rPr>
        <w:t xml:space="preserve"> Он уеха</w:t>
      </w:r>
      <w:r>
        <w:rPr>
          <w:sz w:val="28"/>
        </w:rPr>
        <w:t xml:space="preserve">л домой, а сосед ночью </w:t>
      </w:r>
      <w:r>
        <w:rPr>
          <w:sz w:val="28"/>
        </w:rPr>
        <w:t>вызвал ОГИБДД и его позвали</w:t>
      </w:r>
      <w:r>
        <w:rPr>
          <w:sz w:val="28"/>
        </w:rPr>
        <w:t xml:space="preserve"> на место совершения </w:t>
      </w:r>
      <w:r>
        <w:rPr>
          <w:sz w:val="28"/>
        </w:rPr>
        <w:t xml:space="preserve">административного правонарушения. В результате ДТП он не пострадал, в медицинской помощи не нуждался. </w:t>
      </w:r>
    </w:p>
    <w:p w:rsidR="00CB2573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Плюхина</w:t>
      </w:r>
      <w:r>
        <w:rPr>
          <w:sz w:val="28"/>
        </w:rPr>
        <w:t xml:space="preserve"> А.Ю., исследовав материалы дела, мировой судья пришел к</w:t>
      </w:r>
      <w:r>
        <w:rPr>
          <w:sz w:val="28"/>
        </w:rPr>
        <w:t xml:space="preserve"> выводу о наличии в действиях </w:t>
      </w:r>
      <w:r>
        <w:rPr>
          <w:sz w:val="28"/>
        </w:rPr>
        <w:t>Плюхина</w:t>
      </w:r>
      <w:r>
        <w:rPr>
          <w:sz w:val="28"/>
        </w:rPr>
        <w:t xml:space="preserve"> А.Ю. состава правонарушения, предусмотренного ст. 12.27 ч. 2 КоАП РФ, исходя из следующего.</w:t>
      </w:r>
    </w:p>
    <w:p w:rsidR="00CB2573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</w:t>
      </w:r>
      <w:r>
        <w:rPr>
          <w:sz w:val="28"/>
        </w:rPr>
        <w:t>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</w:t>
      </w:r>
      <w:r>
        <w:rPr>
          <w:sz w:val="28"/>
        </w:rPr>
        <w:t>ушений.</w:t>
      </w:r>
    </w:p>
    <w:p w:rsidR="00CB2573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</w:t>
      </w:r>
      <w:r>
        <w:rPr>
          <w:sz w:val="28"/>
        </w:rPr>
        <w:t>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</w:t>
      </w:r>
      <w:r>
        <w:rPr>
          <w:sz w:val="28"/>
        </w:rPr>
        <w:t>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</w:t>
      </w:r>
      <w:r>
        <w:rPr>
          <w:sz w:val="28"/>
        </w:rPr>
        <w:t>ния административного правонарушения.</w:t>
      </w:r>
    </w:p>
    <w:p w:rsidR="00CB2573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</w:t>
      </w:r>
      <w:r>
        <w:rPr>
          <w:sz w:val="28"/>
        </w:rPr>
        <w:t>дение установленного законом порядка привлечения лица к административной ответственности.</w:t>
      </w:r>
    </w:p>
    <w:p w:rsidR="00CB2573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</w:t>
      </w:r>
      <w:r>
        <w:rPr>
          <w:sz w:val="28"/>
        </w:rPr>
        <w:t>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B2573">
      <w:pPr>
        <w:spacing w:line="280" w:lineRule="atLeast"/>
        <w:ind w:firstLine="709"/>
        <w:jc w:val="both"/>
      </w:pPr>
      <w:r>
        <w:rPr>
          <w:sz w:val="28"/>
        </w:rPr>
        <w:t>Согласно п. 2.5 Общие обязанности водителей Правил дорожного движения РФ при дорожно-транспортном про</w:t>
      </w:r>
      <w:r>
        <w:rPr>
          <w:sz w:val="28"/>
        </w:rPr>
        <w:t xml:space="preserve">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dst141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пункта </w:t>
        </w:r>
        <w:r>
          <w:rPr>
            <w:color w:val="0000FF"/>
            <w:sz w:val="28"/>
            <w:u w:val="single"/>
          </w:rPr>
          <w:t>7.2</w:t>
        </w:r>
      </w:hyperlink>
      <w:r>
        <w:rPr>
          <w:sz w:val="28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CB2573">
      <w:pPr>
        <w:spacing w:line="280" w:lineRule="atLeast"/>
        <w:ind w:firstLine="709"/>
        <w:jc w:val="both"/>
      </w:pPr>
      <w:r>
        <w:rPr>
          <w:sz w:val="28"/>
        </w:rPr>
        <w:t>В соответствии с ч</w:t>
      </w:r>
      <w:r>
        <w:rPr>
          <w:sz w:val="28"/>
        </w:rPr>
        <w:t xml:space="preserve">. 2 ст. 12.27 КоАП РФ оставление водителем в нарушение </w:t>
      </w:r>
      <w:hyperlink r:id="rId5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</w:t>
      </w:r>
      <w:r>
        <w:rPr>
          <w:sz w:val="28"/>
        </w:rPr>
        <w:t xml:space="preserve">иком которого он являлся, при отсутствии признаков уголовно наказуемого </w:t>
      </w:r>
      <w:hyperlink r:id="rId6" w:anchor="dst10387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 -</w:t>
      </w:r>
      <w:r>
        <w:rPr>
          <w:sz w:val="28"/>
        </w:rPr>
        <w:t xml:space="preserve"> влечет лишение права управления транспортными ср</w:t>
      </w:r>
      <w:r>
        <w:rPr>
          <w:sz w:val="28"/>
        </w:rPr>
        <w:t>едствами на срок от одного года до полутора лет или административный арест на срок до пятнадцати суток.</w:t>
      </w:r>
    </w:p>
    <w:p w:rsidR="00CB2573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Плюхиным</w:t>
      </w:r>
      <w:r>
        <w:rPr>
          <w:sz w:val="28"/>
        </w:rPr>
        <w:t xml:space="preserve"> А.Ю. административного правонарушения установлен, вина доказана и подтверждается имеющимися в деле доказательствами, исследован</w:t>
      </w:r>
      <w:r>
        <w:rPr>
          <w:sz w:val="28"/>
        </w:rPr>
        <w:t xml:space="preserve">ными в судебном заседании, а именно: </w:t>
      </w:r>
    </w:p>
    <w:p w:rsidR="00CB2573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110102 от 12 мая 2021 года;</w:t>
      </w:r>
    </w:p>
    <w:p w:rsidR="00CB2573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B2573">
      <w:pPr>
        <w:ind w:firstLine="708"/>
        <w:jc w:val="both"/>
      </w:pPr>
      <w:r>
        <w:rPr>
          <w:sz w:val="28"/>
        </w:rPr>
        <w:t xml:space="preserve">- копией схемы места совершения </w:t>
      </w:r>
      <w:r>
        <w:rPr>
          <w:sz w:val="28"/>
        </w:rPr>
        <w:t>административного правонарушения от 12 мая 2021 года;</w:t>
      </w:r>
    </w:p>
    <w:p w:rsidR="00CB2573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от 12 мая 2021 года;</w:t>
      </w:r>
    </w:p>
    <w:p w:rsidR="00CB2573">
      <w:pPr>
        <w:ind w:firstLine="708"/>
        <w:jc w:val="both"/>
      </w:pPr>
      <w:r>
        <w:rPr>
          <w:sz w:val="28"/>
        </w:rPr>
        <w:t>- копией рапорта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12 мая 2021 года о выявленном дорожно-транспортном проис</w:t>
      </w:r>
      <w:r>
        <w:rPr>
          <w:sz w:val="28"/>
        </w:rPr>
        <w:t>шествии, имевшего место дата;</w:t>
      </w:r>
    </w:p>
    <w:p w:rsidR="00CB2573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фотофиксацией</w:t>
      </w:r>
      <w:r>
        <w:rPr>
          <w:sz w:val="28"/>
        </w:rPr>
        <w:t>;</w:t>
      </w:r>
    </w:p>
    <w:p w:rsidR="00CB2573">
      <w:pPr>
        <w:ind w:firstLine="708"/>
        <w:jc w:val="both"/>
      </w:pPr>
      <w:r>
        <w:rPr>
          <w:sz w:val="28"/>
        </w:rPr>
        <w:t>- видеозаписью;</w:t>
      </w:r>
    </w:p>
    <w:p w:rsidR="00CB2573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Плюхина</w:t>
      </w:r>
      <w:r>
        <w:rPr>
          <w:sz w:val="28"/>
        </w:rPr>
        <w:t xml:space="preserve"> А.Ю., данными в судебном заседании. </w:t>
      </w:r>
    </w:p>
    <w:p w:rsidR="00CB2573">
      <w:pPr>
        <w:ind w:firstLine="708"/>
        <w:jc w:val="both"/>
      </w:pPr>
      <w:r>
        <w:rPr>
          <w:sz w:val="28"/>
        </w:rPr>
        <w:t xml:space="preserve">Согласно протокола о доставлении 61 ЕР телефон от 12 мая 2021 года, гражданин </w:t>
      </w:r>
      <w:r>
        <w:rPr>
          <w:sz w:val="28"/>
        </w:rPr>
        <w:t>Плюхин</w:t>
      </w:r>
      <w:r>
        <w:rPr>
          <w:sz w:val="28"/>
        </w:rPr>
        <w:t xml:space="preserve"> А.Ю.</w:t>
      </w:r>
      <w:r>
        <w:rPr>
          <w:sz w:val="28"/>
        </w:rPr>
        <w:t xml:space="preserve">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12 мая 2021 года </w:t>
      </w:r>
      <w:r>
        <w:rPr>
          <w:sz w:val="28"/>
        </w:rPr>
        <w:t>в</w:t>
      </w:r>
      <w:r>
        <w:rPr>
          <w:sz w:val="28"/>
        </w:rPr>
        <w:t xml:space="preserve"> время. </w:t>
      </w:r>
    </w:p>
    <w:p w:rsidR="00CB2573">
      <w:pPr>
        <w:ind w:firstLine="708"/>
        <w:jc w:val="both"/>
      </w:pPr>
      <w:r>
        <w:rPr>
          <w:sz w:val="28"/>
        </w:rPr>
        <w:t xml:space="preserve">Согласно протокола об административном задержании от 12 мая 2021 года, гражданин </w:t>
      </w:r>
      <w:r>
        <w:rPr>
          <w:sz w:val="28"/>
        </w:rPr>
        <w:t>Плюхин</w:t>
      </w:r>
      <w:r>
        <w:rPr>
          <w:sz w:val="28"/>
        </w:rPr>
        <w:t xml:space="preserve"> А.Ю. задержан 12 мая 2021 года </w:t>
      </w:r>
      <w:r>
        <w:rPr>
          <w:sz w:val="28"/>
        </w:rPr>
        <w:t>в</w:t>
      </w:r>
      <w:r>
        <w:rPr>
          <w:sz w:val="28"/>
        </w:rPr>
        <w:t xml:space="preserve"> время. </w:t>
      </w:r>
    </w:p>
    <w:p w:rsidR="00CB2573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</w:t>
      </w:r>
      <w:r>
        <w:rPr>
          <w:sz w:val="28"/>
        </w:rPr>
        <w:t xml:space="preserve">ства оценены в соответствии с требованиями </w:t>
      </w:r>
      <w:hyperlink r:id="rId7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</w:t>
      </w:r>
      <w:r>
        <w:rPr>
          <w:sz w:val="28"/>
        </w:rPr>
        <w:t xml:space="preserve">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Плюхина</w:t>
      </w:r>
      <w:r>
        <w:rPr>
          <w:sz w:val="28"/>
        </w:rPr>
        <w:t xml:space="preserve"> А.Ю. в совершенном административном правонарушении.</w:t>
      </w:r>
    </w:p>
    <w:p w:rsidR="00CB2573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Плюхина</w:t>
      </w:r>
      <w:r>
        <w:rPr>
          <w:sz w:val="28"/>
        </w:rPr>
        <w:t xml:space="preserve"> А.Ю. имеется состав правонарушения, предусмотренного ст.</w:t>
      </w:r>
      <w:r>
        <w:rPr>
          <w:sz w:val="28"/>
        </w:rPr>
        <w:t xml:space="preserve"> 12.27 ч. 2 КоАП РФ, а именно: оставление водителем в нарушение </w:t>
      </w:r>
      <w:hyperlink r:id="rId8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</w:t>
      </w:r>
      <w:r>
        <w:rPr>
          <w:sz w:val="28"/>
        </w:rPr>
        <w:t xml:space="preserve"> участником которого он являлся.</w:t>
      </w:r>
    </w:p>
    <w:p w:rsidR="00CB2573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Плюхин</w:t>
      </w:r>
      <w:r>
        <w:rPr>
          <w:sz w:val="28"/>
        </w:rPr>
        <w:t xml:space="preserve"> А.Ю. в установленном законом порядке получала специальное право управления транспортными средствами и ему выдано регистрационно-экзаменационным отделом государственной инспекции </w:t>
      </w:r>
      <w:r>
        <w:rPr>
          <w:sz w:val="28"/>
        </w:rPr>
        <w:t xml:space="preserve">безопасности дорожного движения </w:t>
      </w:r>
      <w:r>
        <w:rPr>
          <w:sz w:val="28"/>
        </w:rPr>
        <w:t>Межмуниципального Управления Министерства внутренних дел России «Братское» водительское удостоверение телефон от дата, категории В, В</w:t>
      </w:r>
      <w:r>
        <w:rPr>
          <w:sz w:val="28"/>
        </w:rPr>
        <w:t>1</w:t>
      </w:r>
      <w:r>
        <w:rPr>
          <w:sz w:val="28"/>
        </w:rPr>
        <w:t xml:space="preserve"> (АS).</w:t>
      </w:r>
    </w:p>
    <w:p w:rsidR="00CB2573">
      <w:pPr>
        <w:ind w:firstLine="708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</w:t>
      </w:r>
      <w:r>
        <w:rPr>
          <w:sz w:val="28"/>
        </w:rPr>
        <w:t>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2573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CB2573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</w:t>
      </w:r>
      <w:r>
        <w:rPr>
          <w:sz w:val="28"/>
        </w:rPr>
        <w:t xml:space="preserve">ины, раскаяние в содеянном, возраст лица, привлекаемого к административной ответственности, а также его состояние здоровья. </w:t>
      </w:r>
    </w:p>
    <w:p w:rsidR="00CB2573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CB2573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ч.1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</w:t>
      </w:r>
      <w:r>
        <w:rPr>
          <w:sz w:val="28"/>
        </w:rPr>
        <w:t>едупреждения совершения новых правонарушений, как самим правонарушителем, так и другими лицами</w:t>
      </w:r>
    </w:p>
    <w:p w:rsidR="00CB257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 - грубое нарушение Правил дорожного движения, представляющее повышен</w:t>
      </w:r>
      <w:r>
        <w:rPr>
          <w:sz w:val="28"/>
        </w:rPr>
        <w:t>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уч</w:t>
      </w:r>
      <w:r>
        <w:rPr>
          <w:sz w:val="28"/>
        </w:rPr>
        <w:t xml:space="preserve">итывая общественную опасность и последствия дорожно-транспортного происшествия, а также принимая во внимание данные о личности </w:t>
      </w:r>
      <w:r>
        <w:rPr>
          <w:sz w:val="28"/>
        </w:rPr>
        <w:t>Плюхина</w:t>
      </w:r>
      <w:r>
        <w:rPr>
          <w:sz w:val="28"/>
        </w:rPr>
        <w:t xml:space="preserve"> А.Ю.</w:t>
      </w:r>
      <w:r>
        <w:rPr>
          <w:sz w:val="28"/>
        </w:rPr>
        <w:t>, ранее не привлекаемого к административной ответственности за нарушение ПДД РФ, наличие обстоятельств, смягчающих ад</w:t>
      </w:r>
      <w:r>
        <w:rPr>
          <w:sz w:val="28"/>
        </w:rPr>
        <w:t>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ареста в пределе санкции ч. 2 ст. 12.27 КоА</w:t>
      </w:r>
      <w:r>
        <w:rPr>
          <w:sz w:val="28"/>
        </w:rPr>
        <w:t>П РФ.</w:t>
      </w:r>
    </w:p>
    <w:p w:rsidR="00CB2573">
      <w:pPr>
        <w:ind w:firstLine="708"/>
        <w:jc w:val="both"/>
      </w:pPr>
      <w:r>
        <w:rPr>
          <w:sz w:val="28"/>
        </w:rPr>
        <w:t xml:space="preserve">Препятствий для применения к </w:t>
      </w:r>
      <w:r>
        <w:rPr>
          <w:sz w:val="28"/>
        </w:rPr>
        <w:t>фио</w:t>
      </w:r>
      <w:r>
        <w:rPr>
          <w:sz w:val="28"/>
        </w:rPr>
        <w:t xml:space="preserve"> административного ареста, мировым судьей не установлено.</w:t>
      </w:r>
    </w:p>
    <w:p w:rsidR="00CB257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CB2573" w:rsidP="00E67E8F">
      <w:pPr>
        <w:ind w:firstLine="708"/>
        <w:jc w:val="center"/>
      </w:pPr>
      <w:r>
        <w:rPr>
          <w:sz w:val="28"/>
        </w:rPr>
        <w:t>ПОСТАНОВИЛ:</w:t>
      </w:r>
    </w:p>
    <w:p w:rsidR="00CB2573">
      <w:pPr>
        <w:ind w:firstLine="708"/>
        <w:jc w:val="both"/>
      </w:pPr>
      <w:r>
        <w:rPr>
          <w:b/>
          <w:sz w:val="28"/>
        </w:rPr>
        <w:t>Плюхина</w:t>
      </w:r>
      <w:r>
        <w:rPr>
          <w:b/>
          <w:sz w:val="28"/>
        </w:rPr>
        <w:t xml:space="preserve"> Андрея Юрьевича</w:t>
      </w:r>
      <w:r>
        <w:rPr>
          <w:sz w:val="28"/>
        </w:rPr>
        <w:t xml:space="preserve"> признать виновным в совершении админист</w:t>
      </w:r>
      <w:r>
        <w:rPr>
          <w:sz w:val="28"/>
        </w:rPr>
        <w:t xml:space="preserve">ративного правонарушения, предусмотренного ч. 2 ст. 12.27 Кодекса Российской Федерации об административных правонарушениях, и назначить </w:t>
      </w:r>
      <w:r>
        <w:rPr>
          <w:sz w:val="28"/>
        </w:rPr>
        <w:t>ему административное наказание в виде административного ареста сроком на 1 (одни) сутки.</w:t>
      </w:r>
    </w:p>
    <w:p w:rsidR="00CB2573">
      <w:pPr>
        <w:ind w:firstLine="708"/>
        <w:jc w:val="both"/>
      </w:pPr>
      <w:r>
        <w:rPr>
          <w:sz w:val="28"/>
        </w:rPr>
        <w:t>Срок административного ареста и</w:t>
      </w:r>
      <w:r>
        <w:rPr>
          <w:sz w:val="28"/>
        </w:rPr>
        <w:t>счислять с 12 мая 2021 года с время.</w:t>
      </w:r>
    </w:p>
    <w:p w:rsidR="00CB2573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дел.</w:t>
      </w:r>
    </w:p>
    <w:p w:rsidR="00CB257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</w:t>
      </w:r>
      <w:r>
        <w:rPr>
          <w:sz w:val="28"/>
        </w:rPr>
        <w:t xml:space="preserve">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67E8F">
      <w:pPr>
        <w:ind w:firstLine="708"/>
        <w:jc w:val="both"/>
      </w:pPr>
    </w:p>
    <w:p w:rsidR="00CB257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CB257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73"/>
    <w:rsid w:val="00CB2573"/>
    <w:rsid w:val="00E67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615/5db7d611e491cc10d20b0f33c6152a6a12b6e298/" TargetMode="External" /><Relationship Id="rId5" Type="http://schemas.openxmlformats.org/officeDocument/2006/relationships/hyperlink" Target="http://www.consultant.ru/document/cons_doc_LAW_373615/a4b879c29ebc2ff9a56a0595499b6eb2dce7980e/" TargetMode="External" /><Relationship Id="rId6" Type="http://schemas.openxmlformats.org/officeDocument/2006/relationships/hyperlink" Target="http://www.consultant.ru/document/cons_doc_LAW_381500/b729b65a24b312d2cbee8543a8afdfb15ebb4046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2709/a4b879c29ebc2ff9a56a0595499b6eb2dce7980e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