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D3BF8">
      <w:pPr>
        <w:jc w:val="right"/>
      </w:pPr>
      <w:r>
        <w:t xml:space="preserve">                                                                                                 Дело № 5-72-185/2018 </w:t>
      </w:r>
    </w:p>
    <w:p w:rsidR="00A77B3E">
      <w:r>
        <w:t xml:space="preserve">                                            </w:t>
      </w:r>
    </w:p>
    <w:p w:rsidR="00A77B3E" w:rsidP="009D3BF8">
      <w:pPr>
        <w:jc w:val="center"/>
      </w:pPr>
      <w:r>
        <w:t>П О С Т А Н О В Л Е Н И Е</w:t>
      </w:r>
    </w:p>
    <w:p w:rsidR="00A77B3E"/>
    <w:p w:rsidR="00A77B3E" w:rsidP="009D3BF8">
      <w:pPr>
        <w:jc w:val="both"/>
      </w:pPr>
      <w:r>
        <w:t>15 мая 2018 года</w:t>
      </w:r>
      <w:r>
        <w:tab/>
      </w:r>
      <w:r>
        <w:tab/>
      </w:r>
      <w:r>
        <w:tab/>
      </w:r>
      <w:r>
        <w:tab/>
        <w:t xml:space="preserve">                     г. Саки, ул. Трудовая, 8</w:t>
      </w:r>
    </w:p>
    <w:p w:rsidR="00A77B3E">
      <w:r>
        <w:t xml:space="preserve"> </w:t>
      </w:r>
      <w:r>
        <w:tab/>
        <w:t xml:space="preserve"> </w:t>
      </w:r>
    </w:p>
    <w:p w:rsidR="00A77B3E" w:rsidP="009D3BF8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</w:t>
      </w:r>
      <w:r>
        <w:t xml:space="preserve">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– Березина Руслана Александровича, рассмотрев в открытом судебном заседании материалы дела об административном правонарушении, поступившие из Администрации </w:t>
      </w:r>
      <w:r>
        <w:t>Сакского</w:t>
      </w:r>
      <w:r>
        <w:t xml:space="preserve"> района Республики Крым в отношении: </w:t>
      </w:r>
    </w:p>
    <w:p w:rsidR="00A77B3E" w:rsidP="009D3BF8">
      <w:pPr>
        <w:jc w:val="both"/>
      </w:pPr>
      <w:r>
        <w:t>Березина Руслана Александровича, паспортные данные, гражданина Российской Федерации, являющегося начальником отдела МУП МО «Комбинат благоустройства», женатого, имеющего двоих несовершеннолетних детей, зарегист</w:t>
      </w:r>
      <w:r>
        <w:t>рированного по адресу: адрес и проживающего по адресу: адрес</w:t>
      </w:r>
    </w:p>
    <w:p w:rsidR="00A77B3E" w:rsidP="009D3BF8">
      <w:pPr>
        <w:jc w:val="both"/>
      </w:pPr>
      <w:r>
        <w:t>о привлечении его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A77B3E">
      <w:r>
        <w:t xml:space="preserve"> </w:t>
      </w:r>
    </w:p>
    <w:p w:rsidR="00A77B3E" w:rsidP="009D3BF8">
      <w:pPr>
        <w:jc w:val="center"/>
      </w:pPr>
      <w:r>
        <w:t>У С Т А Н О В И Л:</w:t>
      </w:r>
    </w:p>
    <w:p w:rsidR="00A77B3E"/>
    <w:p w:rsidR="00A77B3E" w:rsidP="009D3BF8">
      <w:pPr>
        <w:jc w:val="both"/>
      </w:pPr>
      <w:r>
        <w:t>В рез</w:t>
      </w:r>
      <w:r>
        <w:t>ультате проведения внеплановой выездной проверки от дата №</w:t>
      </w:r>
      <w:r>
        <w:tab/>
        <w:t>77/16/3-12/2017-71 в отношении гражданина Березина Р.А. выявлено нарушение требований статей 25, 26 Земельного кодекса РФ, выразившиеся в использовании земельного участка муниципальной собственност</w:t>
      </w:r>
      <w:r>
        <w:t xml:space="preserve">и площадью 600 кв.м., путем ограждения каменным забором и размещения на нем двух металлических вагончиков, расположенного по адресу: адрес, без наличия предусмотренных законодательством Российской Федерации прав на использование земельного участка. </w:t>
      </w:r>
    </w:p>
    <w:p w:rsidR="00A77B3E" w:rsidP="009D3BF8">
      <w:pPr>
        <w:jc w:val="both"/>
      </w:pPr>
      <w:r>
        <w:t>Берези</w:t>
      </w:r>
      <w:r>
        <w:t>ну Р.А. было выдано предписание об устранении выявленных нарушений требований земельного законодательства Российской Федерации от дата № 77/16/3-12/2017-71, (получено лично под роспись дата), а именно до 09.03.2018 года.</w:t>
      </w:r>
    </w:p>
    <w:p w:rsidR="00A77B3E" w:rsidP="009D3BF8">
      <w:pPr>
        <w:jc w:val="both"/>
      </w:pPr>
      <w:r>
        <w:t>Проверкой исполнения предписания от</w:t>
      </w:r>
      <w:r>
        <w:t xml:space="preserve"> 26.04.2018 года № 77/16-09/2018/1-13 (Распоряжение от 14.03.2018 года № 65-р) установлено, что предписание от дата № 77/16/3-12/2017-71 не выполнено.</w:t>
      </w:r>
    </w:p>
    <w:p w:rsidR="00A77B3E" w:rsidP="009D3BF8">
      <w:pPr>
        <w:jc w:val="both"/>
      </w:pPr>
      <w:r>
        <w:t>Срок предписания от дата № 77/16/3-12/2017-71 истек 09.03.2018 года. Информация об исполнении предписания</w:t>
      </w:r>
      <w:r>
        <w:t>, с приложением документов, подтверждающих устранение нарушения земельного законодательства или ходатайства о проведении срока исполнения предписания, с указанием причин и принятых мер по устранению нарушения земельного законодательства, подтвержденных соо</w:t>
      </w:r>
      <w:r>
        <w:t xml:space="preserve">тветствующими документами и другими материалами в установленный срок не представлена. Документы, свидетельствующие о наличии каких-либо прав, предусмотренных законодательством Российской Федерации на использование земельного участка отсутствуют, нарушение </w:t>
      </w:r>
      <w:r>
        <w:t>не устранено.</w:t>
      </w:r>
    </w:p>
    <w:p w:rsidR="00A77B3E" w:rsidP="009D3BF8">
      <w:pPr>
        <w:jc w:val="both"/>
      </w:pPr>
      <w:r>
        <w:t>Документы, подтверждающие, что в период с дата (момент выявления правонарушения) и до настоящего времени Березин Р.А. предпринимал какие-либо реальные меры для устранения нарушений закона при использовании земельного участка не предоставлены.</w:t>
      </w:r>
      <w:r>
        <w:t xml:space="preserve"> Таким образом, Березиным Р.А. не предприняты все возможные и необходимые меры для своевременного и надлежащего исполнения законного предписания контролирующего органа по устранению нарушения земельного законодательства.</w:t>
      </w:r>
    </w:p>
    <w:p w:rsidR="00A77B3E" w:rsidP="009D3BF8">
      <w:pPr>
        <w:jc w:val="both"/>
      </w:pPr>
      <w:r>
        <w:t xml:space="preserve"> Нарушение требований земельного за</w:t>
      </w:r>
      <w:r>
        <w:t>конодательства Березиным Р.А. не устранено, предписание должностного лица в установленный срок в полном объеме не выполнено. Березин Р.А. продолжает использовать земельный участок муниципальной собственности площадью 600 кв.м., расположенный по адресу: адр</w:t>
      </w:r>
      <w:r>
        <w:t>ес, без наличия прав на использование указанного земельного участка, что является нарушением требований статей 25, 26 Земельного кодекса Российской Федерации, что подтверждается фото-таблицей.</w:t>
      </w:r>
    </w:p>
    <w:p w:rsidR="00A77B3E" w:rsidP="009D3BF8">
      <w:pPr>
        <w:jc w:val="both"/>
      </w:pPr>
      <w:r>
        <w:t>В судебном заседании Березин Р.А. вину в совершении вышеуказанн</w:t>
      </w:r>
      <w:r>
        <w:t>ого правонарушения признал частично и пояснил суду, что до 01.06.2018 года наложен мораторий на земельный участок, расположенный по адресу: адрес,  поэтому никаких действий не может совершить по оформлению правоустанавливающих документов на земельный участ</w:t>
      </w:r>
      <w:r>
        <w:t xml:space="preserve">ок. </w:t>
      </w:r>
    </w:p>
    <w:p w:rsidR="00A77B3E" w:rsidP="009D3BF8">
      <w:pPr>
        <w:jc w:val="both"/>
      </w:pPr>
      <w:r>
        <w:t xml:space="preserve">Выслушав Березина Р.А., исследовав материалы дела, мировой судья пришел к выводу о наличии в действиях Березина Р.А. состава правонарушения, предусмотренного ч. 1 ст. 19.5 </w:t>
      </w:r>
      <w:r>
        <w:t>КоАП</w:t>
      </w:r>
      <w:r>
        <w:t xml:space="preserve"> РФ, исходя из следующего.</w:t>
      </w:r>
    </w:p>
    <w:p w:rsidR="00A77B3E" w:rsidP="009D3BF8">
      <w:pPr>
        <w:jc w:val="both"/>
      </w:pPr>
      <w:r>
        <w:t>Согласно протоколу об административном правонару</w:t>
      </w:r>
      <w:r>
        <w:t xml:space="preserve">шении № 77/16-10/2018-3 от 27 апреля 2018 года, он был составлен в отношении Березина Р.А. за то, что он не выполнил в срок до 09 марта 2018 года законное предписание заместителя начальника управления архитектуры, градостроительства, земельных отношений и </w:t>
      </w:r>
      <w:r>
        <w:t xml:space="preserve">наружной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</w:t>
      </w:r>
      <w:r>
        <w:t xml:space="preserve">ктор) </w:t>
      </w:r>
      <w:r>
        <w:t>Квашевича</w:t>
      </w:r>
      <w:r>
        <w:t xml:space="preserve"> С.Г. от дата об устранении нарушений, выданное Березину Р.А., выразившиеся в использовании земельного участка муниципальной собственности площадью 600 кв.м., путем ограждения каменным забором и размещения на нем двух металлических вагончико</w:t>
      </w:r>
      <w:r>
        <w:t xml:space="preserve">в, расположенного по адресу: адрес, без наличия предусмотренных законодательством Российской Федерации прав на использование земельного участка. </w:t>
      </w:r>
    </w:p>
    <w:p w:rsidR="00A77B3E" w:rsidP="009D3BF8">
      <w:pPr>
        <w:jc w:val="both"/>
      </w:pPr>
      <w:r>
        <w:t>Согласно предписанию об устранении нарушения земельного законодательства от дата, составленному заместителем н</w:t>
      </w:r>
      <w:r>
        <w:t xml:space="preserve">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градостроительства, земельных отношений и наружн</w:t>
      </w:r>
      <w:r>
        <w:t xml:space="preserve">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Квашевичем</w:t>
      </w:r>
      <w:r>
        <w:t xml:space="preserve"> С.Г., Березин Р.А. был обязан в срок до 09 марта 2018 года устранить указанное нарушение, однако проверкой исполнения предписания от 26.04.2018 года № 77/16-09/20</w:t>
      </w:r>
      <w:r>
        <w:t xml:space="preserve">18-13 (Распоряжение от 14.03.2018 года № 65-р) установлено, что предписание от дата № 77/16/3-12/2017-71 не </w:t>
      </w:r>
      <w:r>
        <w:t>выполнено. На момент проверки документы, дающие в соответствии с законодательством Российской Федерации право на использование вышеуказанного земель</w:t>
      </w:r>
      <w:r>
        <w:t>ного участка муниципальной собственности площадью 600 кв.м. у Березина Р.А. отсутствуют. Нарушение требований земельного законодательства Березиным Р.А. не устранено, а именно установлено самовольное занятие земель муниципальной собственности, площадью 600</w:t>
      </w:r>
      <w:r>
        <w:t xml:space="preserve"> м.кв. Нарушение требований земельного законодательства не устранено, предписание должностного лица от дата № 77/16/3-12/2017-71 в установленный срок не выполнено. </w:t>
      </w:r>
    </w:p>
    <w:p w:rsidR="00A77B3E" w:rsidP="009D3BF8">
      <w:pPr>
        <w:jc w:val="both"/>
      </w:pPr>
      <w:r>
        <w:t>Березин Р.А. продолжает использовать земельный участок муниципальной собственности площадью</w:t>
      </w:r>
      <w:r>
        <w:t xml:space="preserve"> 600 кв. м., расположенный с западной стороны земельного участка расположенного по адресу: адрес, без наличия прав на использование указанного земельного участка, что является нарушением требований статей 25, 26 Земельного кодекса Российской Федерации, что</w:t>
      </w:r>
      <w:r>
        <w:t xml:space="preserve"> подтверждается фото-таблицей. В связи с чем Березину Р.А. 26 апреля 2018 года было выдано повторное предписание об устранении нарушений, выявленных при проверке от 26 апреля 2018 года, № 77/16-09/2018/1-13, выданное Березину Р.А., с установленным сроком д</w:t>
      </w:r>
      <w:r>
        <w:t xml:space="preserve">о 27 августа 2018 года. </w:t>
      </w:r>
    </w:p>
    <w:p w:rsidR="00A77B3E" w:rsidP="009D3BF8">
      <w:pPr>
        <w:jc w:val="both"/>
      </w:pPr>
      <w:r>
        <w:t xml:space="preserve">           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</w:t>
      </w:r>
      <w:r>
        <w:t xml:space="preserve">земельного правонарушения, подтвержденных соответствующими документами и другими материалами предоставить главному специалисту отдела муниципального контроля администрации </w:t>
      </w:r>
      <w:r>
        <w:t>Сакского</w:t>
      </w:r>
      <w:r>
        <w:t xml:space="preserve"> района Республики Крым – муниципальному инспектору </w:t>
      </w:r>
      <w:r>
        <w:t>фио</w:t>
      </w:r>
      <w:r>
        <w:t xml:space="preserve"> до 20 августа 2018 г</w:t>
      </w:r>
      <w:r>
        <w:t xml:space="preserve">ода по адресу: Республика Крым, г. Саки, ул. Ленина, д. 6, </w:t>
      </w:r>
      <w:r>
        <w:t>каб</w:t>
      </w:r>
      <w:r>
        <w:t>. 14.</w:t>
      </w:r>
    </w:p>
    <w:p w:rsidR="00A77B3E" w:rsidP="009D3BF8">
      <w:pPr>
        <w:jc w:val="both"/>
      </w:pPr>
      <w:r>
        <w:t xml:space="preserve">           Как усматривается из предписания об устранении нарушений земельного законодательства, выданного Березину Р.А., его копия получена Березиным Р.А. 26 апреля 2018 года, то есть неп</w:t>
      </w:r>
      <w:r>
        <w:t>осредственно после составления данного предписания.</w:t>
      </w:r>
    </w:p>
    <w:p w:rsidR="00A77B3E" w:rsidP="009D3BF8">
      <w:pPr>
        <w:jc w:val="both"/>
      </w:pPr>
      <w:r>
        <w:t xml:space="preserve">          Согласно распоряжению администрации </w:t>
      </w:r>
      <w:r>
        <w:t>Сакского</w:t>
      </w:r>
      <w:r>
        <w:t xml:space="preserve"> района Республики Крым Мирошниченко Г.А. от дата № 311-р «О проведении внеплановой выездной проверки гражданина Березина Р.А.» вынесено решение о про</w:t>
      </w:r>
      <w:r>
        <w:t xml:space="preserve">ведении проверки в отношении гражданина Березина Р.А., при использовании земельного участка, расположенного по адресу: адрес, с назначением лиц, уполномоченных на проведение проверки </w:t>
      </w:r>
      <w:r>
        <w:t>Квашевича</w:t>
      </w:r>
      <w:r>
        <w:t xml:space="preserve"> С.Г. – заместителя начальника управления архитектуры, градостро</w:t>
      </w:r>
      <w:r>
        <w:t xml:space="preserve">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</w:t>
      </w:r>
      <w:r>
        <w:t xml:space="preserve">публики Крым (муниципальный инспектор), </w:t>
      </w:r>
      <w:r>
        <w:t>фио</w:t>
      </w:r>
      <w:r>
        <w:t xml:space="preserve"> – главного специалиста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Крым, </w:t>
      </w:r>
      <w:r>
        <w:t>фио</w:t>
      </w:r>
      <w:r>
        <w:t xml:space="preserve"> – главного специалиста о</w:t>
      </w:r>
      <w:r>
        <w:t xml:space="preserve">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с целью проверки исполнения предписания об устранении нарушений выданного Березину Р.А. по </w:t>
      </w:r>
      <w:r>
        <w:t>провер</w:t>
      </w:r>
      <w:r>
        <w:t>ке от дата № 77/16/3-12/23017-37, по вопросу возможных нарушений земельного законодательства гражданином Березиным Р.А., при использовании земельного участка, расположенного по адресу: адрес. Установлен срок проведения проверки в период с дата по дата вклю</w:t>
      </w:r>
      <w:r>
        <w:t xml:space="preserve">чительно.                                                                 </w:t>
      </w:r>
    </w:p>
    <w:p w:rsidR="00A77B3E" w:rsidP="009D3BF8">
      <w:pPr>
        <w:jc w:val="both"/>
      </w:pPr>
      <w:r>
        <w:t xml:space="preserve">    </w:t>
      </w:r>
      <w:r>
        <w:tab/>
        <w:t xml:space="preserve">Согласно акту проверки гражданина Березина Р.А. № 77/16-09//2018/1-13 на основании Распоряжения администрации </w:t>
      </w:r>
      <w:r>
        <w:t>Сакского</w:t>
      </w:r>
      <w:r>
        <w:t xml:space="preserve"> района Республики Крым от 14.03.2018 года № 65-р , устано</w:t>
      </w:r>
      <w:r>
        <w:t>влено, что по состоянию на 26.04.2018 года Березин Р.А. продолжает использовать земельный участок муниципальной собственности, общей площадью 600 кв.м., расположенный по адресу: адрес без наличия прав на использование вышеуказанного земельного участка. Нар</w:t>
      </w:r>
      <w:r>
        <w:t>ушение требований земельного законодательства не устранено, предписание должностного лица в установленный срок не выполнено. Свободный доступ на участок отсутствует.</w:t>
      </w:r>
    </w:p>
    <w:p w:rsidR="00A77B3E" w:rsidP="009D3BF8">
      <w:pPr>
        <w:jc w:val="both"/>
      </w:pPr>
      <w:r>
        <w:t>При таких обстоятельствах в действиях Березина Р.А. имеется состав правонарушения, предусм</w:t>
      </w:r>
      <w:r>
        <w:t xml:space="preserve">отренного ч. 1 ст. 19.5 </w:t>
      </w:r>
      <w:r>
        <w:t>КоАП</w:t>
      </w:r>
      <w: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A77B3E" w:rsidP="009D3BF8">
      <w:pPr>
        <w:jc w:val="both"/>
      </w:pPr>
      <w:r>
        <w:t xml:space="preserve">          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</w:t>
      </w:r>
      <w:r>
        <w:t>ную ответственность.</w:t>
      </w:r>
    </w:p>
    <w:p w:rsidR="00A77B3E" w:rsidP="009D3BF8">
      <w:pPr>
        <w:jc w:val="both"/>
      </w:pPr>
      <w:r>
        <w:t>Решая вопрос о размере наказания, мировой судья учитывает характер административного правонарушения, данные о личности Березина Р.А.,  ранее привлекаемого к административной ответственности за аналогичные правонарушения, то есть повтор</w:t>
      </w:r>
      <w:r>
        <w:t xml:space="preserve">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наличие смягчающих административную ответственность обстоятельств – частичное признание вины, принятие мер </w:t>
      </w:r>
      <w:r>
        <w:t xml:space="preserve">к частичному устранению административного правонарушения, имущественное положение лица, привлекаемого к административной ответственности, полагает необходимым назначить административное наказание в пределе санкции ч. 1 ст. 19.5 </w:t>
      </w:r>
      <w:r>
        <w:t>КоАП</w:t>
      </w:r>
      <w:r>
        <w:t xml:space="preserve"> РФ.</w:t>
      </w:r>
    </w:p>
    <w:p w:rsidR="00A77B3E" w:rsidP="009D3BF8">
      <w:pPr>
        <w:jc w:val="both"/>
      </w:pPr>
      <w:r>
        <w:t xml:space="preserve">          На основа</w:t>
      </w:r>
      <w:r>
        <w:t xml:space="preserve">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9D3BF8">
      <w:pPr>
        <w:jc w:val="center"/>
      </w:pPr>
      <w:r>
        <w:t>П О С Т А Н О В И Л:</w:t>
      </w:r>
    </w:p>
    <w:p w:rsidR="00A77B3E" w:rsidP="009D3BF8">
      <w:pPr>
        <w:jc w:val="both"/>
      </w:pPr>
    </w:p>
    <w:p w:rsidR="00A77B3E" w:rsidP="009D3BF8">
      <w:pPr>
        <w:jc w:val="both"/>
      </w:pPr>
      <w:r>
        <w:t>Березина Руслана Александровича признать виновным в совершении административного правонарушения, предусмотренного ч. 1 ст. 19.5 Кодекса Российской Федерации о</w:t>
      </w:r>
      <w:r>
        <w:t>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A77B3E" w:rsidP="009D3BF8">
      <w:pPr>
        <w:jc w:val="both"/>
      </w:pPr>
      <w:r>
        <w:t>Штраф подлежит уплате по реквизитам: расчетный счет № 40101810335100010001 получатель платежа: ИНН телефон, КПП те</w:t>
      </w:r>
      <w:r>
        <w:t xml:space="preserve">лефон, УФК по Республике Крым (Администрация </w:t>
      </w:r>
      <w:r>
        <w:t>Сакского</w:t>
      </w:r>
      <w:r>
        <w:t xml:space="preserve"> района Республики Крым, л/с 04753254260), ОКТМО телефон, банк получателя: Отделение Республика Крым, г. Симферополь, БИК телефон, КБК телефон </w:t>
      </w:r>
      <w:r>
        <w:t>телефон</w:t>
      </w:r>
      <w:r>
        <w:t xml:space="preserve">, наименование кода бюджетной классификации – </w:t>
      </w:r>
      <w:r>
        <w:t xml:space="preserve">прочие </w:t>
      </w:r>
      <w:r>
        <w:t>поступления от денежных взысканий (штрафов) и иных сумм в возмещение ущерба, зачисляемые в бюджеты муниципальных районов, назначение платежа – административный штраф.</w:t>
      </w:r>
    </w:p>
    <w:p w:rsidR="00A77B3E" w:rsidP="009D3BF8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9D3BF8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D3BF8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</w:t>
      </w:r>
      <w:r>
        <w:t>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D3BF8">
      <w:pPr>
        <w:jc w:val="both"/>
      </w:pPr>
    </w:p>
    <w:p w:rsidR="00A77B3E" w:rsidP="009D3BF8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Е.В. </w:t>
      </w:r>
      <w:r>
        <w:t>Костюко</w:t>
      </w:r>
      <w:r>
        <w:t>ва</w:t>
      </w:r>
      <w:r>
        <w:t xml:space="preserve">         </w:t>
      </w:r>
    </w:p>
    <w:p w:rsidR="00A77B3E" w:rsidP="009D3BF8">
      <w:pPr>
        <w:jc w:val="both"/>
      </w:pPr>
    </w:p>
    <w:p w:rsidR="00A77B3E" w:rsidP="009D3BF8">
      <w:pPr>
        <w:jc w:val="both"/>
      </w:pPr>
    </w:p>
    <w:sectPr w:rsidSect="00EB32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246"/>
    <w:rsid w:val="009D3BF8"/>
    <w:rsid w:val="00A77B3E"/>
    <w:rsid w:val="00EB32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