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0D7149">
      <w:pPr>
        <w:jc w:val="right"/>
      </w:pPr>
      <w:r>
        <w:t>Дело № 5-72-188/2018</w:t>
      </w:r>
    </w:p>
    <w:p w:rsidR="00A77B3E" w:rsidP="000D7149">
      <w:pPr>
        <w:jc w:val="center"/>
      </w:pPr>
      <w:r>
        <w:t>П О С Т А Н О В Л Е Н И Е</w:t>
      </w:r>
    </w:p>
    <w:p w:rsidR="00A77B3E"/>
    <w:p w:rsidR="00A77B3E">
      <w:r>
        <w:t xml:space="preserve">           24 мая 2018 года         </w:t>
      </w:r>
      <w:r>
        <w:tab/>
      </w:r>
      <w:r>
        <w:tab/>
        <w:t xml:space="preserve">    </w:t>
      </w:r>
      <w:r>
        <w:t xml:space="preserve">                           г. Саки, ул. </w:t>
      </w:r>
      <w:r>
        <w:t>Трудовая</w:t>
      </w:r>
      <w:r>
        <w:t xml:space="preserve">, 8  </w:t>
      </w:r>
    </w:p>
    <w:p w:rsidR="00A77B3E"/>
    <w:p w:rsidR="00A77B3E" w:rsidP="000D7149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ответственности </w:t>
      </w:r>
      <w:r>
        <w:t>Цан</w:t>
      </w:r>
      <w:r>
        <w:t xml:space="preserve"> М.А., рассмотрев материалы дела об адм</w:t>
      </w:r>
      <w:r>
        <w:t xml:space="preserve">инистративном правонарушении, поступившие из Управления </w:t>
      </w:r>
      <w:r>
        <w:t>Роскомнадзора</w:t>
      </w:r>
      <w:r>
        <w:t xml:space="preserve"> по Республике Крым и городу Севастополь Управления федеральной службы по надзору и сфере связи, информационных технологий и массовых коммуникаций по Республике Крым и городу Севастополь </w:t>
      </w:r>
      <w:r>
        <w:t xml:space="preserve">в отношении  </w:t>
      </w:r>
    </w:p>
    <w:p w:rsidR="00A77B3E" w:rsidP="000D7149">
      <w:pPr>
        <w:jc w:val="both"/>
      </w:pPr>
      <w:r>
        <w:t>Цан</w:t>
      </w:r>
      <w:r>
        <w:t xml:space="preserve"> Марины Александровны, паспортные данные, гражданки Российской Федерации, имеющей среднее образование, замужней, на иждивении имеющей одного малолетнего ребенка, работающей начальником ОПС Молочное ОСП Евпаторийский почтамт ФГУП «Почта Кры</w:t>
      </w:r>
      <w:r>
        <w:t xml:space="preserve">ма», зарегистрированной и проживающей по адресу: адрес, </w:t>
      </w:r>
    </w:p>
    <w:p w:rsidR="00A77B3E" w:rsidP="000D7149">
      <w:pPr>
        <w:jc w:val="both"/>
      </w:pPr>
      <w:r>
        <w:t xml:space="preserve">о привлечении её к административной ответственности за правонарушение, предусмотренное ч. 3 ст. 14.1 Кодекса Российской Федерации об административных правонарушениях, </w:t>
      </w:r>
    </w:p>
    <w:p w:rsidR="00A77B3E" w:rsidP="000D7149">
      <w:pPr>
        <w:jc w:val="both"/>
      </w:pPr>
    </w:p>
    <w:p w:rsidR="00A77B3E" w:rsidP="000D7149">
      <w:pPr>
        <w:jc w:val="center"/>
      </w:pPr>
      <w:r>
        <w:t>У С Т А Н О В И Л:</w:t>
      </w:r>
    </w:p>
    <w:p w:rsidR="00A77B3E"/>
    <w:p w:rsidR="00A77B3E" w:rsidP="000D7149">
      <w:pPr>
        <w:jc w:val="both"/>
      </w:pPr>
      <w:r>
        <w:tab/>
        <w:t xml:space="preserve">09 марта 2018 года на адрес </w:t>
      </w:r>
      <w:r>
        <w:t>адрес</w:t>
      </w:r>
      <w:r>
        <w:t>, на основании приказа руководителя Управления Федеральной службы по надзору в сфере связи, информационных технологий и массовых коммуникаций по Республике Крым и городу Севастополь Д.В. Михайлова от дата 103-нд "О проведе</w:t>
      </w:r>
      <w:r>
        <w:t xml:space="preserve">нии планового систематического наблюдения в отношении ФГУП «Почта Крыма" в Управлении </w:t>
      </w:r>
      <w:r>
        <w:t>Роскомнадзора</w:t>
      </w:r>
      <w:r>
        <w:t xml:space="preserve"> по Республике Крым и городу Севастополь по адресу: адрес, г. Симферополь, Республика Крым при анализе результатов систематического наблюдения внутриобластно</w:t>
      </w:r>
      <w:r>
        <w:t xml:space="preserve">го потока (Акт систематического наблюдения от 29.03.2018 г. № А-91/3/103-нд/34) выявлены нарушения требований и. 46 "в" Правил оказания услуг почтовой связи, утвержденных Приказом </w:t>
      </w:r>
      <w:r>
        <w:t>Минкомсвязи</w:t>
      </w:r>
      <w:r>
        <w:t xml:space="preserve"> России от дата № 234, в части не соблюдения п.п. "а" п. 1 Нормат</w:t>
      </w:r>
      <w:r>
        <w:t xml:space="preserve">ивов частоты сбора из почтовых ящиков, обмена, перевозки и доставки письменной корреспонденции, а также контрольных сроков пересылки письменной корреспонденции, утвержденных постановлением Правительства Российской Федерации от дата № 160, выразившиеся в </w:t>
      </w:r>
      <w:r>
        <w:t>не</w:t>
      </w:r>
      <w:r>
        <w:t>обеспечении</w:t>
      </w:r>
      <w:r>
        <w:t xml:space="preserve"> качественного предоставления услуг почтовой связи ФГУП "Почта Крыма", а именно: выемка контрольного письма, опущенного 05.03.2018 в время в почтовый ящик № 114, расположенный по адресу: адрес произведена 09.03.2018, с нарушением срока выемки на</w:t>
      </w:r>
      <w:r>
        <w:t xml:space="preserve"> 2 дня. Правонарушение выразилось в том, что на сети почтовой связи ОПС Молочное ОСП Евпаторийский почтамт ФГУП "Почта Крыма", расположенного на территории Республики Крым качество услуг почтовой связи не соответствует установленным требованиям: несоблюден</w:t>
      </w:r>
      <w:r>
        <w:t xml:space="preserve">ие </w:t>
      </w:r>
      <w:r>
        <w:t>установленных сроков выемки и пересылки письменной корреспонденции с нарушением обязательных требований и норм в области почтовой связи, а именно:</w:t>
      </w:r>
    </w:p>
    <w:p w:rsidR="00A77B3E" w:rsidP="000D7149">
      <w:pPr>
        <w:jc w:val="both"/>
      </w:pPr>
      <w:r>
        <w:t>- подпунктов а) и в) пункта 46 Правил оказания услуг почтовой связи, утвержденных постановлением Правитель</w:t>
      </w:r>
      <w:r>
        <w:t>ства Российской Федерации от дата № 234: операторы почтовой связи обязаны пересылать почтовые отправления в установленные сроки, обеспечивать качество услуг почтовой связи в соответствии с нормативными правовыми актами, регламентирующими деятельность в обл</w:t>
      </w:r>
      <w:r>
        <w:t>асти оказания услуг почтовой связи;</w:t>
      </w:r>
    </w:p>
    <w:p w:rsidR="00A77B3E" w:rsidP="000D7149">
      <w:pPr>
        <w:jc w:val="both"/>
      </w:pPr>
      <w:r>
        <w:t>- подпунктов «а», «б» пункта 1, пункта 6 Нормативов частоты сбора из почтовых ящиков письменной корреспонденции, её обмена, перевозки и доставки, а также контрольных сроков пересылки письменной корреспонденции, утвержден</w:t>
      </w:r>
      <w:r>
        <w:t xml:space="preserve">ных постановлением Правительства Российской Федерации от дата № 160, устанавливающих контрольные сроки частоты сбора </w:t>
      </w:r>
      <w:r>
        <w:t>кз</w:t>
      </w:r>
      <w:r>
        <w:t xml:space="preserve"> почтовых ящиков и сроков пересылки письменной корреспонденции;</w:t>
      </w:r>
    </w:p>
    <w:p w:rsidR="00A77B3E" w:rsidP="000D7149">
      <w:pPr>
        <w:jc w:val="both"/>
      </w:pPr>
      <w:r>
        <w:t>- пункта 5 лицензионных требований в соответствии с лицензией № 161140 на</w:t>
      </w:r>
      <w:r>
        <w:t xml:space="preserve"> предоставление услуг почтовой связи: лицензиат обязан оказывать услуги связи в соответствии с правилами оказания услуг связи, утверждаемыми Правительством Российской Федерации.</w:t>
      </w:r>
    </w:p>
    <w:p w:rsidR="00A77B3E" w:rsidP="000D7149">
      <w:pPr>
        <w:jc w:val="both"/>
      </w:pPr>
      <w:r>
        <w:tab/>
        <w:t xml:space="preserve">Должностным лицом </w:t>
      </w:r>
      <w:r>
        <w:t>Цан</w:t>
      </w:r>
      <w:r>
        <w:t xml:space="preserve"> М.А. - начальником ОПС Молочное ОСП Евпаторийский почта</w:t>
      </w:r>
      <w:r>
        <w:t>мт ФГУП «Почта Крыма», исполняющей свои должностные обязанности на основании должностной инструкции начальника отделения почтовой связи Молочное ОСП Евпаторийский почтамт ФГУП "Почта Крыма" №217, не был обеспечен контроль за своевременной выемкой из почтов</w:t>
      </w:r>
      <w:r>
        <w:t>ого ящика. Должностной инструкцией начальника ОПС Молочное ОСП Евпаторийский почтамт ФГУП "Почта Крыма" №217, на основании п. 3.37 должностной инструкции, начальник ОПС Молочное ОСП Евпаторийский почтамт ФГУП "Почта Крыма" №217 осуществляет контроль за тех</w:t>
      </w:r>
      <w:r>
        <w:t xml:space="preserve">ническим состоянием почтовых ящиков с ручной выемкой и своевременной выемкой из них исходящей простой почтовой корреспонденции. </w:t>
      </w:r>
    </w:p>
    <w:p w:rsidR="00A77B3E" w:rsidP="000D7149">
      <w:pPr>
        <w:jc w:val="both"/>
      </w:pPr>
      <w:r>
        <w:t xml:space="preserve">          В судебном заседании </w:t>
      </w:r>
      <w:r>
        <w:t>Цан</w:t>
      </w:r>
      <w:r>
        <w:t xml:space="preserve"> М.А. вину признала, не оспаривала фактические обстоятельства дела, изложенные в протоколе об</w:t>
      </w:r>
      <w:r>
        <w:t xml:space="preserve"> административном правонарушении. Просила назначить минимальное наказание. В содеянном раскаялась. </w:t>
      </w:r>
    </w:p>
    <w:p w:rsidR="00A77B3E" w:rsidP="000D7149">
      <w:pPr>
        <w:jc w:val="both"/>
      </w:pPr>
      <w:r>
        <w:t xml:space="preserve">          Выслушав </w:t>
      </w:r>
      <w:r>
        <w:t>Цан</w:t>
      </w:r>
      <w:r>
        <w:t xml:space="preserve"> М.А., исследовав письменные доказательства и фактические данные в совокупности, мировой судья пришёл к выводу о наличии в действиях д</w:t>
      </w:r>
      <w:r>
        <w:t xml:space="preserve">олжностного лица </w:t>
      </w:r>
      <w:r>
        <w:t>Цан</w:t>
      </w:r>
      <w:r>
        <w:t xml:space="preserve"> М.А. состава административного правонарушения, предусмотренного ч. 3 ст. 14.1 </w:t>
      </w:r>
      <w:r>
        <w:t>КоАП</w:t>
      </w:r>
      <w:r>
        <w:t xml:space="preserve"> РФ, а её вина во вменяемом административном правонарушении нашла свое подтверждение в судебном заседании следующими доказательствами:</w:t>
      </w:r>
    </w:p>
    <w:p w:rsidR="00A77B3E" w:rsidP="000D7149">
      <w:pPr>
        <w:jc w:val="both"/>
      </w:pPr>
      <w:r>
        <w:t>- протоколом об ад</w:t>
      </w:r>
      <w:r>
        <w:t xml:space="preserve">министративном правонарушении от 25 апреля 2018 года, составленного в отношении </w:t>
      </w:r>
      <w:r>
        <w:t>Цан</w:t>
      </w:r>
      <w:r>
        <w:t xml:space="preserve"> М.А. за то, что она являясь начальником ОПС Молочное ОСП Евпаторийский почтамт ФГУП «Почта Крыма», исполняющая свои должностные обязанности на основании должностной инструк</w:t>
      </w:r>
      <w:r>
        <w:t xml:space="preserve">ции начальника отделения почтовой связи Молочное ОСП Евпаторийский почтамт ФГУП "Почта Крыма" №217, в нарушение п. 3.37 должностной инструкции, не обеспечила контроль за своевременной выемкой из почтового ящика. Данное нарушение </w:t>
      </w:r>
      <w:r>
        <w:t>предусматривает администрат</w:t>
      </w:r>
      <w:r>
        <w:t>ивную ответственность в соответствии с ч. 3 ст. 14.1 Кодекса Российской Федерации об административных правонарушениях;</w:t>
      </w:r>
    </w:p>
    <w:p w:rsidR="00A77B3E" w:rsidP="000D7149">
      <w:pPr>
        <w:jc w:val="both"/>
      </w:pPr>
      <w:r>
        <w:t>- копией приказа «О проведении планового систематического наблюдения в отношении ФГУП «Почта Крыма» от дата № 103-нд;</w:t>
      </w:r>
    </w:p>
    <w:p w:rsidR="00A77B3E" w:rsidP="000D7149">
      <w:pPr>
        <w:jc w:val="both"/>
      </w:pPr>
      <w:r>
        <w:t>- копией приказа «о</w:t>
      </w:r>
      <w:r>
        <w:t xml:space="preserve"> внесении изменений в приказ ««О проведении планового систематического наблюдения в отношении ФГУП «Почта Крыма» от дата № 103-нд» от 06.02.2018 года № 26-нд;</w:t>
      </w:r>
    </w:p>
    <w:p w:rsidR="00A77B3E" w:rsidP="000D7149">
      <w:pPr>
        <w:jc w:val="both"/>
      </w:pPr>
      <w:r>
        <w:t>- копией акта систематического наблюдения от 29.03.2018 года № А-91/3/103-нд/34;</w:t>
      </w:r>
    </w:p>
    <w:p w:rsidR="00A77B3E" w:rsidP="000D7149">
      <w:pPr>
        <w:jc w:val="both"/>
      </w:pPr>
      <w:r>
        <w:t>- копией должнос</w:t>
      </w:r>
      <w:r>
        <w:t>тной инструкции начальника ОПС Молочное ОСП Евпаторийский почтамт ФГУП «Почта Крыма» № 217;</w:t>
      </w:r>
    </w:p>
    <w:p w:rsidR="00A77B3E" w:rsidP="000D7149">
      <w:pPr>
        <w:jc w:val="both"/>
      </w:pPr>
      <w:r>
        <w:t>- копией письма ФГУП «Почта Крыма» № 09.телефон от 10.04.2018 года;</w:t>
      </w:r>
    </w:p>
    <w:p w:rsidR="00A77B3E" w:rsidP="000D7149">
      <w:pPr>
        <w:jc w:val="both"/>
      </w:pPr>
      <w:r>
        <w:t>- выпиской из ЕГРЮЛ ФГУП «Почта Крыма» по состоянию на 11.04.2018 года;</w:t>
      </w:r>
    </w:p>
    <w:p w:rsidR="00A77B3E" w:rsidP="000D7149">
      <w:pPr>
        <w:jc w:val="both"/>
      </w:pPr>
      <w:r>
        <w:t>- копией лицензии ФГУП «</w:t>
      </w:r>
      <w:r>
        <w:t>Почта Крыма» № 161140 от 28.08.2014 года;</w:t>
      </w:r>
    </w:p>
    <w:p w:rsidR="00A77B3E" w:rsidP="000D7149">
      <w:pPr>
        <w:jc w:val="both"/>
      </w:pPr>
      <w:r>
        <w:t>- копией конверта с вложенной регистрационной карточкой.</w:t>
      </w:r>
    </w:p>
    <w:p w:rsidR="00A77B3E" w:rsidP="000D7149">
      <w:pPr>
        <w:jc w:val="both"/>
      </w:pPr>
      <w:r>
        <w:t xml:space="preserve">           При таких обстоятельствах в действиях должностного лица </w:t>
      </w:r>
      <w:r>
        <w:t>Цан</w:t>
      </w:r>
      <w:r>
        <w:t xml:space="preserve"> М.А. имеется состав административного правонарушения, предусмотренного ч. 3 ст. 14.1 </w:t>
      </w:r>
      <w:r>
        <w:t>К</w:t>
      </w:r>
      <w:r>
        <w:t>оАП</w:t>
      </w:r>
      <w:r>
        <w:t xml:space="preserve"> РФ, а именно: осуществление предпринимательской деятельности с нарушением требований</w:t>
      </w:r>
      <w:r>
        <w:tab/>
        <w:t>и условий, предусмотренных специальным разрешением (лицензией).</w:t>
      </w:r>
    </w:p>
    <w:p w:rsidR="00A77B3E" w:rsidP="000D7149">
      <w:pPr>
        <w:jc w:val="both"/>
      </w:pPr>
      <w:r>
        <w:t xml:space="preserve">           Согласно ст. 4.1 ч. 2 </w:t>
      </w:r>
      <w:r>
        <w:t>КоАП</w:t>
      </w:r>
      <w:r>
        <w:t xml:space="preserve"> РФ, при назначении административного наказания суд учитывает хара</w:t>
      </w:r>
      <w:r>
        <w:t>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0D7149">
      <w:pPr>
        <w:jc w:val="both"/>
      </w:pPr>
      <w:r>
        <w:t xml:space="preserve">Принимая во внимание характер и обстоятельства совершенного административного </w:t>
      </w:r>
      <w:r>
        <w:t xml:space="preserve">правонарушения, учитывая признание вины и раскаяние в содеянном, что суд признает обстоятельствами, смягчающими административную ответственность, отсутствие отягчающих административную ответственность обстоятельств, учитывая данные о личности </w:t>
      </w:r>
      <w:r>
        <w:t>Цан</w:t>
      </w:r>
      <w:r>
        <w:t xml:space="preserve"> М.А., кот</w:t>
      </w:r>
      <w:r>
        <w:t>орая согласно представленным материалам ранее не привлекалась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</w:t>
      </w:r>
      <w:r>
        <w:t>л к выводу о возможности назначить ей административное наказание в виде предупреждения.</w:t>
      </w:r>
    </w:p>
    <w:p w:rsidR="00A77B3E" w:rsidP="000D7149">
      <w:pPr>
        <w:jc w:val="both"/>
      </w:pPr>
      <w:r>
        <w:t xml:space="preserve">           На основании изложенного, руководствуясь ст. ст. 29.9, 29.10 </w:t>
      </w:r>
      <w:r>
        <w:t>КоАП</w:t>
      </w:r>
      <w:r>
        <w:t xml:space="preserve"> РФ, мировой судья</w:t>
      </w:r>
    </w:p>
    <w:p w:rsidR="00A77B3E" w:rsidP="000D7149">
      <w:pPr>
        <w:jc w:val="both"/>
      </w:pPr>
    </w:p>
    <w:p w:rsidR="00A77B3E" w:rsidP="000D7149">
      <w:pPr>
        <w:jc w:val="center"/>
      </w:pPr>
      <w:r>
        <w:t>П О С Т А Н О В И Л:</w:t>
      </w:r>
    </w:p>
    <w:p w:rsidR="00A77B3E" w:rsidP="000D7149">
      <w:pPr>
        <w:jc w:val="both"/>
      </w:pPr>
    </w:p>
    <w:p w:rsidR="00A77B3E" w:rsidP="000D7149">
      <w:pPr>
        <w:jc w:val="both"/>
      </w:pPr>
      <w:r>
        <w:t xml:space="preserve">   </w:t>
      </w:r>
      <w:r>
        <w:tab/>
        <w:t xml:space="preserve"> </w:t>
      </w:r>
      <w:r>
        <w:t>Цан</w:t>
      </w:r>
      <w:r>
        <w:t xml:space="preserve"> Марину Александровну признать виновной в </w:t>
      </w:r>
      <w:r>
        <w:t xml:space="preserve">совершении административного правонарушения, предусмотренного ч. 3 ст. 14.1 Кодекса Российской Федерации об административных правонарушениях, и назначить ей административное наказание в виде предупреждения. </w:t>
      </w:r>
    </w:p>
    <w:p w:rsidR="00A77B3E" w:rsidP="000D7149">
      <w:pPr>
        <w:jc w:val="both"/>
      </w:pPr>
      <w:r>
        <w:t xml:space="preserve">  </w:t>
      </w:r>
      <w:r>
        <w:tab/>
        <w:t>Постановление может быть обжаловано в апелляц</w:t>
      </w:r>
      <w:r>
        <w:t xml:space="preserve">ионном  порядке  в  течение десяти суток в </w:t>
      </w:r>
      <w:r>
        <w:t>Сакский</w:t>
      </w:r>
      <w:r>
        <w:t xml:space="preserve"> районный суд Республики Крым,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</w:t>
      </w:r>
      <w:r>
        <w:t>муниципальный район и городской округ Саки) Республики Крым, со дня вручения или получения копии</w:t>
      </w:r>
      <w:r>
        <w:t xml:space="preserve"> постановления.</w:t>
      </w:r>
    </w:p>
    <w:p w:rsidR="00A77B3E" w:rsidP="000D7149">
      <w:pPr>
        <w:jc w:val="both"/>
      </w:pPr>
    </w:p>
    <w:p w:rsidR="00A77B3E" w:rsidP="000D7149">
      <w:pPr>
        <w:jc w:val="both"/>
      </w:pPr>
      <w:r>
        <w:t xml:space="preserve">             Мировой судья</w:t>
      </w:r>
      <w:r>
        <w:tab/>
        <w:t xml:space="preserve">                         </w:t>
      </w:r>
      <w:r>
        <w:tab/>
      </w:r>
      <w:r>
        <w:tab/>
      </w:r>
      <w:r>
        <w:tab/>
        <w:t xml:space="preserve">Е.В. </w:t>
      </w:r>
      <w:r>
        <w:t>Костюкова</w:t>
      </w:r>
    </w:p>
    <w:p w:rsidR="00A77B3E" w:rsidP="000D7149">
      <w:pPr>
        <w:jc w:val="both"/>
      </w:pPr>
      <w:r>
        <w:t xml:space="preserve">  </w:t>
      </w:r>
    </w:p>
    <w:p w:rsidR="00A77B3E" w:rsidP="000D7149">
      <w:pPr>
        <w:jc w:val="both"/>
      </w:pPr>
    </w:p>
    <w:sectPr w:rsidSect="00900E9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0E96"/>
    <w:rsid w:val="000D7149"/>
    <w:rsid w:val="00900E9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0E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