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3E1B" w:rsidP="00626783">
      <w:pPr>
        <w:ind w:firstLine="708"/>
        <w:jc w:val="right"/>
      </w:pPr>
      <w:r>
        <w:rPr>
          <w:sz w:val="26"/>
        </w:rPr>
        <w:t>Дело № 5-72-189/2024</w:t>
      </w:r>
    </w:p>
    <w:p w:rsidR="002B3E1B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2B3E1B">
      <w:pPr>
        <w:spacing w:after="160"/>
        <w:jc w:val="center"/>
      </w:pPr>
      <w:r>
        <w:rPr>
          <w:b/>
          <w:sz w:val="26"/>
        </w:rPr>
        <w:t>ПОСТАНОВЛЕНИЕ</w:t>
      </w:r>
    </w:p>
    <w:p w:rsidR="002B3E1B" w:rsidP="00626783">
      <w:pPr>
        <w:spacing w:after="160"/>
        <w:ind w:firstLine="708"/>
        <w:jc w:val="both"/>
      </w:pPr>
      <w:r>
        <w:rPr>
          <w:sz w:val="26"/>
        </w:rPr>
        <w:t xml:space="preserve">07 июня 2024 года                                                                                             </w:t>
      </w:r>
      <w:r>
        <w:rPr>
          <w:sz w:val="26"/>
        </w:rPr>
        <w:t>г. Саки</w:t>
      </w:r>
    </w:p>
    <w:p w:rsidR="002B3E1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2B3E1B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Боровкова</w:t>
      </w:r>
      <w:r>
        <w:rPr>
          <w:sz w:val="26"/>
        </w:rPr>
        <w:t xml:space="preserve"> Р.Л.,</w:t>
      </w:r>
    </w:p>
    <w:p w:rsidR="002B3E1B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2B3E1B">
      <w:pPr>
        <w:ind w:firstLine="708"/>
        <w:jc w:val="both"/>
      </w:pPr>
      <w:r>
        <w:rPr>
          <w:b/>
          <w:sz w:val="26"/>
        </w:rPr>
        <w:t>Боровкова</w:t>
      </w:r>
      <w:r>
        <w:rPr>
          <w:b/>
          <w:sz w:val="26"/>
        </w:rPr>
        <w:t xml:space="preserve"> Руслана Леонидовича</w:t>
      </w:r>
      <w:r>
        <w:rPr>
          <w:sz w:val="26"/>
        </w:rPr>
        <w:t xml:space="preserve">, паспортные данные, гражданина РФ (паспортные данные), получившего среднее образование, женатого, имеющего двоих несовершеннолетних детей, военнообязанного, являющегося </w:t>
      </w:r>
      <w:r>
        <w:rPr>
          <w:sz w:val="26"/>
        </w:rPr>
        <w:t>самоз</w:t>
      </w:r>
      <w:r>
        <w:rPr>
          <w:sz w:val="26"/>
        </w:rPr>
        <w:t>анятым</w:t>
      </w:r>
      <w:r>
        <w:rPr>
          <w:sz w:val="26"/>
        </w:rPr>
        <w:t>, ранее привлекаемого к административной ответственности, зарегистрированного и проживающего по адресу: адрес,</w:t>
      </w:r>
    </w:p>
    <w:p w:rsidR="002B3E1B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</w:t>
      </w:r>
      <w:r>
        <w:rPr>
          <w:sz w:val="26"/>
        </w:rPr>
        <w:t xml:space="preserve">нистративных правонарушениях, </w:t>
      </w:r>
    </w:p>
    <w:p w:rsidR="002B3E1B">
      <w:pPr>
        <w:spacing w:after="160"/>
        <w:jc w:val="center"/>
      </w:pPr>
      <w:r>
        <w:rPr>
          <w:b/>
          <w:sz w:val="26"/>
        </w:rPr>
        <w:t>УСТАНОВИЛ:</w:t>
      </w:r>
    </w:p>
    <w:p w:rsidR="002B3E1B">
      <w:pPr>
        <w:ind w:firstLine="708"/>
        <w:jc w:val="both"/>
      </w:pPr>
      <w:r>
        <w:rPr>
          <w:sz w:val="26"/>
        </w:rPr>
        <w:t xml:space="preserve">Боровков Р.Л.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«</w:t>
      </w:r>
      <w:r>
        <w:rPr>
          <w:sz w:val="26"/>
        </w:rPr>
        <w:t>Audi</w:t>
      </w:r>
      <w:r>
        <w:rPr>
          <w:sz w:val="26"/>
        </w:rPr>
        <w:t xml:space="preserve"> 100», государственный регистрационный знак Е165КУ82, принадлежащим </w:t>
      </w:r>
      <w:r>
        <w:rPr>
          <w:sz w:val="26"/>
        </w:rPr>
        <w:t>фио</w:t>
      </w:r>
      <w:r>
        <w:rPr>
          <w:sz w:val="26"/>
        </w:rPr>
        <w:t xml:space="preserve">, не выполнил законное требование уполномоченного </w:t>
      </w:r>
      <w:r>
        <w:rPr>
          <w:sz w:val="26"/>
        </w:rPr>
        <w:t>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</w:t>
      </w:r>
      <w:r>
        <w:rPr>
          <w:sz w:val="26"/>
        </w:rPr>
        <w:t>рое предусмотренное ч. 1 ст. 12.26 КоАП РФ. Данное деяние не является уголовно наказуемым.</w:t>
      </w:r>
    </w:p>
    <w:p w:rsidR="002B3E1B">
      <w:pPr>
        <w:ind w:firstLine="708"/>
        <w:jc w:val="both"/>
      </w:pPr>
      <w:r>
        <w:rPr>
          <w:sz w:val="26"/>
        </w:rPr>
        <w:t xml:space="preserve">В судебном заседании Боровков Р.Л. вину в совершенном административном правонарушении признал полностью. Не оспаривал факт отказа от выполнения законного требования </w:t>
      </w:r>
      <w:r>
        <w:rPr>
          <w:sz w:val="26"/>
        </w:rPr>
        <w:t>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спешил на работу, накануне употре</w:t>
      </w:r>
      <w:r>
        <w:rPr>
          <w:sz w:val="26"/>
        </w:rPr>
        <w:t xml:space="preserve">блял спиртное. В содеянном раскаялся. </w:t>
      </w:r>
    </w:p>
    <w:p w:rsidR="002B3E1B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Боровкова</w:t>
      </w:r>
      <w:r>
        <w:rPr>
          <w:sz w:val="26"/>
        </w:rPr>
        <w:t xml:space="preserve"> Р.Л., исследовав письменные доказательства и фактические данные в совокупности, мировой судья пришел к следующему.</w:t>
      </w:r>
    </w:p>
    <w:p w:rsidR="002B3E1B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</w:t>
      </w:r>
      <w:r>
        <w:rPr>
          <w:sz w:val="26"/>
        </w:rPr>
        <w:t>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6"/>
        </w:rPr>
        <w:t>министративная ответственность.</w:t>
      </w:r>
    </w:p>
    <w:p w:rsidR="002B3E1B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sz w:val="26"/>
        </w:rPr>
        <w:t xml:space="preserve">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</w:t>
      </w:r>
      <w:r>
        <w:rPr>
          <w:sz w:val="26"/>
        </w:rPr>
        <w:t xml:space="preserve"> размере сумма прописью с лишением права управления транспортными средствами на срок от полутора до двух лет.</w:t>
      </w:r>
    </w:p>
    <w:p w:rsidR="002B3E1B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</w:t>
      </w:r>
      <w:r>
        <w:rPr>
          <w:sz w:val="26"/>
        </w:rPr>
        <w:t>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</w:t>
      </w:r>
      <w:r>
        <w:rPr>
          <w:sz w:val="26"/>
        </w:rPr>
        <w:t xml:space="preserve">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</w:t>
        </w:r>
        <w:r>
          <w:rPr>
            <w:color w:val="0000FF"/>
            <w:sz w:val="26"/>
            <w:u w:val="single"/>
          </w:rPr>
          <w:t>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</w:t>
      </w:r>
      <w:r>
        <w:rPr>
          <w:sz w:val="26"/>
        </w:rPr>
        <w:t>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</w:t>
      </w:r>
      <w:r>
        <w:rPr>
          <w:sz w:val="26"/>
        </w:rPr>
        <w:t>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B3E1B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</w:t>
      </w:r>
      <w:r>
        <w:rPr>
          <w:sz w:val="26"/>
        </w:rP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2B3E1B">
      <w:pPr>
        <w:ind w:firstLine="708"/>
        <w:jc w:val="both"/>
      </w:pPr>
      <w:r>
        <w:rPr>
          <w:sz w:val="26"/>
        </w:rPr>
        <w:t>По смыслу з</w:t>
      </w:r>
      <w:r>
        <w:rPr>
          <w:sz w:val="26"/>
        </w:rPr>
        <w:t>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</w:t>
      </w:r>
      <w:r>
        <w:rPr>
          <w:sz w:val="26"/>
        </w:rPr>
        <w:t xml:space="preserve">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B3E1B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</w:t>
      </w:r>
      <w:r>
        <w:rPr>
          <w:sz w:val="26"/>
        </w:rPr>
        <w:t>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</w:t>
      </w:r>
      <w:r>
        <w:rPr>
          <w:sz w:val="26"/>
        </w:rPr>
        <w:t>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B3E1B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</w:t>
      </w:r>
      <w:r>
        <w:rPr>
          <w:sz w:val="26"/>
        </w:rPr>
        <w:t>о средства подлежит:</w:t>
      </w:r>
    </w:p>
    <w:p w:rsidR="002B3E1B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2B3E1B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2B3E1B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</w:t>
      </w:r>
      <w:r>
        <w:rPr>
          <w:sz w:val="26"/>
        </w:rPr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B3E1B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</w:t>
      </w:r>
      <w:r>
        <w:rPr>
          <w:sz w:val="26"/>
        </w:rPr>
        <w:t xml:space="preserve">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</w:t>
      </w:r>
      <w:r>
        <w:rPr>
          <w:sz w:val="26"/>
        </w:rPr>
        <w:t xml:space="preserve">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</w:t>
      </w:r>
      <w:r>
        <w:rPr>
          <w:sz w:val="26"/>
        </w:rPr>
        <w:t>мобильной инспекции в присутствии 2 понятых либо с применением видеозаписи.</w:t>
      </w:r>
    </w:p>
    <w:p w:rsidR="002B3E1B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</w:t>
      </w:r>
      <w:r>
        <w:rPr>
          <w:sz w:val="26"/>
        </w:rPr>
        <w:t xml:space="preserve">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2B3E1B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241225 от дата, он был составлен в отношении </w:t>
      </w:r>
      <w:r>
        <w:rPr>
          <w:sz w:val="26"/>
        </w:rPr>
        <w:t>Боровкова</w:t>
      </w:r>
      <w:r>
        <w:rPr>
          <w:sz w:val="26"/>
        </w:rPr>
        <w:t xml:space="preserve"> Р.</w:t>
      </w:r>
      <w:r>
        <w:rPr>
          <w:sz w:val="26"/>
        </w:rPr>
        <w:t xml:space="preserve">Л. за то, что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«</w:t>
      </w:r>
      <w:r>
        <w:rPr>
          <w:sz w:val="26"/>
        </w:rPr>
        <w:t>Audi</w:t>
      </w:r>
      <w:r>
        <w:rPr>
          <w:sz w:val="26"/>
        </w:rPr>
        <w:t xml:space="preserve"> 100», государственный регистрационный знак Е165КУ82, принадлежащим </w:t>
      </w:r>
      <w:r>
        <w:rPr>
          <w:sz w:val="26"/>
        </w:rPr>
        <w:t>фио</w:t>
      </w:r>
      <w:r>
        <w:rPr>
          <w:sz w:val="26"/>
        </w:rPr>
        <w:t>, не выполнил законное требование уполномоченного должностного лица о прохождении в установл</w:t>
      </w:r>
      <w:r>
        <w:rPr>
          <w:sz w:val="26"/>
        </w:rPr>
        <w:t>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</w:t>
      </w:r>
      <w:r>
        <w:rPr>
          <w:sz w:val="26"/>
        </w:rPr>
        <w:t>. Данное деяние не является уголовно наказуемым (л.д.1).</w:t>
      </w:r>
    </w:p>
    <w:p w:rsidR="002B3E1B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2B3E1B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062142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основанием для от</w:t>
      </w:r>
      <w:r>
        <w:rPr>
          <w:sz w:val="26"/>
        </w:rPr>
        <w:t xml:space="preserve">странения </w:t>
      </w:r>
      <w:r>
        <w:rPr>
          <w:sz w:val="26"/>
        </w:rPr>
        <w:t>Боровкова</w:t>
      </w:r>
      <w:r>
        <w:rPr>
          <w:sz w:val="26"/>
        </w:rPr>
        <w:t xml:space="preserve"> Р.Л.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</w:t>
      </w:r>
      <w:r>
        <w:rPr>
          <w:sz w:val="26"/>
        </w:rPr>
        <w:t>етствующие процессуальные действия производились без участия понятых, с применением видеозаписи (л.д.2).</w:t>
      </w:r>
    </w:p>
    <w:p w:rsidR="002B3E1B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 82 АО № 037379 от дата, согласно которого были приняты меры к проведению освидетельство</w:t>
      </w:r>
      <w:r>
        <w:rPr>
          <w:sz w:val="26"/>
        </w:rPr>
        <w:t xml:space="preserve">вания </w:t>
      </w:r>
      <w:r>
        <w:rPr>
          <w:sz w:val="26"/>
        </w:rPr>
        <w:t>Боровкова</w:t>
      </w:r>
      <w:r>
        <w:rPr>
          <w:sz w:val="26"/>
        </w:rPr>
        <w:t xml:space="preserve"> Р.Л. на состояние алкогольного опьянения, в связи с </w:t>
      </w:r>
      <w:r>
        <w:rPr>
          <w:sz w:val="26"/>
        </w:rPr>
        <w:t>наличием у последнего признаков алкогольного опьянения: запах алкоголя изо рта, неустойчивость позы, нарушение речи, от прохождения которого последний отказался (л.д.3);</w:t>
      </w:r>
    </w:p>
    <w:p w:rsidR="002B3E1B">
      <w:pPr>
        <w:ind w:firstLine="708"/>
        <w:jc w:val="both"/>
      </w:pPr>
      <w:r>
        <w:rPr>
          <w:sz w:val="26"/>
        </w:rPr>
        <w:t>- протоколом о нап</w:t>
      </w:r>
      <w:r>
        <w:rPr>
          <w:sz w:val="26"/>
        </w:rPr>
        <w:t xml:space="preserve">равлении на медицинское освидетельствование на состояние опьянения адрес № 018619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основанием для которого послужил отказ от прохождения освидетельствования на состояние алкогольного опьянения, и согласно которому Боровков Р.Л. отказался от медицин</w:t>
      </w:r>
      <w:r>
        <w:rPr>
          <w:sz w:val="26"/>
        </w:rPr>
        <w:t>ского освидетельствования на состояние опьянения, что подтверждается соответствующими записями в данном протоколе (л.д.4);</w:t>
      </w:r>
    </w:p>
    <w:p w:rsidR="002B3E1B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2B3E1B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ЯЭ № 001472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</w:t>
      </w:r>
      <w:r>
        <w:rPr>
          <w:sz w:val="26"/>
        </w:rPr>
        <w:t>а</w:t>
      </w:r>
      <w:r>
        <w:rPr>
          <w:sz w:val="26"/>
        </w:rPr>
        <w:t xml:space="preserve"> было задержано транспортное средство – автомобиль марки «</w:t>
      </w:r>
      <w:r>
        <w:rPr>
          <w:sz w:val="26"/>
        </w:rPr>
        <w:t>Audi</w:t>
      </w:r>
      <w:r>
        <w:rPr>
          <w:sz w:val="26"/>
        </w:rPr>
        <w:t xml:space="preserve"> 100», государственный регистрационный знак Е165КУ82,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2B3E1B">
      <w:pPr>
        <w:ind w:firstLine="708"/>
        <w:jc w:val="both"/>
      </w:pPr>
      <w:r>
        <w:rPr>
          <w:sz w:val="26"/>
        </w:rPr>
        <w:t>Рапорт должностного лица адрес отдела Госавтоинспекции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от дата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Боровкова</w:t>
      </w:r>
      <w:r>
        <w:rPr>
          <w:sz w:val="26"/>
        </w:rPr>
        <w:t xml:space="preserve"> Р.Л. (л.д.6).</w:t>
      </w:r>
    </w:p>
    <w:p w:rsidR="002B3E1B">
      <w:pPr>
        <w:ind w:firstLine="708"/>
        <w:jc w:val="both"/>
      </w:pPr>
      <w:r>
        <w:rPr>
          <w:sz w:val="26"/>
        </w:rPr>
        <w:t>Согласно справки начальника ОГИБДД МО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гражданин Боровков Р.Л., паспортные данные, по состоянию на дата среди лишенных права управления не значится.</w:t>
      </w:r>
      <w:r>
        <w:rPr>
          <w:sz w:val="26"/>
        </w:rPr>
        <w:t xml:space="preserve"> К административной ответственности по ст. 12.8, ст. 12.26 КоАП РФ не привлекался. Информация об имеющейся судимости за сове</w:t>
      </w:r>
      <w:r>
        <w:rPr>
          <w:sz w:val="26"/>
        </w:rPr>
        <w:t>ршение преступления, предусмотренного частями 2, 4, 6 статьи 264 или статьей 264.1 УК РФ отсутствует (л.д.9).</w:t>
      </w:r>
    </w:p>
    <w:p w:rsidR="002B3E1B">
      <w:pPr>
        <w:ind w:firstLine="708"/>
        <w:jc w:val="both"/>
      </w:pPr>
      <w:r>
        <w:rPr>
          <w:sz w:val="26"/>
        </w:rPr>
        <w:t xml:space="preserve">Как усматривается из карточки операции с ВУ, гр. Боровков Р.Л. в установленном законом порядке получал специальное право управления транспортными </w:t>
      </w:r>
      <w:r>
        <w:rPr>
          <w:sz w:val="26"/>
        </w:rPr>
        <w:t xml:space="preserve">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«А, А</w:t>
      </w:r>
      <w:r>
        <w:rPr>
          <w:sz w:val="26"/>
        </w:rPr>
        <w:t>1</w:t>
      </w:r>
      <w:r>
        <w:rPr>
          <w:sz w:val="26"/>
        </w:rPr>
        <w:t>, В, В1, М (л.д.12).</w:t>
      </w:r>
    </w:p>
    <w:p w:rsidR="002B3E1B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</w:t>
      </w:r>
      <w:r>
        <w:rPr>
          <w:sz w:val="26"/>
        </w:rPr>
        <w:t xml:space="preserve">, утвержденных Постановлением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rPr>
          <w:sz w:val="26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2B3E1B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</w:t>
      </w:r>
      <w:r>
        <w:rPr>
          <w:sz w:val="26"/>
        </w:rPr>
        <w:t>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B3E1B">
      <w:pPr>
        <w:ind w:firstLine="708"/>
        <w:jc w:val="both"/>
      </w:pPr>
      <w:r>
        <w:rPr>
          <w:sz w:val="26"/>
        </w:rPr>
        <w:t>Требования данной н</w:t>
      </w:r>
      <w:r>
        <w:rPr>
          <w:sz w:val="26"/>
        </w:rPr>
        <w:t xml:space="preserve">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</w:t>
      </w:r>
      <w:r>
        <w:rPr>
          <w:sz w:val="26"/>
        </w:rPr>
        <w:t>Боровковым</w:t>
      </w:r>
      <w:r>
        <w:rPr>
          <w:sz w:val="26"/>
        </w:rPr>
        <w:t xml:space="preserve"> Р.Л. не соблюдены.</w:t>
      </w:r>
    </w:p>
    <w:p w:rsidR="002B3E1B">
      <w:pPr>
        <w:ind w:firstLine="708"/>
        <w:jc w:val="both"/>
      </w:pPr>
      <w:r>
        <w:rPr>
          <w:sz w:val="26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</w:t>
      </w:r>
      <w:r>
        <w:rPr>
          <w:sz w:val="26"/>
        </w:rPr>
        <w:t xml:space="preserve">бстоятельств. </w:t>
      </w:r>
    </w:p>
    <w:p w:rsidR="002B3E1B">
      <w:pPr>
        <w:ind w:firstLine="708"/>
        <w:jc w:val="both"/>
      </w:pPr>
      <w:r>
        <w:rPr>
          <w:sz w:val="26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6"/>
        </w:rPr>
        <w:t>Боровкова</w:t>
      </w:r>
      <w:r>
        <w:rPr>
          <w:sz w:val="26"/>
        </w:rPr>
        <w:t xml:space="preserve"> Р.Л., поскольку они получены в соответствии с требованиями закона, </w:t>
      </w:r>
      <w:r>
        <w:rPr>
          <w:sz w:val="26"/>
        </w:rPr>
        <w:t>имеют надлежащую процессуальную форму.</w:t>
      </w:r>
    </w:p>
    <w:p w:rsidR="002B3E1B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B3E1B">
      <w:pPr>
        <w:ind w:firstLine="708"/>
        <w:jc w:val="both"/>
      </w:pPr>
      <w:r>
        <w:rPr>
          <w:sz w:val="26"/>
        </w:rPr>
        <w:t>Исследо</w:t>
      </w:r>
      <w:r>
        <w:rPr>
          <w:sz w:val="26"/>
        </w:rPr>
        <w:t xml:space="preserve">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6"/>
        </w:rPr>
        <w:t>Боровкова</w:t>
      </w:r>
      <w:r>
        <w:rPr>
          <w:sz w:val="26"/>
        </w:rPr>
        <w:t xml:space="preserve"> Р.Л. имеется состав административного правонарушения, предусмотренного ч. 1 ст. 12.26 КоАП РФ. </w:t>
      </w:r>
    </w:p>
    <w:p w:rsidR="002B3E1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Боровкова</w:t>
      </w:r>
      <w:r>
        <w:rPr>
          <w:sz w:val="26"/>
        </w:rPr>
        <w:t xml:space="preserve"> Р.Л.</w:t>
      </w:r>
      <w:r>
        <w:rPr>
          <w:sz w:val="26"/>
        </w:rPr>
        <w:t xml:space="preserve">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6"/>
        </w:rPr>
        <w:t>, если такие действия (бездействие) не содержат уголовно наказуемого деяния.</w:t>
      </w:r>
    </w:p>
    <w:p w:rsidR="002B3E1B">
      <w:pPr>
        <w:jc w:val="both"/>
      </w:pPr>
      <w:r>
        <w:rPr>
          <w:sz w:val="26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Боровковым</w:t>
      </w:r>
      <w:r>
        <w:rPr>
          <w:sz w:val="26"/>
        </w:rPr>
        <w:t xml:space="preserve"> Р.Л. освидетельствования на состояние о</w:t>
      </w:r>
      <w:r>
        <w:rPr>
          <w:sz w:val="26"/>
        </w:rPr>
        <w:t>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rPr>
          <w:sz w:val="26"/>
        </w:rPr>
        <w:t>ьтатов, направления на медицинское освидетельствование на состояние опьянения, утвержденных Постановлением Правительства Российской Федерации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</w:t>
      </w:r>
      <w:r>
        <w:rPr>
          <w:sz w:val="26"/>
        </w:rPr>
        <w:t>правления на медицинское освидетельствование на состояние опьянения».</w:t>
      </w:r>
    </w:p>
    <w:p w:rsidR="002B3E1B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>
        <w:rPr>
          <w:sz w:val="26"/>
        </w:rPr>
        <w:t>х предупреждения совершения новых правонарушений, как самим правонарушителем, так и другими лицами.</w:t>
      </w:r>
    </w:p>
    <w:p w:rsidR="002B3E1B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6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2B3E1B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</w:t>
      </w:r>
      <w:r>
        <w:rPr>
          <w:sz w:val="26"/>
        </w:rPr>
        <w:t xml:space="preserve">во по делу, мировым судьей не установлено. </w:t>
      </w:r>
    </w:p>
    <w:p w:rsidR="002B3E1B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2B3E1B">
      <w:pPr>
        <w:ind w:firstLine="708"/>
        <w:jc w:val="both"/>
      </w:pPr>
      <w:r>
        <w:rPr>
          <w:sz w:val="26"/>
        </w:rPr>
        <w:t>Обстоятельств, отягчающих административную о</w:t>
      </w:r>
      <w:r>
        <w:rPr>
          <w:sz w:val="26"/>
        </w:rPr>
        <w:t>тветственность, в соответствии со ст. 4.3 КоАП РФ, мировым судьей не установлено.</w:t>
      </w:r>
    </w:p>
    <w:p w:rsidR="002B3E1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</w:t>
      </w:r>
      <w:r>
        <w:rPr>
          <w:sz w:val="26"/>
        </w:rPr>
        <w:t>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</w:t>
      </w:r>
      <w:r>
        <w:rPr>
          <w:sz w:val="26"/>
        </w:rPr>
        <w:t>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лица, ранее привлекаемого к административной ответственности, его имущественное положение, наличие обст</w:t>
      </w:r>
      <w:r>
        <w:rPr>
          <w:sz w:val="26"/>
        </w:rPr>
        <w:t>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</w:t>
      </w:r>
      <w:r>
        <w:rPr>
          <w:sz w:val="26"/>
        </w:rPr>
        <w:t>ва управления транспортными средствами в нижнем пределе санкции ч. 1 ст. 12.26 КоАП РФ для данного вида наказания, считая данное наказание достаточным</w:t>
      </w:r>
      <w:r>
        <w:rPr>
          <w:sz w:val="26"/>
        </w:rPr>
        <w:t xml:space="preserve"> для обеспечения достижения цели административного наказания.</w:t>
      </w:r>
    </w:p>
    <w:p w:rsidR="002B3E1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</w:t>
      </w:r>
      <w:r>
        <w:rPr>
          <w:sz w:val="26"/>
        </w:rPr>
        <w:t xml:space="preserve"> ст. 29.9, 29.10, 29.11 КоАП РФ мировой судья </w:t>
      </w:r>
    </w:p>
    <w:p w:rsidR="002B3E1B">
      <w:pPr>
        <w:ind w:firstLine="426"/>
        <w:jc w:val="center"/>
      </w:pPr>
      <w:r>
        <w:rPr>
          <w:b/>
          <w:sz w:val="26"/>
        </w:rPr>
        <w:t>ПОСТАНОВИЛ:</w:t>
      </w:r>
    </w:p>
    <w:p w:rsidR="002B3E1B">
      <w:pPr>
        <w:ind w:firstLine="708"/>
        <w:jc w:val="both"/>
      </w:pPr>
      <w:r>
        <w:rPr>
          <w:b/>
          <w:sz w:val="26"/>
        </w:rPr>
        <w:t>Боровкова</w:t>
      </w:r>
      <w:r>
        <w:rPr>
          <w:b/>
          <w:sz w:val="26"/>
        </w:rPr>
        <w:t xml:space="preserve"> Руслана Леонидовича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</w:t>
      </w:r>
      <w:r>
        <w:rPr>
          <w:sz w:val="26"/>
        </w:rPr>
        <w:t>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B3E1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</w:t>
      </w:r>
      <w:r>
        <w:rPr>
          <w:sz w:val="26"/>
        </w:rPr>
        <w:t>ым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РЕСПУБЛИКИ КРЫМ наименование организации//УФК по адрес 0310064300000001750, КБК 18811601123010001140, БИК телефон, ОКТМО телефон, УИН 18810491242600001883, назначени</w:t>
      </w:r>
      <w:r>
        <w:rPr>
          <w:sz w:val="26"/>
        </w:rPr>
        <w:t>е платежа – административный штраф.</w:t>
      </w:r>
    </w:p>
    <w:p w:rsidR="002B3E1B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</w:t>
      </w:r>
      <w:r>
        <w:rPr>
          <w:sz w:val="26"/>
        </w:rPr>
        <w:t>ики Крым, расположенную по адресу: адрес.</w:t>
      </w:r>
    </w:p>
    <w:p w:rsidR="002B3E1B">
      <w:pPr>
        <w:ind w:firstLine="708"/>
        <w:jc w:val="both"/>
      </w:pPr>
      <w:r>
        <w:rPr>
          <w:sz w:val="26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6"/>
        </w:rPr>
        <w:t xml:space="preserve">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2B3E1B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</w:t>
      </w:r>
      <w:r>
        <w:rPr>
          <w:sz w:val="26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</w:t>
      </w:r>
      <w:r>
        <w:rPr>
          <w:sz w:val="26"/>
        </w:rPr>
        <w:t>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2B3E1B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</w:t>
      </w:r>
      <w:r>
        <w:rPr>
          <w:sz w:val="26"/>
        </w:rPr>
        <w:t xml:space="preserve">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rPr>
          <w:sz w:val="26"/>
        </w:rPr>
        <w:t xml:space="preserve">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</w:t>
      </w:r>
      <w:r>
        <w:rPr>
          <w:sz w:val="26"/>
        </w:rPr>
        <w:t>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</w:t>
      </w:r>
      <w:r>
        <w:rPr>
          <w:sz w:val="26"/>
        </w:rPr>
        <w:t>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</w:t>
      </w:r>
      <w:r>
        <w:rPr>
          <w:sz w:val="26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3E1B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Боровкову</w:t>
      </w:r>
      <w:r>
        <w:rPr>
          <w:sz w:val="26"/>
        </w:rPr>
        <w:t xml:space="preserve"> Р.Л., что в соответствии с положениями ст. 32.7 КоАП РФ ему необходимо сдать водительское удостоверение в От</w:t>
      </w:r>
      <w:r>
        <w:rPr>
          <w:sz w:val="26"/>
        </w:rPr>
        <w:t xml:space="preserve">деление № 5 МРЭО ГИБДД МВД по Республике Крым (адрес, адрес) по месту жительства. </w:t>
      </w:r>
    </w:p>
    <w:p w:rsidR="002B3E1B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</w:t>
      </w:r>
      <w:r>
        <w:rPr>
          <w:sz w:val="26"/>
        </w:rPr>
        <w:t xml:space="preserve"> Крым.</w:t>
      </w:r>
    </w:p>
    <w:p w:rsidR="002B3E1B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</w:t>
      </w:r>
      <w:r>
        <w:rPr>
          <w:sz w:val="26"/>
        </w:rPr>
        <w:t>дской округ Саки) Республики Крым.</w:t>
      </w:r>
    </w:p>
    <w:p w:rsidR="00626783">
      <w:pPr>
        <w:spacing w:line="259" w:lineRule="auto"/>
        <w:ind w:firstLine="426"/>
        <w:jc w:val="both"/>
        <w:rPr>
          <w:sz w:val="26"/>
        </w:rPr>
      </w:pPr>
    </w:p>
    <w:p w:rsidR="002B3E1B" w:rsidP="00626783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2B3E1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B"/>
    <w:rsid w:val="002B3E1B"/>
    <w:rsid w:val="0062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