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6F69">
      <w:pPr>
        <w:jc w:val="right"/>
      </w:pPr>
      <w:r>
        <w:rPr>
          <w:rFonts w:ascii="Calibri" w:eastAsia="Calibri" w:hAnsi="Calibri" w:cs="Calibri"/>
          <w:sz w:val="22"/>
        </w:rPr>
        <w:t>1</w:t>
      </w:r>
    </w:p>
    <w:p w:rsidR="00D46F69">
      <w:pPr>
        <w:jc w:val="right"/>
      </w:pPr>
      <w:r>
        <w:rPr>
          <w:sz w:val="25"/>
        </w:rPr>
        <w:t>Дело № 5-72-206/2024</w:t>
      </w:r>
    </w:p>
    <w:p w:rsidR="00D46F69">
      <w:pPr>
        <w:jc w:val="right"/>
      </w:pPr>
      <w:r>
        <w:rPr>
          <w:sz w:val="25"/>
        </w:rPr>
        <w:t>УИД: 91MS0072-телефон-телефон</w:t>
      </w:r>
    </w:p>
    <w:p w:rsidR="00D46F69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46F69" w:rsidP="0003786E">
      <w:pPr>
        <w:ind w:firstLine="708"/>
        <w:jc w:val="both"/>
      </w:pPr>
      <w:r>
        <w:rPr>
          <w:sz w:val="25"/>
        </w:rPr>
        <w:t xml:space="preserve">31 мая 2024 года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D46F69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- мировой судья судебного </w:t>
      </w:r>
      <w:r>
        <w:rPr>
          <w:sz w:val="25"/>
        </w:rPr>
        <w:t xml:space="preserve">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D46F69">
      <w:pPr>
        <w:ind w:firstLine="708"/>
        <w:jc w:val="both"/>
      </w:pPr>
      <w:r>
        <w:rPr>
          <w:sz w:val="25"/>
        </w:rPr>
        <w:t xml:space="preserve">Маслюк Ярослава Александровича, паспортные данные УССР, </w:t>
      </w:r>
      <w:r>
        <w:rPr>
          <w:sz w:val="25"/>
        </w:rPr>
        <w:t>гражданина РФ, паспортные данные, женатого, имеющего на иждивении несовершеннолетнего ребенка, работающего в наименование организации, зарегистрированного по адресу: адрес и проживающего по адресу: адрес, ранее привлекаемого к административной ответственно</w:t>
      </w:r>
      <w:r>
        <w:rPr>
          <w:sz w:val="25"/>
        </w:rPr>
        <w:t xml:space="preserve">сти, </w:t>
      </w:r>
    </w:p>
    <w:p w:rsidR="00D46F69">
      <w:pPr>
        <w:jc w:val="center"/>
      </w:pPr>
      <w:r>
        <w:rPr>
          <w:sz w:val="25"/>
        </w:rPr>
        <w:t>УСТАНОВИЛ:</w:t>
      </w:r>
    </w:p>
    <w:p w:rsidR="00D46F69">
      <w:pPr>
        <w:jc w:val="both"/>
      </w:pPr>
      <w:r>
        <w:rPr>
          <w:sz w:val="25"/>
        </w:rPr>
        <w:t>На основании постановления мирового судьи судебного участка № 42 Евпаторийского судебного района (городской адрес) адрес от дата на Маслюк Я.А. возложена обязанность пройти диагностику и лечение от наркомании в медицинском учреждении в свя</w:t>
      </w:r>
      <w:r>
        <w:rPr>
          <w:sz w:val="25"/>
        </w:rPr>
        <w:t>зи с потреблением наркотических средств, в течение трех дней, со дня вступления постановления в законную силу, однако последний уклонился от исполнения обязанности, возложенной на него судом, тем самым</w:t>
      </w:r>
      <w:r>
        <w:rPr>
          <w:sz w:val="25"/>
        </w:rPr>
        <w:t xml:space="preserve"> совершил административное правонарушение, администрати</w:t>
      </w:r>
      <w:r>
        <w:rPr>
          <w:sz w:val="25"/>
        </w:rPr>
        <w:t xml:space="preserve">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РФ.</w:t>
      </w:r>
    </w:p>
    <w:p w:rsidR="00D46F69">
      <w:pPr>
        <w:ind w:firstLine="708"/>
        <w:jc w:val="both"/>
      </w:pPr>
      <w:r>
        <w:rPr>
          <w:sz w:val="25"/>
        </w:rPr>
        <w:t>Согласно ст. 6.9.1 КоАП РФ уклонение от прохождения лечения от наркоман</w:t>
      </w:r>
      <w:r>
        <w:rPr>
          <w:sz w:val="25"/>
        </w:rPr>
        <w:t>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</w:t>
      </w:r>
      <w:r>
        <w:rPr>
          <w:sz w:val="25"/>
        </w:rPr>
        <w:t>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5"/>
        </w:rPr>
        <w:t xml:space="preserve"> </w:t>
      </w:r>
      <w:r>
        <w:rPr>
          <w:sz w:val="25"/>
        </w:rPr>
        <w:t>наркомании и (или) медицинскую и (или) социальную реабилитацию в связи с потреблением наркотических ср</w:t>
      </w:r>
      <w:r>
        <w:rPr>
          <w:sz w:val="25"/>
        </w:rPr>
        <w:t xml:space="preserve">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D46F69">
      <w:pPr>
        <w:ind w:firstLine="708"/>
        <w:jc w:val="both"/>
      </w:pPr>
      <w:r>
        <w:rPr>
          <w:sz w:val="25"/>
        </w:rPr>
        <w:t>Лицо счит</w:t>
      </w:r>
      <w:r>
        <w:rPr>
          <w:sz w:val="25"/>
        </w:rPr>
        <w:t>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</w:t>
      </w:r>
      <w:r>
        <w:rPr>
          <w:sz w:val="25"/>
        </w:rPr>
        <w:t xml:space="preserve">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D46F69">
      <w:pPr>
        <w:ind w:firstLine="708"/>
        <w:jc w:val="both"/>
      </w:pPr>
      <w:r>
        <w:rPr>
          <w:sz w:val="25"/>
        </w:rPr>
        <w:t>Объектом данного административного правонаруше</w:t>
      </w:r>
      <w:r>
        <w:rPr>
          <w:sz w:val="25"/>
        </w:rPr>
        <w:t>ния являются общественные отношения в области охраны здоровья населения.</w:t>
      </w:r>
    </w:p>
    <w:p w:rsidR="00D46F69">
      <w:pPr>
        <w:ind w:firstLine="708"/>
        <w:jc w:val="both"/>
      </w:pPr>
      <w:r>
        <w:rPr>
          <w:sz w:val="25"/>
        </w:rP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</w:t>
      </w:r>
      <w:r>
        <w:rPr>
          <w:sz w:val="25"/>
        </w:rPr>
        <w:t xml:space="preserve">ю, при этом наркологическая помощь больным </w:t>
      </w:r>
      <w:r>
        <w:rPr>
          <w:sz w:val="25"/>
        </w:rPr>
        <w:t>наркоманией включает профилактику, диагностику, лечение и медицинскую реабилитацию.</w:t>
      </w:r>
    </w:p>
    <w:p w:rsidR="00D46F69">
      <w:pPr>
        <w:ind w:firstLine="708"/>
        <w:jc w:val="both"/>
      </w:pPr>
      <w:r>
        <w:rPr>
          <w:sz w:val="25"/>
        </w:rPr>
        <w:t>Наркологическая помощь больным наркоманией оказывается при наличии их информированного добровольного согласия на медицинское вмеш</w:t>
      </w:r>
      <w:r>
        <w:rPr>
          <w:sz w:val="25"/>
        </w:rPr>
        <w:t>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</w:t>
      </w:r>
      <w:r>
        <w:rPr>
          <w:sz w:val="25"/>
        </w:rPr>
        <w:t>ения несовершеннолетними полной дееспособности до достижения ими 18-летнего возраста).</w:t>
      </w:r>
    </w:p>
    <w:p w:rsidR="00D46F69">
      <w:pPr>
        <w:ind w:firstLine="708"/>
        <w:jc w:val="both"/>
      </w:pPr>
      <w:r>
        <w:rPr>
          <w:sz w:val="25"/>
        </w:rP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</w:t>
      </w:r>
      <w:r>
        <w:rPr>
          <w:sz w:val="25"/>
        </w:rPr>
        <w:t xml:space="preserve">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sz w:val="25"/>
        </w:rPr>
        <w:t>наркомании</w:t>
      </w:r>
      <w:r>
        <w:rPr>
          <w:sz w:val="25"/>
        </w:rPr>
        <w:t xml:space="preserve"> и могут быть назначены иные меры, предусмотренные зак</w:t>
      </w:r>
      <w:r>
        <w:rPr>
          <w:sz w:val="25"/>
        </w:rPr>
        <w:t>онодательством РФ.</w:t>
      </w:r>
    </w:p>
    <w:p w:rsidR="00D46F69">
      <w:pPr>
        <w:ind w:firstLine="708"/>
        <w:jc w:val="both"/>
      </w:pPr>
      <w:r>
        <w:rPr>
          <w:sz w:val="25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</w:t>
      </w:r>
      <w:r>
        <w:rPr>
          <w:sz w:val="25"/>
        </w:rPr>
        <w:t xml:space="preserve">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 (Постановление Правительства</w:t>
      </w:r>
      <w:r>
        <w:rPr>
          <w:sz w:val="25"/>
        </w:rPr>
        <w:t xml:space="preserve"> </w:t>
      </w:r>
      <w:r>
        <w:rPr>
          <w:sz w:val="25"/>
        </w:rPr>
        <w:t>РФ от дата № 484 «Об утверждении Правил контроля за исполнением лицом возложенной на него судом при назначении администр</w:t>
      </w:r>
      <w:r>
        <w:rPr>
          <w:sz w:val="25"/>
        </w:rPr>
        <w:t>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D46F69">
      <w:pPr>
        <w:ind w:firstLine="708"/>
        <w:jc w:val="both"/>
      </w:pPr>
      <w:r>
        <w:rPr>
          <w:sz w:val="25"/>
        </w:rPr>
        <w:t>Основан</w:t>
      </w:r>
      <w:r>
        <w:rPr>
          <w:sz w:val="25"/>
        </w:rPr>
        <w:t xml:space="preserve">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</w:t>
      </w:r>
      <w:r>
        <w:rPr>
          <w:sz w:val="25"/>
        </w:rPr>
        <w:t>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</w:t>
      </w:r>
      <w:r>
        <w:rPr>
          <w:sz w:val="25"/>
        </w:rPr>
        <w:t>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D46F69">
      <w:pPr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лицом обязанности осуществляется уполномоченным органом по месту жительства </w:t>
      </w:r>
      <w:r>
        <w:rPr>
          <w:sz w:val="25"/>
        </w:rPr>
        <w:t>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</w:t>
      </w:r>
      <w:r>
        <w:rPr>
          <w:sz w:val="25"/>
        </w:rPr>
        <w:t>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D46F69">
      <w:pPr>
        <w:ind w:firstLine="708"/>
        <w:jc w:val="both"/>
      </w:pPr>
      <w:r>
        <w:rPr>
          <w:sz w:val="25"/>
        </w:rPr>
        <w:t>Медицинская организация и (или) учреждение социальной реабилитации в течение трех дней со дня установления соответству</w:t>
      </w:r>
      <w:r>
        <w:rPr>
          <w:sz w:val="25"/>
        </w:rPr>
        <w:t xml:space="preserve">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</w:t>
      </w:r>
      <w:r>
        <w:rPr>
          <w:sz w:val="25"/>
        </w:rPr>
        <w:t>которое возложена обязанность, до истечения срока исполнения обяз</w:t>
      </w:r>
      <w:r>
        <w:rPr>
          <w:sz w:val="25"/>
        </w:rPr>
        <w:t xml:space="preserve">анности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D46F69">
      <w:pPr>
        <w:ind w:firstLine="708"/>
        <w:jc w:val="both"/>
      </w:pPr>
      <w:r>
        <w:rPr>
          <w:sz w:val="25"/>
        </w:rPr>
        <w:t>Объективная сторона правонарушения состоит в бездействии - уклонении от прохождения лечения от наркомании или м</w:t>
      </w:r>
      <w:r>
        <w:rPr>
          <w:sz w:val="25"/>
        </w:rPr>
        <w:t xml:space="preserve">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5"/>
          </w:rPr>
          <w:t xml:space="preserve">6.9 </w:t>
        </w:r>
        <w:r>
          <w:rPr>
            <w:color w:val="0000FF"/>
            <w:sz w:val="25"/>
            <w:u w:val="single"/>
          </w:rPr>
          <w:t xml:space="preserve">КоАП </w:t>
        </w:r>
      </w:hyperlink>
      <w:r>
        <w:rPr>
          <w:sz w:val="25"/>
        </w:rPr>
        <w:t>РФ, либо у</w:t>
      </w:r>
      <w:r>
        <w:rPr>
          <w:sz w:val="25"/>
        </w:rPr>
        <w:t>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sz w:val="25"/>
        </w:rPr>
        <w:t xml:space="preserve"> от наркоман</w:t>
      </w:r>
      <w:r>
        <w:rPr>
          <w:sz w:val="25"/>
        </w:rPr>
        <w:t>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46F69">
      <w:pPr>
        <w:ind w:firstLine="708"/>
        <w:jc w:val="both"/>
      </w:pPr>
      <w:r>
        <w:rPr>
          <w:sz w:val="25"/>
        </w:rPr>
        <w:t>В примечании перечислены условия, при которых лицо считается уклоняющимся от прохождения диагностики, профила</w:t>
      </w:r>
      <w:r>
        <w:rPr>
          <w:sz w:val="25"/>
        </w:rPr>
        <w:t>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</w:t>
      </w:r>
      <w:r>
        <w:rPr>
          <w:sz w:val="25"/>
        </w:rPr>
        <w:t>цию или учреждение социальной реабилитации либо не выполнило более двух раз предписания лечащего врача.</w:t>
      </w:r>
    </w:p>
    <w:p w:rsidR="00D46F69">
      <w:pPr>
        <w:ind w:firstLine="708"/>
        <w:jc w:val="both"/>
      </w:pPr>
      <w:r>
        <w:rPr>
          <w:sz w:val="25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</w:t>
      </w:r>
      <w:r>
        <w:rPr>
          <w:sz w:val="25"/>
        </w:rPr>
        <w:t xml:space="preserve">идит их вредные последствия и желает наступления таких последствий или сознательно их допускает либо </w:t>
      </w:r>
      <w:r>
        <w:rPr>
          <w:sz w:val="25"/>
        </w:rPr>
        <w:t>относится</w:t>
      </w:r>
      <w:r>
        <w:rPr>
          <w:sz w:val="25"/>
        </w:rPr>
        <w:t xml:space="preserve"> к ним безразлично.</w:t>
      </w:r>
    </w:p>
    <w:p w:rsidR="00D46F69">
      <w:pPr>
        <w:ind w:firstLine="708"/>
        <w:jc w:val="both"/>
      </w:pPr>
      <w:r>
        <w:rPr>
          <w:sz w:val="25"/>
        </w:rPr>
        <w:t>Субъект правонарушения специальный - физическое лицо, достигшее возраста 16 лет и либо освобожденное от административной ответ</w:t>
      </w:r>
      <w:r>
        <w:rPr>
          <w:sz w:val="25"/>
        </w:rPr>
        <w:t xml:space="preserve">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5"/>
          </w:rPr>
          <w:t xml:space="preserve">6.9 </w:t>
        </w:r>
        <w:r>
          <w:rPr>
            <w:color w:val="0000FF"/>
            <w:sz w:val="25"/>
            <w:u w:val="single"/>
          </w:rPr>
          <w:t xml:space="preserve">КоАП </w:t>
        </w:r>
      </w:hyperlink>
      <w:r>
        <w:rPr>
          <w:sz w:val="25"/>
        </w:rPr>
        <w:t>РФ, либо лицо, на которое судом возложена обязанность пройти диаг</w:t>
      </w:r>
      <w:r>
        <w:rPr>
          <w:sz w:val="25"/>
        </w:rPr>
        <w:t>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46F69">
      <w:pPr>
        <w:ind w:firstLine="708"/>
        <w:jc w:val="both"/>
      </w:pPr>
      <w:r>
        <w:rPr>
          <w:sz w:val="25"/>
        </w:rPr>
        <w:t>Привлечение физического лица к административной отв</w:t>
      </w:r>
      <w:r>
        <w:rPr>
          <w:sz w:val="25"/>
        </w:rPr>
        <w:t>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D46F69">
      <w:pPr>
        <w:ind w:firstLine="708"/>
        <w:jc w:val="both"/>
      </w:pPr>
      <w:r>
        <w:rPr>
          <w:sz w:val="25"/>
        </w:rPr>
        <w:t>В судебное заседание Маслюк Я.А. явился,</w:t>
      </w:r>
      <w:r>
        <w:rPr>
          <w:sz w:val="25"/>
        </w:rPr>
        <w:t xml:space="preserve"> вину признал.</w:t>
      </w:r>
    </w:p>
    <w:p w:rsidR="00D46F69">
      <w:pPr>
        <w:ind w:firstLine="708"/>
        <w:jc w:val="both"/>
      </w:pPr>
      <w:r>
        <w:rPr>
          <w:sz w:val="25"/>
        </w:rPr>
        <w:t>Вина Маслюк Я.А.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 xml:space="preserve">РФ, подтверждается совокупностью </w:t>
      </w:r>
      <w:r>
        <w:rPr>
          <w:sz w:val="25"/>
        </w:rPr>
        <w:t>представленных доказательств по делу, полученных в соответствии с законом:</w:t>
      </w:r>
    </w:p>
    <w:p w:rsidR="00D46F69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82 01 № 210121 от дата; объяснением Маслюк Я.А. от дата; копией постановления мирового судьи судебного участка № 42 Евпаторийского </w:t>
      </w:r>
      <w:r>
        <w:rPr>
          <w:sz w:val="25"/>
        </w:rPr>
        <w:t>судебного района (городской адрес) адрес от дата о привлечении Маслюк Я.А. к административной ответственности за совершение административного правонарушения по ч. 1 ст. 6.9 КоАП РФ; копией сообщения ГБУЗ РК «Крымский научно-практический центр наркологии» о</w:t>
      </w:r>
      <w:r>
        <w:rPr>
          <w:sz w:val="25"/>
        </w:rPr>
        <w:t xml:space="preserve">т дата. </w:t>
      </w:r>
    </w:p>
    <w:p w:rsidR="00D46F69">
      <w:pPr>
        <w:jc w:val="both"/>
      </w:pPr>
      <w:r>
        <w:rPr>
          <w:sz w:val="25"/>
        </w:rPr>
        <w:t>Мировой судья, оценивая доказательства, пришел к выводу о наличии достаточных данных свидетельствующих о совершении Маслюк Я.А. действий, попадающих под диспозицию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 xml:space="preserve">РФ. </w:t>
      </w:r>
      <w:r>
        <w:rPr>
          <w:sz w:val="25"/>
        </w:rPr>
        <w:t xml:space="preserve">В связи с чем, мировой судья находит, что вина Маслюк </w:t>
      </w:r>
      <w:r>
        <w:rPr>
          <w:sz w:val="25"/>
        </w:rPr>
        <w:t>Я.А.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 xml:space="preserve">РФ, установлена в полном объеме и квалифицирует его действия по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РФ, как уклонение от прохождения диагности</w:t>
      </w:r>
      <w:r>
        <w:rPr>
          <w:sz w:val="25"/>
        </w:rPr>
        <w:t>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5"/>
        </w:rPr>
        <w:t xml:space="preserve"> наркомании и медицинскую реабилитацию в связи с потреблением нарк</w:t>
      </w:r>
      <w:r>
        <w:rPr>
          <w:sz w:val="25"/>
        </w:rPr>
        <w:t xml:space="preserve">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веществ.</w:t>
      </w:r>
    </w:p>
    <w:p w:rsidR="00D46F69">
      <w:pPr>
        <w:ind w:firstLine="708"/>
        <w:jc w:val="both"/>
      </w:pPr>
      <w:r>
        <w:rPr>
          <w:sz w:val="25"/>
        </w:rPr>
        <w:t>К обстоятельствам, смягчающим административную ответственность, мировой судья относит признание вины.</w:t>
      </w:r>
    </w:p>
    <w:p w:rsidR="00D46F69">
      <w:pPr>
        <w:ind w:firstLine="708"/>
        <w:jc w:val="both"/>
      </w:pPr>
      <w:r>
        <w:rPr>
          <w:sz w:val="25"/>
        </w:rPr>
        <w:t>Обстоятельств, отягчающих администр</w:t>
      </w:r>
      <w:r>
        <w:rPr>
          <w:sz w:val="25"/>
        </w:rPr>
        <w:t xml:space="preserve">ативную ответственность, судом не установлено. </w:t>
      </w:r>
    </w:p>
    <w:p w:rsidR="00D46F69">
      <w:pPr>
        <w:jc w:val="both"/>
      </w:pPr>
      <w:r>
        <w:rPr>
          <w:sz w:val="25"/>
        </w:rPr>
        <w:t>Учитывая обстоятельства совершенного правонарушения, данные о личности, мировой судья полагает возможным назначить Маслюк Я.А. административное наказание в виде административного штрафа в пределах санкции, пр</w:t>
      </w:r>
      <w:r>
        <w:rPr>
          <w:sz w:val="25"/>
        </w:rPr>
        <w:t>едусмотренной статьей 6.9.1 Кодекса Российской Федерации об административных правонарушениях.</w:t>
      </w:r>
    </w:p>
    <w:p w:rsidR="00D46F69">
      <w:pPr>
        <w:ind w:firstLine="708"/>
        <w:jc w:val="both"/>
      </w:pPr>
      <w:r>
        <w:rPr>
          <w:sz w:val="25"/>
        </w:rPr>
        <w:t>На основании изложенного и руководствуясь 29.9, 29.10, 29.11 Кодекса Российской Федерации об административных правонарушениях, мировой судья</w:t>
      </w:r>
    </w:p>
    <w:p w:rsidR="00D46F69">
      <w:pPr>
        <w:jc w:val="center"/>
      </w:pPr>
      <w:r>
        <w:rPr>
          <w:spacing w:val="50"/>
          <w:sz w:val="25"/>
        </w:rPr>
        <w:t>ПОСТАНОВИЛ:</w:t>
      </w:r>
    </w:p>
    <w:p w:rsidR="00D46F69">
      <w:pPr>
        <w:ind w:firstLine="708"/>
        <w:jc w:val="both"/>
      </w:pPr>
      <w:r>
        <w:rPr>
          <w:sz w:val="25"/>
        </w:rPr>
        <w:t>Маслюк Яр</w:t>
      </w:r>
      <w:r>
        <w:rPr>
          <w:sz w:val="25"/>
        </w:rPr>
        <w:t>ославу Александровичу признать виновным в совершении правонарушения, предусмотренного ст. 6.9.1 КоАП РФ, и назначить ему наказание в виде административного штрафа в размере сумма.</w:t>
      </w:r>
    </w:p>
    <w:p w:rsidR="00D46F69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</w:t>
      </w:r>
      <w:r>
        <w:rPr>
          <w:sz w:val="25"/>
        </w:rPr>
        <w:t>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</w:t>
      </w:r>
      <w:r>
        <w:rPr>
          <w:sz w:val="25"/>
        </w:rPr>
        <w:t>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82811601063010091140</w:t>
      </w:r>
      <w:r>
        <w:rPr>
          <w:sz w:val="25"/>
          <w:u w:val="single"/>
        </w:rPr>
        <w:t>,</w:t>
      </w:r>
      <w:r>
        <w:rPr>
          <w:sz w:val="25"/>
        </w:rPr>
        <w:t xml:space="preserve"> УИН 0410760300725002062406177.</w:t>
      </w:r>
    </w:p>
    <w:p w:rsidR="00D46F69">
      <w:pPr>
        <w:ind w:firstLine="708"/>
        <w:jc w:val="both"/>
      </w:pPr>
      <w:r>
        <w:rPr>
          <w:sz w:val="25"/>
        </w:rPr>
        <w:t>В случае неуплаты админист</w:t>
      </w:r>
      <w:r>
        <w:rPr>
          <w:sz w:val="25"/>
        </w:rPr>
        <w:t>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</w:t>
      </w:r>
      <w:r>
        <w:rPr>
          <w:sz w:val="25"/>
        </w:rPr>
        <w:t>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46F69">
      <w:pPr>
        <w:ind w:firstLine="708"/>
        <w:jc w:val="both"/>
      </w:pPr>
      <w:r>
        <w:rPr>
          <w:sz w:val="25"/>
        </w:rPr>
        <w:t>Документ, подтверждающий оплату административного штрафа, необходимо пр</w:t>
      </w:r>
      <w:r>
        <w:rPr>
          <w:sz w:val="25"/>
        </w:rPr>
        <w:t xml:space="preserve">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D46F69" w:rsidP="0003786E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</w:t>
      </w:r>
      <w:r>
        <w:rPr>
          <w:sz w:val="25"/>
        </w:rPr>
        <w:t>йона (адрес и городской адрес) адрес, со дня вручения или получения копии постановления.</w:t>
      </w:r>
    </w:p>
    <w:p w:rsidR="0003786E" w:rsidP="0003786E">
      <w:pPr>
        <w:ind w:firstLine="708"/>
        <w:rPr>
          <w:sz w:val="25"/>
        </w:rPr>
      </w:pPr>
    </w:p>
    <w:p w:rsidR="00D46F69" w:rsidP="0003786E">
      <w:pPr>
        <w:ind w:firstLine="708"/>
      </w:pPr>
      <w:r>
        <w:rPr>
          <w:sz w:val="25"/>
        </w:rPr>
        <w:t>Мировой судья Васильев В.А.</w:t>
      </w:r>
    </w:p>
    <w:p w:rsidR="00D46F6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69"/>
    <w:rsid w:val="0003786E"/>
    <w:rsid w:val="00D46F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