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80136" w:rsidP="00ED09A6">
      <w:pPr>
        <w:spacing w:after="160"/>
        <w:jc w:val="right"/>
      </w:pPr>
      <w:r>
        <w:rPr>
          <w:sz w:val="28"/>
        </w:rPr>
        <w:t>Дело № 5-72-211/2020</w:t>
      </w:r>
    </w:p>
    <w:p w:rsidR="0008013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80136">
      <w:pPr>
        <w:spacing w:after="160"/>
        <w:jc w:val="both"/>
      </w:pPr>
      <w:r>
        <w:rPr>
          <w:sz w:val="28"/>
        </w:rPr>
        <w:t xml:space="preserve">24 августа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8013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</w:t>
      </w:r>
      <w:r>
        <w:rPr>
          <w:sz w:val="28"/>
        </w:rPr>
        <w:t xml:space="preserve">материалы дела об административном правонарушении, поступившие из Отдельной специализированной роты ДПС ГИБДД МВД по Республике Крым в отношении: </w:t>
      </w:r>
    </w:p>
    <w:p w:rsidR="00080136">
      <w:pPr>
        <w:ind w:left="4248"/>
        <w:jc w:val="both"/>
      </w:pPr>
      <w:r>
        <w:rPr>
          <w:b/>
          <w:sz w:val="28"/>
        </w:rPr>
        <w:t>Зудилова</w:t>
      </w:r>
      <w:r>
        <w:rPr>
          <w:b/>
          <w:sz w:val="28"/>
        </w:rPr>
        <w:t xml:space="preserve"> Михаила Юрьевича,</w:t>
      </w:r>
      <w:r>
        <w:rPr>
          <w:sz w:val="28"/>
        </w:rPr>
        <w:t xml:space="preserve"> </w:t>
      </w:r>
    </w:p>
    <w:p w:rsidR="00080136">
      <w:pPr>
        <w:ind w:left="4248"/>
        <w:jc w:val="both"/>
      </w:pPr>
      <w:r>
        <w:rPr>
          <w:sz w:val="28"/>
        </w:rPr>
        <w:t>паспортные данные, гражданина Российской Федерации, работающего в наименование ор</w:t>
      </w:r>
      <w:r>
        <w:rPr>
          <w:sz w:val="28"/>
        </w:rPr>
        <w:t>ганизации (адрес, ранее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080136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12.26</w:t>
      </w:r>
      <w:r>
        <w:rPr>
          <w:sz w:val="28"/>
        </w:rPr>
        <w:t xml:space="preserve">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080136">
      <w:pPr>
        <w:spacing w:after="160"/>
        <w:jc w:val="center"/>
      </w:pPr>
      <w:r>
        <w:rPr>
          <w:b/>
          <w:sz w:val="28"/>
        </w:rPr>
        <w:t>УСТАНОВИЛ:</w:t>
      </w:r>
    </w:p>
    <w:p w:rsidR="00080136">
      <w:pPr>
        <w:ind w:firstLine="708"/>
        <w:jc w:val="both"/>
      </w:pPr>
      <w:r>
        <w:rPr>
          <w:sz w:val="28"/>
        </w:rPr>
        <w:t>Зудилов</w:t>
      </w:r>
      <w:r>
        <w:rPr>
          <w:sz w:val="28"/>
        </w:rPr>
        <w:t xml:space="preserve"> М.Ю.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«Газель </w:t>
      </w:r>
      <w:r>
        <w:rPr>
          <w:sz w:val="28"/>
        </w:rPr>
        <w:t>Некст</w:t>
      </w:r>
      <w:r>
        <w:rPr>
          <w:sz w:val="28"/>
        </w:rPr>
        <w:t xml:space="preserve"> 3009К7», с государственным регистрационным знаком Р806КТ58, с признаком опья</w:t>
      </w:r>
      <w:r>
        <w:rPr>
          <w:sz w:val="28"/>
        </w:rPr>
        <w:t>нения: запах алкоголя изо рта,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п.п. 2.3.2 Правил дорожного движения Российской Федерации, совершив админис</w:t>
      </w:r>
      <w:r>
        <w:rPr>
          <w:sz w:val="28"/>
        </w:rPr>
        <w:t xml:space="preserve">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080136">
      <w:pPr>
        <w:pStyle w:val="Heading3"/>
        <w:spacing w:before="0" w:after="0" w:line="259" w:lineRule="auto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В судебные заседания, назначенные на дата </w:t>
      </w:r>
      <w:r>
        <w:rPr>
          <w:rFonts w:ascii="Times New Roman" w:hAnsi="Times New Roman" w:cs="Times New Roman"/>
          <w:b w:val="0"/>
          <w:sz w:val="28"/>
        </w:rPr>
        <w:t>в</w:t>
      </w:r>
      <w:r>
        <w:rPr>
          <w:rFonts w:ascii="Times New Roman" w:hAnsi="Times New Roman" w:cs="Times New Roman"/>
          <w:b w:val="0"/>
          <w:sz w:val="28"/>
        </w:rPr>
        <w:t xml:space="preserve"> время, на дата в время </w:t>
      </w:r>
      <w:r>
        <w:rPr>
          <w:rFonts w:ascii="Times New Roman" w:hAnsi="Times New Roman" w:cs="Times New Roman"/>
          <w:b w:val="0"/>
          <w:sz w:val="28"/>
        </w:rPr>
        <w:t>Зудилов</w:t>
      </w:r>
      <w:r>
        <w:rPr>
          <w:rFonts w:ascii="Times New Roman" w:hAnsi="Times New Roman" w:cs="Times New Roman"/>
          <w:b w:val="0"/>
          <w:sz w:val="28"/>
        </w:rPr>
        <w:t xml:space="preserve"> М.Ю. не явился. О дне, времени и месте ра</w:t>
      </w:r>
      <w:r>
        <w:rPr>
          <w:rFonts w:ascii="Times New Roman" w:hAnsi="Times New Roman" w:cs="Times New Roman"/>
          <w:b w:val="0"/>
          <w:sz w:val="28"/>
        </w:rPr>
        <w:t xml:space="preserve">ссмотрения дела об административном правонарушении </w:t>
      </w:r>
      <w:r>
        <w:rPr>
          <w:rFonts w:ascii="Times New Roman" w:hAnsi="Times New Roman" w:cs="Times New Roman"/>
          <w:b w:val="0"/>
          <w:sz w:val="28"/>
        </w:rPr>
        <w:t>извещен</w:t>
      </w:r>
      <w:r>
        <w:rPr>
          <w:rFonts w:ascii="Times New Roman" w:hAnsi="Times New Roman" w:cs="Times New Roman"/>
          <w:b w:val="0"/>
          <w:sz w:val="28"/>
        </w:rPr>
        <w:t xml:space="preserve"> надлежащим образом, что подтверждается вернувшимися почтовыми отправлениями с отметками об истечении срока хранения, имеющимся в материалах дела об административном правонарушении. О причинах своей</w:t>
      </w:r>
      <w:r>
        <w:rPr>
          <w:rFonts w:ascii="Times New Roman" w:hAnsi="Times New Roman" w:cs="Times New Roman"/>
          <w:b w:val="0"/>
          <w:sz w:val="28"/>
        </w:rPr>
        <w:t xml:space="preserve"> неявки суду </w:t>
      </w:r>
      <w:r>
        <w:rPr>
          <w:rFonts w:ascii="Times New Roman" w:hAnsi="Times New Roman" w:cs="Times New Roman"/>
          <w:b w:val="0"/>
          <w:sz w:val="28"/>
        </w:rPr>
        <w:t>Зудилов</w:t>
      </w:r>
      <w:r>
        <w:rPr>
          <w:rFonts w:ascii="Times New Roman" w:hAnsi="Times New Roman" w:cs="Times New Roman"/>
          <w:b w:val="0"/>
          <w:sz w:val="28"/>
        </w:rPr>
        <w:t xml:space="preserve"> М.Ю. не сообщил. Ходатайств об отложении дела в суд не предоставил. </w:t>
      </w:r>
    </w:p>
    <w:p w:rsidR="00080136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Зудилову</w:t>
      </w:r>
      <w:r>
        <w:rPr>
          <w:sz w:val="28"/>
        </w:rPr>
        <w:t xml:space="preserve"> М.Ю. была предоставлена возможность реализовать свое право на участие в судебном заседании при рассмотрении </w:t>
      </w:r>
      <w:r>
        <w:rPr>
          <w:sz w:val="28"/>
        </w:rPr>
        <w:t>протокола об административном прав</w:t>
      </w:r>
      <w:r>
        <w:rPr>
          <w:sz w:val="28"/>
        </w:rPr>
        <w:t xml:space="preserve">онарушении, составленном в отношении него, неявку в судебное заседание </w:t>
      </w:r>
      <w:r>
        <w:rPr>
          <w:sz w:val="28"/>
        </w:rPr>
        <w:t>Зудилова</w:t>
      </w:r>
      <w:r>
        <w:rPr>
          <w:sz w:val="28"/>
        </w:rPr>
        <w:t xml:space="preserve"> М.Ю.,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</w:t>
      </w:r>
      <w:r>
        <w:rPr>
          <w:sz w:val="28"/>
        </w:rPr>
        <w:t>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О причинах неявки суду </w:t>
      </w:r>
      <w:r>
        <w:rPr>
          <w:sz w:val="28"/>
        </w:rPr>
        <w:t>Зудилов</w:t>
      </w:r>
      <w:r>
        <w:rPr>
          <w:sz w:val="28"/>
        </w:rPr>
        <w:t xml:space="preserve"> М.Ю. не сообщил. Ходатайств об отложении дела в суд не пред</w:t>
      </w:r>
      <w:r>
        <w:rPr>
          <w:sz w:val="28"/>
        </w:rPr>
        <w:t xml:space="preserve">оставил. </w:t>
      </w:r>
    </w:p>
    <w:p w:rsidR="0008013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</w:t>
      </w:r>
      <w:r>
        <w:rPr>
          <w:sz w:val="28"/>
        </w:rPr>
        <w:t xml:space="preserve">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80136">
      <w:pPr>
        <w:ind w:firstLine="708"/>
        <w:jc w:val="both"/>
      </w:pPr>
      <w:r>
        <w:rPr>
          <w:sz w:val="28"/>
        </w:rPr>
        <w:t>Согласно разъяснениям п. 6 Пост</w:t>
      </w:r>
      <w:r>
        <w:rPr>
          <w:sz w:val="28"/>
        </w:rPr>
        <w:t>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</w:t>
      </w:r>
      <w:r>
        <w:rPr>
          <w:sz w:val="28"/>
        </w:rPr>
        <w:t>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</w:t>
      </w:r>
      <w:r>
        <w:rPr>
          <w:sz w:val="28"/>
        </w:rPr>
        <w:t xml:space="preserve">ового отправления, а также в случае возвращения почтового отправления с отметкой об истечении срока хранения. </w:t>
      </w:r>
    </w:p>
    <w:p w:rsidR="0008013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Зудилов</w:t>
      </w:r>
      <w:r>
        <w:rPr>
          <w:sz w:val="28"/>
        </w:rPr>
        <w:t xml:space="preserve"> М.Ю. извещен надлежащим образом о дне и времени рассмотрения дела о</w:t>
      </w:r>
      <w:r>
        <w:rPr>
          <w:sz w:val="28"/>
        </w:rPr>
        <w:t xml:space="preserve">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Зудилова</w:t>
      </w:r>
      <w:r>
        <w:rPr>
          <w:sz w:val="28"/>
        </w:rPr>
        <w:t xml:space="preserve"> М.Ю.</w:t>
      </w:r>
    </w:p>
    <w:p w:rsidR="00080136">
      <w:pPr>
        <w:ind w:firstLine="708"/>
        <w:jc w:val="both"/>
      </w:pPr>
      <w:r>
        <w:rPr>
          <w:sz w:val="28"/>
        </w:rPr>
        <w:t xml:space="preserve">Исследовав письменные доказательства и фактические данные в </w:t>
      </w:r>
      <w:r>
        <w:rPr>
          <w:sz w:val="28"/>
        </w:rPr>
        <w:t xml:space="preserve">совокупности, мировой судья приходит к выводу, что вина </w:t>
      </w:r>
      <w:r>
        <w:rPr>
          <w:sz w:val="28"/>
        </w:rPr>
        <w:t>Зудилова</w:t>
      </w:r>
      <w:r>
        <w:rPr>
          <w:sz w:val="28"/>
        </w:rPr>
        <w:t xml:space="preserve"> М.Ю. во вменяемом ему правонарушении нашла свое подтверждение в судебном заседании следующими доказательствами:</w:t>
      </w:r>
    </w:p>
    <w:p w:rsidR="00080136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067461 от дата, который</w:t>
      </w:r>
      <w:r>
        <w:rPr>
          <w:sz w:val="28"/>
        </w:rPr>
        <w:t xml:space="preserve"> составлен в отношении </w:t>
      </w:r>
      <w:r>
        <w:rPr>
          <w:sz w:val="28"/>
        </w:rPr>
        <w:t>Зудилова</w:t>
      </w:r>
      <w:r>
        <w:rPr>
          <w:sz w:val="28"/>
        </w:rPr>
        <w:t xml:space="preserve"> М.Ю.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«Газель </w:t>
      </w:r>
      <w:r>
        <w:rPr>
          <w:sz w:val="28"/>
        </w:rPr>
        <w:t>Некст</w:t>
      </w:r>
      <w:r>
        <w:rPr>
          <w:sz w:val="28"/>
        </w:rPr>
        <w:t xml:space="preserve"> 3009К7», с государственным регистрационным знаком Р806КТ58, с признаком опьянения: запах алкоголя изо рта, отказался </w:t>
      </w:r>
      <w:r>
        <w:rPr>
          <w:sz w:val="28"/>
        </w:rPr>
        <w:t xml:space="preserve">от прохождения освидетельствования на состояние опьянения с помощью прибора </w:t>
      </w:r>
      <w:r>
        <w:rPr>
          <w:sz w:val="28"/>
        </w:rPr>
        <w:t>Алкотектор</w:t>
      </w:r>
      <w:r>
        <w:rPr>
          <w:sz w:val="28"/>
        </w:rPr>
        <w:t xml:space="preserve"> «Юпитер К», </w:t>
      </w:r>
      <w:r>
        <w:rPr>
          <w:sz w:val="28"/>
        </w:rPr>
        <w:t>заводско</w:t>
      </w:r>
      <w:r>
        <w:rPr>
          <w:sz w:val="28"/>
        </w:rPr>
        <w:t xml:space="preserve"> номер прибора телефон (</w:t>
      </w:r>
      <w:r>
        <w:rPr>
          <w:sz w:val="28"/>
        </w:rPr>
        <w:t>поверен</w:t>
      </w:r>
      <w:r>
        <w:rPr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) и не выполнил законного требования уполномоченного должностного лица (сотрудника </w:t>
      </w:r>
      <w:r>
        <w:rPr>
          <w:sz w:val="28"/>
        </w:rPr>
        <w:t>полиции) о прохождении меди</w:t>
      </w:r>
      <w:r>
        <w:rPr>
          <w:sz w:val="28"/>
        </w:rPr>
        <w:t xml:space="preserve">цинского освидетельствование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При этом действия (безд</w:t>
      </w:r>
      <w:r>
        <w:rPr>
          <w:sz w:val="28"/>
        </w:rPr>
        <w:t xml:space="preserve">ействие) водителя </w:t>
      </w:r>
      <w:r>
        <w:rPr>
          <w:sz w:val="28"/>
        </w:rPr>
        <w:t>Зудилова</w:t>
      </w:r>
      <w:r>
        <w:rPr>
          <w:sz w:val="28"/>
        </w:rPr>
        <w:t xml:space="preserve"> М.Ю. не содержат уголовно наказуемого деяния (</w:t>
      </w:r>
      <w:r>
        <w:rPr>
          <w:sz w:val="28"/>
        </w:rPr>
        <w:t>л</w:t>
      </w:r>
      <w:r>
        <w:rPr>
          <w:sz w:val="28"/>
        </w:rPr>
        <w:t xml:space="preserve">.д. 1). </w:t>
      </w:r>
    </w:p>
    <w:p w:rsidR="00080136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022002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Зудилова</w:t>
      </w:r>
      <w:r>
        <w:rPr>
          <w:sz w:val="28"/>
        </w:rPr>
        <w:t xml:space="preserve"> М.Ю. от управления транспортны</w:t>
      </w:r>
      <w:r>
        <w:rPr>
          <w:sz w:val="28"/>
        </w:rPr>
        <w:t>м средством послужило наличие следующего признака опьянения: запах алкоголя изо рта.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</w:t>
      </w:r>
      <w:r>
        <w:rPr>
          <w:sz w:val="28"/>
        </w:rPr>
        <w:t>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080136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045259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Зудилов</w:t>
      </w:r>
      <w:r>
        <w:rPr>
          <w:sz w:val="28"/>
        </w:rPr>
        <w:t xml:space="preserve"> М.Ю. отказался от медицинского освидетельствования на состояние опьянения, что подтверждается соответ</w:t>
      </w:r>
      <w:r>
        <w:rPr>
          <w:sz w:val="28"/>
        </w:rPr>
        <w:t>ствующими записями в данном протоколе (л.д. 3);</w:t>
      </w:r>
    </w:p>
    <w:p w:rsidR="00080136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4).</w:t>
      </w:r>
    </w:p>
    <w:p w:rsidR="00080136">
      <w:pPr>
        <w:ind w:firstLine="708"/>
        <w:jc w:val="both"/>
      </w:pPr>
      <w:r>
        <w:rPr>
          <w:sz w:val="28"/>
        </w:rPr>
        <w:t xml:space="preserve">Согласно расписки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транспортное средство марка автомобиля, государственный регистрационный знак Р806КТ58, передано гражданину </w:t>
      </w:r>
      <w:r>
        <w:rPr>
          <w:sz w:val="28"/>
        </w:rPr>
        <w:t>фио</w:t>
      </w:r>
      <w:r>
        <w:rPr>
          <w:sz w:val="28"/>
        </w:rPr>
        <w:t>, при предъяв</w:t>
      </w:r>
      <w:r>
        <w:rPr>
          <w:sz w:val="28"/>
        </w:rPr>
        <w:t>лении водительского удостоверения телефон (л.д. 8).</w:t>
      </w:r>
    </w:p>
    <w:p w:rsidR="00080136">
      <w:pPr>
        <w:ind w:firstLine="708"/>
        <w:jc w:val="both"/>
      </w:pPr>
      <w:r>
        <w:rPr>
          <w:sz w:val="28"/>
        </w:rPr>
        <w:t xml:space="preserve">Как усматривается из справки старшего инспектора ИАЗ ОСР ДПС ГИБДД МВД по Республике Крым, согласно информационных массивов Госавтоинспекции РФ, </w:t>
      </w:r>
      <w:r>
        <w:rPr>
          <w:sz w:val="28"/>
        </w:rPr>
        <w:t>Зудилов</w:t>
      </w:r>
      <w:r>
        <w:rPr>
          <w:sz w:val="28"/>
        </w:rPr>
        <w:t xml:space="preserve"> М.Ю., паспортные данные, к административной ответст</w:t>
      </w:r>
      <w:r>
        <w:rPr>
          <w:sz w:val="28"/>
        </w:rPr>
        <w:t xml:space="preserve">венности, предусмотренной ст. 12.26 </w:t>
      </w:r>
      <w:r>
        <w:rPr>
          <w:sz w:val="28"/>
        </w:rPr>
        <w:t>КоАП</w:t>
      </w:r>
      <w:r>
        <w:rPr>
          <w:sz w:val="28"/>
        </w:rPr>
        <w:t xml:space="preserve"> РФ, ч. 3 ст. 12.27 </w:t>
      </w:r>
      <w:r>
        <w:rPr>
          <w:sz w:val="28"/>
        </w:rPr>
        <w:t>КоАП</w:t>
      </w:r>
      <w:r>
        <w:rPr>
          <w:sz w:val="28"/>
        </w:rPr>
        <w:t xml:space="preserve"> РФ, а также к уголовной ответственности по ч. 2, ч. 4, ч. 6 ст. 264 и ст. 264.1 УК РФ не привлекался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привлекался к административной ответственности по </w:t>
      </w:r>
      <w:r>
        <w:rPr>
          <w:sz w:val="28"/>
        </w:rPr>
        <w:t>ч</w:t>
      </w:r>
      <w:r>
        <w:rPr>
          <w:sz w:val="28"/>
        </w:rPr>
        <w:t xml:space="preserve">. 3 ст. 12.8 </w:t>
      </w:r>
      <w:r>
        <w:rPr>
          <w:sz w:val="28"/>
        </w:rPr>
        <w:t>КоАП</w:t>
      </w:r>
      <w:r>
        <w:rPr>
          <w:sz w:val="28"/>
        </w:rPr>
        <w:t xml:space="preserve"> РФ с назначение</w:t>
      </w:r>
      <w:r>
        <w:rPr>
          <w:sz w:val="28"/>
        </w:rPr>
        <w:t xml:space="preserve">м ему административного наказания в виде 12 суток административного ареста, постановление исполнено (л.д. 25). </w:t>
      </w:r>
    </w:p>
    <w:p w:rsidR="00080136">
      <w:pPr>
        <w:spacing w:line="228" w:lineRule="auto"/>
        <w:ind w:firstLine="708"/>
        <w:jc w:val="both"/>
      </w:pPr>
      <w:r>
        <w:rPr>
          <w:sz w:val="28"/>
        </w:rPr>
        <w:t>Согласно п.п. 2.7 Правил дорожного движения Российской Федерации, утвержденных Постановлением Совета Министров - Правительства Российской Федера</w:t>
      </w:r>
      <w:r>
        <w:rPr>
          <w:sz w:val="28"/>
        </w:rPr>
        <w:t xml:space="preserve">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</w:t>
      </w:r>
      <w:r>
        <w:rPr>
          <w:sz w:val="28"/>
        </w:rPr>
        <w:t>ящем под угрозу безопасность движения.</w:t>
      </w:r>
    </w:p>
    <w:p w:rsidR="00080136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</w:t>
      </w:r>
      <w:r>
        <w:rPr>
          <w:sz w:val="28"/>
        </w:rPr>
        <w:t>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080136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Зудиловым</w:t>
      </w:r>
      <w:r>
        <w:rPr>
          <w:sz w:val="28"/>
        </w:rPr>
        <w:t xml:space="preserve"> М.Ю. не соблюден</w:t>
      </w:r>
      <w:r>
        <w:rPr>
          <w:sz w:val="28"/>
        </w:rPr>
        <w:t>ы.</w:t>
      </w:r>
    </w:p>
    <w:p w:rsidR="00080136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080136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</w:t>
      </w:r>
      <w:r>
        <w:rPr>
          <w:sz w:val="28"/>
        </w:rPr>
        <w:t xml:space="preserve">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Зудилова</w:t>
      </w:r>
      <w:r>
        <w:rPr>
          <w:sz w:val="28"/>
        </w:rPr>
        <w:t xml:space="preserve"> М.Ю., поскольку они получены в соответствии с требованиями закона, имеют надлежащую процессуальную форму.</w:t>
      </w:r>
    </w:p>
    <w:p w:rsidR="00080136">
      <w:pPr>
        <w:ind w:firstLine="708"/>
        <w:jc w:val="both"/>
      </w:pPr>
      <w:r>
        <w:rPr>
          <w:sz w:val="28"/>
        </w:rPr>
        <w:t>Исследовав и оценив доказательства в их с</w:t>
      </w:r>
      <w:r>
        <w:rPr>
          <w:sz w:val="28"/>
        </w:rPr>
        <w:t xml:space="preserve">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</w:t>
      </w:r>
      <w:r>
        <w:rPr>
          <w:sz w:val="28"/>
        </w:rPr>
        <w:t>Зудилова</w:t>
      </w:r>
      <w:r>
        <w:rPr>
          <w:sz w:val="28"/>
        </w:rPr>
        <w:t xml:space="preserve"> М.Ю.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</w:t>
      </w:r>
      <w:r>
        <w:rPr>
          <w:sz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080136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Зудилова</w:t>
      </w:r>
      <w:r>
        <w:rPr>
          <w:sz w:val="28"/>
        </w:rPr>
        <w:t xml:space="preserve"> М.Ю. установлена, а его действия правил</w:t>
      </w:r>
      <w:r>
        <w:rPr>
          <w:sz w:val="28"/>
        </w:rPr>
        <w:t xml:space="preserve">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</w:t>
      </w:r>
      <w:r>
        <w:rPr>
          <w:sz w:val="28"/>
        </w:rPr>
        <w:t xml:space="preserve"> не содержат уголовно наказуемого деяния.</w:t>
      </w:r>
    </w:p>
    <w:p w:rsidR="00080136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Зудиловым</w:t>
      </w:r>
      <w:r>
        <w:rPr>
          <w:sz w:val="28"/>
        </w:rPr>
        <w:t xml:space="preserve"> М.Ю. освидетельствования на состояние опьянения, поскольку действия должнос</w:t>
      </w:r>
      <w:r>
        <w:rPr>
          <w:sz w:val="28"/>
        </w:rPr>
        <w:t xml:space="preserve">тного лица по направлению </w:t>
      </w:r>
      <w:r>
        <w:rPr>
          <w:sz w:val="28"/>
        </w:rPr>
        <w:t>Зудилова</w:t>
      </w:r>
      <w:r>
        <w:rPr>
          <w:sz w:val="28"/>
        </w:rPr>
        <w:t xml:space="preserve"> М.Ю.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</w:t>
      </w:r>
      <w:r>
        <w:rPr>
          <w:sz w:val="28"/>
        </w:rPr>
        <w:t>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080136">
      <w:pPr>
        <w:ind w:firstLine="708"/>
        <w:jc w:val="both"/>
      </w:pPr>
      <w:r>
        <w:rPr>
          <w:sz w:val="28"/>
        </w:rPr>
        <w:t>Как усматривается из матер</w:t>
      </w:r>
      <w:r>
        <w:rPr>
          <w:sz w:val="28"/>
        </w:rPr>
        <w:t xml:space="preserve">иалов дела, </w:t>
      </w:r>
      <w:r>
        <w:rPr>
          <w:sz w:val="28"/>
        </w:rPr>
        <w:t>Зудилов</w:t>
      </w:r>
      <w:r>
        <w:rPr>
          <w:sz w:val="28"/>
        </w:rPr>
        <w:t xml:space="preserve"> М.Ю. в установленном законом порядке получал специальное право управления транспортными средствами и ему выдано ГИБДД 5802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>, С, С1, М» (л.д. 5).</w:t>
      </w:r>
    </w:p>
    <w:p w:rsidR="00080136">
      <w:pPr>
        <w:ind w:firstLine="708"/>
        <w:jc w:val="both"/>
      </w:pPr>
      <w:r>
        <w:rPr>
          <w:sz w:val="28"/>
        </w:rPr>
        <w:t>В соответствии со ст. 3.1 Кодекса Ро</w:t>
      </w:r>
      <w:r>
        <w:rPr>
          <w:sz w:val="28"/>
        </w:rPr>
        <w:t xml:space="preserve">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</w:t>
      </w:r>
      <w:r>
        <w:rPr>
          <w:sz w:val="28"/>
        </w:rPr>
        <w:t xml:space="preserve"> как самим правонарушителем, так и другими лицами.</w:t>
      </w:r>
    </w:p>
    <w:p w:rsidR="0008013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</w:t>
      </w:r>
      <w:r>
        <w:rPr>
          <w:sz w:val="28"/>
        </w:rPr>
        <w:t>ва, смягчающие и отягчающие административную ответственность.</w:t>
      </w:r>
    </w:p>
    <w:p w:rsidR="00080136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080136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080136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080136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</w:t>
      </w:r>
      <w:r>
        <w:rPr>
          <w:sz w:val="28"/>
        </w:rPr>
        <w:t>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</w:t>
      </w:r>
      <w:r>
        <w:rPr>
          <w:sz w:val="28"/>
        </w:rPr>
        <w:t xml:space="preserve">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80136">
      <w:pPr>
        <w:ind w:firstLine="708"/>
        <w:jc w:val="both"/>
      </w:pPr>
      <w:r>
        <w:rPr>
          <w:sz w:val="28"/>
        </w:rPr>
        <w:t>Принимая во внимание характер и обстояте</w:t>
      </w:r>
      <w:r>
        <w:rPr>
          <w:sz w:val="28"/>
        </w:rPr>
        <w:t>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</w:t>
      </w:r>
      <w:r>
        <w:rPr>
          <w:sz w:val="28"/>
        </w:rPr>
        <w:t xml:space="preserve">рожно-транспортные происшествия с тяжкими последствиями, случившиеся в результате подобных нарушений Правил дорожного движения, отсутствие обстоятельств, смягчающих и отягчающих административную ответственность, а также учитывая </w:t>
      </w:r>
      <w:r>
        <w:rPr>
          <w:sz w:val="28"/>
        </w:rPr>
        <w:t>данные</w:t>
      </w:r>
      <w:r>
        <w:rPr>
          <w:sz w:val="28"/>
        </w:rPr>
        <w:t xml:space="preserve"> о личности учитывая </w:t>
      </w:r>
      <w:r>
        <w:rPr>
          <w:sz w:val="28"/>
        </w:rPr>
        <w:t xml:space="preserve">данные о </w:t>
      </w:r>
      <w:r>
        <w:rPr>
          <w:sz w:val="28"/>
        </w:rPr>
        <w:t xml:space="preserve">личности </w:t>
      </w:r>
      <w:r>
        <w:rPr>
          <w:sz w:val="28"/>
        </w:rPr>
        <w:t>Зудилова</w:t>
      </w:r>
      <w:r>
        <w:rPr>
          <w:sz w:val="28"/>
        </w:rPr>
        <w:t xml:space="preserve"> М.Ю., согласно сведениям, представленным в материалы дела, ранее привлекаемого к административной ответственности за совершение правонарушений в области ПДД РФ, имущественное положение лица, привлекаемого к административной ответ</w:t>
      </w:r>
      <w:r>
        <w:rPr>
          <w:sz w:val="28"/>
        </w:rPr>
        <w:t xml:space="preserve">ственности, мировой судья пришел к выводу о необходимости назначить ему административное наказание в виде штрафа с лишением права управления транспортными средствами в нижнем пределе санкции статьи, установленной ч.1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8013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</w:t>
      </w:r>
      <w:r>
        <w:rPr>
          <w:sz w:val="28"/>
        </w:rPr>
        <w:t>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080136">
      <w:pPr>
        <w:ind w:firstLine="426"/>
        <w:jc w:val="center"/>
      </w:pPr>
      <w:r>
        <w:rPr>
          <w:b/>
          <w:sz w:val="28"/>
        </w:rPr>
        <w:t>ПОСТАНОВИЛ:</w:t>
      </w:r>
    </w:p>
    <w:p w:rsidR="00080136">
      <w:pPr>
        <w:ind w:firstLine="708"/>
        <w:jc w:val="both"/>
      </w:pPr>
      <w:r>
        <w:rPr>
          <w:b/>
          <w:sz w:val="28"/>
        </w:rPr>
        <w:t>Зудилова</w:t>
      </w:r>
      <w:r>
        <w:rPr>
          <w:b/>
          <w:sz w:val="28"/>
        </w:rPr>
        <w:t xml:space="preserve"> Михаила Юрьевича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</w:t>
      </w:r>
      <w:r>
        <w:rPr>
          <w:sz w:val="28"/>
        </w:rPr>
        <w:t>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08013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(УМВД России</w:t>
      </w:r>
      <w:r>
        <w:rPr>
          <w:sz w:val="28"/>
        </w:rPr>
        <w:t xml:space="preserve">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ЦБ РФ, КБК 18811601123010001140, БИК телефон, ОКТМО телефон, УИН 18810491205000004565, назначение платежа – административный штраф.</w:t>
      </w:r>
    </w:p>
    <w:p w:rsidR="00080136">
      <w:pPr>
        <w:ind w:firstLine="708"/>
        <w:jc w:val="both"/>
      </w:pPr>
      <w:r>
        <w:rPr>
          <w:sz w:val="28"/>
        </w:rPr>
        <w:t>О</w:t>
      </w:r>
      <w:r>
        <w:rPr>
          <w:sz w:val="28"/>
        </w:rPr>
        <w:t xml:space="preserve">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</w:t>
      </w:r>
      <w:r>
        <w:rPr>
          <w:sz w:val="28"/>
        </w:rPr>
        <w:t xml:space="preserve">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080136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</w:t>
      </w:r>
      <w:r>
        <w:rPr>
          <w:sz w:val="28"/>
        </w:rPr>
        <w:t xml:space="preserve"> штрафа в законную силу.</w:t>
      </w:r>
    </w:p>
    <w:p w:rsidR="00080136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</w:t>
      </w:r>
      <w:r>
        <w:rPr>
          <w:sz w:val="28"/>
        </w:rPr>
        <w:t>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>
        <w:rPr>
          <w:sz w:val="28"/>
        </w:rPr>
        <w:t>бязательные работы</w:t>
      </w:r>
      <w:r>
        <w:rPr>
          <w:sz w:val="28"/>
        </w:rPr>
        <w:t xml:space="preserve"> на срок до пятидесяти часов.</w:t>
      </w:r>
    </w:p>
    <w:p w:rsidR="00080136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</w:t>
      </w:r>
      <w:r>
        <w:rPr>
          <w:sz w:val="28"/>
        </w:rPr>
        <w:t xml:space="preserve">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</w:t>
      </w:r>
      <w:r>
        <w:rPr>
          <w:sz w:val="28"/>
        </w:rPr>
        <w:t>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</w:t>
      </w:r>
      <w:r>
        <w:rPr>
          <w:sz w:val="28"/>
        </w:rPr>
        <w:t xml:space="preserve"> у него соответствующего удостоверения. </w:t>
      </w:r>
    </w:p>
    <w:p w:rsidR="00080136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D09A6">
      <w:pPr>
        <w:spacing w:line="259" w:lineRule="auto"/>
        <w:ind w:firstLine="708"/>
        <w:jc w:val="both"/>
      </w:pPr>
    </w:p>
    <w:p w:rsidR="00080136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80136">
      <w:pPr>
        <w:spacing w:after="160" w:line="259" w:lineRule="auto"/>
      </w:pPr>
    </w:p>
    <w:sectPr w:rsidSect="0008013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80136"/>
    <w:rsid w:val="00080136"/>
    <w:rsid w:val="00ED09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