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2EE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5-72-214/2024</w:t>
      </w:r>
    </w:p>
    <w:p w:rsidR="00472EEF">
      <w:pPr>
        <w:jc w:val="right"/>
      </w:pPr>
      <w:r>
        <w:rPr>
          <w:sz w:val="27"/>
        </w:rPr>
        <w:t>УИД 91МS0072-телефон-телефон</w:t>
      </w:r>
    </w:p>
    <w:p w:rsidR="00472EEF">
      <w:pPr>
        <w:jc w:val="center"/>
      </w:pPr>
      <w:r>
        <w:rPr>
          <w:b/>
          <w:sz w:val="27"/>
        </w:rPr>
        <w:t>П О С Т А Н О В Л Е Н И Е</w:t>
      </w:r>
    </w:p>
    <w:p w:rsidR="00472EEF" w:rsidP="005B14D4">
      <w:pPr>
        <w:ind w:firstLine="708"/>
      </w:pPr>
      <w:r>
        <w:rPr>
          <w:sz w:val="27"/>
        </w:rPr>
        <w:t xml:space="preserve">19 июня 2024 года                                                             </w:t>
      </w:r>
      <w:r>
        <w:rPr>
          <w:sz w:val="27"/>
        </w:rPr>
        <w:t xml:space="preserve">г. Саки, ул. Трудовая, 8 </w:t>
      </w:r>
    </w:p>
    <w:p w:rsidR="00472EEF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472EEF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Киченко В.М.,</w:t>
      </w:r>
    </w:p>
    <w:p w:rsidR="00472EEF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фио МВД России «Сакский», в отношении </w:t>
      </w:r>
    </w:p>
    <w:p w:rsidR="00472EEF">
      <w:pPr>
        <w:ind w:left="709"/>
        <w:jc w:val="both"/>
      </w:pPr>
      <w:r>
        <w:rPr>
          <w:b/>
          <w:sz w:val="27"/>
        </w:rPr>
        <w:t>Киченко Вячеслава Михайловича</w:t>
      </w:r>
      <w:r>
        <w:rPr>
          <w:sz w:val="27"/>
        </w:rPr>
        <w:t>, паспортные данные, гражданина</w:t>
      </w:r>
      <w:r>
        <w:rPr>
          <w:sz w:val="27"/>
        </w:rPr>
        <w:t xml:space="preserve"> Российской Федерации (паспортные данные), получившего высшее образование, женатого, несовершеннолетних детей не имеющего, работающего в Краснополянской средней школе адрес в должности механика по выпуску автобуса, а также в ООО Сармат Агро плюс» в должнос</w:t>
      </w:r>
      <w:r>
        <w:rPr>
          <w:sz w:val="27"/>
        </w:rPr>
        <w:t xml:space="preserve">ти инженера по промышленной безопасности, являющегося инвалидом 3 группы, ранее не привлекаемого к административной ответственности, зарегистрированного и проживающего по адресу: адрес, </w:t>
      </w:r>
    </w:p>
    <w:p w:rsidR="00472EEF">
      <w:pPr>
        <w:jc w:val="both"/>
      </w:pPr>
      <w:r>
        <w:rPr>
          <w:sz w:val="27"/>
        </w:rPr>
        <w:t>о привлечении его к административной ответственности за правонарушени</w:t>
      </w:r>
      <w:r>
        <w:rPr>
          <w:sz w:val="27"/>
        </w:rPr>
        <w:t xml:space="preserve">е, предусмотренное ст. 14.17.2 Кодекса Российской Федерации об административных правонарушениях, </w:t>
      </w:r>
    </w:p>
    <w:p w:rsidR="00472EEF" w:rsidP="005B14D4">
      <w:pPr>
        <w:jc w:val="center"/>
      </w:pPr>
      <w:r>
        <w:rPr>
          <w:b/>
          <w:sz w:val="27"/>
        </w:rPr>
        <w:t>У С Т А Н О В И Л:</w:t>
      </w:r>
    </w:p>
    <w:p w:rsidR="00472EEF">
      <w:pPr>
        <w:ind w:firstLine="708"/>
        <w:jc w:val="both"/>
      </w:pPr>
      <w:r>
        <w:rPr>
          <w:sz w:val="27"/>
        </w:rPr>
        <w:t>дата в время по адресу: адрес, на адрес, адрес, было остановлено транспортное средство – автомобиль марки марка автомобиля, государственный</w:t>
      </w:r>
      <w:r>
        <w:rPr>
          <w:sz w:val="27"/>
        </w:rPr>
        <w:t xml:space="preserve"> регистрационный знак А983ХЕ82, под управлением Киченко В.М., который в салоне автомобиля перевозил спиртосодержащую продукцию домашнего изготовления (вино), объемом 20 литров. Согласно справки об исследовании № 9/26и от дата объемная доля этилового спирта</w:t>
      </w:r>
      <w:r>
        <w:rPr>
          <w:sz w:val="27"/>
        </w:rPr>
        <w:t xml:space="preserve"> (крепость) в представленной на исследование жидкости из полимерной бутылки вместимостью 1,0 дм3, оформленной на воду питьевую негазированную «СВЯТОЙ ИСТОЧНИК» составила 12,0 %.</w:t>
      </w:r>
    </w:p>
    <w:p w:rsidR="00472EEF">
      <w:pPr>
        <w:ind w:firstLine="708"/>
        <w:jc w:val="both"/>
      </w:pPr>
      <w:r>
        <w:rPr>
          <w:sz w:val="27"/>
        </w:rPr>
        <w:t>Таким образом, Киченко В.М. осуществил незаконное перемещение алкогольной прод</w:t>
      </w:r>
      <w:r>
        <w:rPr>
          <w:sz w:val="27"/>
        </w:rPr>
        <w:t xml:space="preserve">укции, перемещение которой запрещено или ограничено Федеральным законом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rPr>
          <w:sz w:val="27"/>
        </w:rPr>
        <w:t>продукции», тем самым совершил административное правонарушение, предусмотренное ст. 14.17.2 Кодекса Российской Федерации об административных правонарушениях (далее КоАП РФ).</w:t>
      </w:r>
    </w:p>
    <w:p w:rsidR="00472EEF">
      <w:pPr>
        <w:ind w:firstLine="708"/>
        <w:jc w:val="both"/>
      </w:pPr>
      <w:r>
        <w:rPr>
          <w:sz w:val="27"/>
        </w:rPr>
        <w:t>В судебном заседании Киченко В.М. вину признал полностью, не оспаривал фактические</w:t>
      </w:r>
      <w:r>
        <w:rPr>
          <w:sz w:val="27"/>
        </w:rPr>
        <w:t xml:space="preserve"> обстоятельства дела, изложенные в протоколе об административном правонарушении, в содеянном раскаялся, пояснил, что продажей вина не занимается, делает для друзей, в тот день ехал в медицинское учреждение. Чтоб </w:t>
      </w:r>
      <w:r>
        <w:rPr>
          <w:sz w:val="27"/>
        </w:rPr>
        <w:t>угостить врачей. При назначении наказания пр</w:t>
      </w:r>
      <w:r>
        <w:rPr>
          <w:sz w:val="27"/>
        </w:rPr>
        <w:t xml:space="preserve">осил учесть, что является инвалидом 3 группы, на иждивении находится супруга, которая является инвалидом 2 группы, перенесшая 4 инсульта, а также внук, являющийся ДЦП. </w:t>
      </w:r>
    </w:p>
    <w:p w:rsidR="00472EEF">
      <w:pPr>
        <w:ind w:firstLine="708"/>
        <w:jc w:val="both"/>
      </w:pPr>
      <w:r>
        <w:rPr>
          <w:sz w:val="27"/>
        </w:rPr>
        <w:t>Выслушав Киченко В.М., исследовав материалы дела, суд пришел к выводу о наличии в дейст</w:t>
      </w:r>
      <w:r>
        <w:rPr>
          <w:sz w:val="27"/>
        </w:rPr>
        <w:t>виях Киченко В.М. состава правонарушения, предусмотренного ст. 14.17.2 КоАП РФ, исходя из следующего.</w:t>
      </w:r>
    </w:p>
    <w:p w:rsidR="00472EEF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</w:t>
      </w:r>
      <w:r>
        <w:rPr>
          <w:sz w:val="27"/>
        </w:rPr>
        <w:t>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72EEF">
      <w:pPr>
        <w:ind w:firstLine="708"/>
        <w:jc w:val="both"/>
      </w:pPr>
      <w:r>
        <w:rPr>
          <w:sz w:val="27"/>
        </w:rPr>
        <w:t>В соответствии с ч. 1 ст.</w:t>
      </w:r>
      <w:r>
        <w:rPr>
          <w:sz w:val="27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rPr>
          <w:sz w:val="27"/>
        </w:rPr>
        <w:t xml:space="preserve"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72EEF">
      <w:pPr>
        <w:ind w:firstLine="708"/>
        <w:jc w:val="both"/>
      </w:pPr>
      <w:r>
        <w:rPr>
          <w:sz w:val="27"/>
        </w:rPr>
        <w:t xml:space="preserve">В соответствии со ст. 14.17.2 КоАП РФ </w:t>
      </w:r>
      <w:hyperlink r:id="rId5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</w:t>
      </w:r>
      <w:r>
        <w:rPr>
          <w:sz w:val="27"/>
        </w:rPr>
        <w:t>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</w:t>
      </w:r>
      <w:r>
        <w:rPr>
          <w:sz w:val="27"/>
        </w:rPr>
        <w:t>и в объеме не более 10 литров на одного человека, - влечет наложение административного штрафа на граждан в размере от пятнадцати тысяч до сумма прописью с конфискацией продукции, явившейся предметом административного правонарушения.</w:t>
      </w:r>
    </w:p>
    <w:p w:rsidR="00472EEF">
      <w:pPr>
        <w:ind w:firstLine="708"/>
        <w:jc w:val="both"/>
      </w:pPr>
      <w:r>
        <w:rPr>
          <w:sz w:val="27"/>
        </w:rPr>
        <w:t>Согласно ч. 1 ст. 26 Фе</w:t>
      </w:r>
      <w:r>
        <w:rPr>
          <w:sz w:val="27"/>
        </w:rPr>
        <w:t xml:space="preserve">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</w:t>
      </w:r>
      <w:r>
        <w:rPr>
          <w:sz w:val="27"/>
        </w:rPr>
        <w:t>спирта, алкогольной и спиртосодержащей продукции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</w:t>
      </w:r>
      <w:r>
        <w:rPr>
          <w:sz w:val="27"/>
        </w:rPr>
        <w:t>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>
        <w:rPr>
          <w:sz w:val="27"/>
        </w:rPr>
        <w:t>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472EEF">
      <w:pPr>
        <w:ind w:firstLine="708"/>
        <w:jc w:val="both"/>
      </w:pPr>
      <w:r>
        <w:rPr>
          <w:sz w:val="27"/>
        </w:rPr>
        <w:t>Факт совершения Киченко В.М. административного правонарушения установле</w:t>
      </w:r>
      <w:r>
        <w:rPr>
          <w:sz w:val="27"/>
        </w:rPr>
        <w:t>н, вина доказана и подтверждается имеющимися в деле доказательствами, исследованными в судебном заседании, а именно:</w:t>
      </w:r>
    </w:p>
    <w:p w:rsidR="00472EEF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210043 от дата;</w:t>
      </w:r>
    </w:p>
    <w:p w:rsidR="00472EEF">
      <w:pPr>
        <w:ind w:firstLine="708"/>
        <w:jc w:val="both"/>
      </w:pPr>
      <w:r>
        <w:rPr>
          <w:sz w:val="27"/>
        </w:rPr>
        <w:t>- рапортом инспектора ДПС ОДПС фио МВД России «Сакский» мл. лейтена</w:t>
      </w:r>
      <w:r>
        <w:rPr>
          <w:sz w:val="27"/>
        </w:rPr>
        <w:t>нта полиции фио от дата о выявленном административном правонарушении;</w:t>
      </w:r>
    </w:p>
    <w:p w:rsidR="00472EEF">
      <w:pPr>
        <w:ind w:firstLine="708"/>
        <w:jc w:val="both"/>
      </w:pPr>
      <w:r>
        <w:rPr>
          <w:sz w:val="27"/>
        </w:rPr>
        <w:t>- протоколом о доставлении 61 ЕР телефон от дата;</w:t>
      </w:r>
    </w:p>
    <w:p w:rsidR="00472EEF">
      <w:pPr>
        <w:ind w:firstLine="708"/>
        <w:jc w:val="both"/>
      </w:pPr>
      <w:r>
        <w:rPr>
          <w:sz w:val="27"/>
        </w:rPr>
        <w:t>- объяснением Киченко В.М. от дата;</w:t>
      </w:r>
    </w:p>
    <w:p w:rsidR="00472EEF">
      <w:pPr>
        <w:ind w:firstLine="708"/>
        <w:jc w:val="both"/>
      </w:pPr>
      <w:r>
        <w:rPr>
          <w:sz w:val="27"/>
        </w:rPr>
        <w:t>- протоколом изъятия вещей и документов 82 08 № 008671 от дата;</w:t>
      </w:r>
    </w:p>
    <w:p w:rsidR="00472EEF">
      <w:pPr>
        <w:ind w:firstLine="708"/>
        <w:jc w:val="both"/>
      </w:pPr>
      <w:r>
        <w:rPr>
          <w:sz w:val="27"/>
        </w:rPr>
        <w:t>- фотоматериалом;</w:t>
      </w:r>
    </w:p>
    <w:p w:rsidR="00472EEF">
      <w:pPr>
        <w:ind w:firstLine="708"/>
        <w:jc w:val="both"/>
      </w:pPr>
      <w:r>
        <w:rPr>
          <w:sz w:val="27"/>
        </w:rPr>
        <w:t xml:space="preserve">- справкой об </w:t>
      </w:r>
      <w:r>
        <w:rPr>
          <w:sz w:val="27"/>
        </w:rPr>
        <w:t>исследовании № 9/26и от дата, выданной Экспертно-криминалистическим центром МВД по адрес.</w:t>
      </w:r>
    </w:p>
    <w:p w:rsidR="00472EEF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Киченко В.М. в совершенном административном правонарушении.</w:t>
      </w:r>
    </w:p>
    <w:p w:rsidR="00472EEF">
      <w:pPr>
        <w:ind w:firstLine="708"/>
        <w:jc w:val="both"/>
      </w:pPr>
      <w:r>
        <w:rPr>
          <w:sz w:val="27"/>
        </w:rPr>
        <w:t>Оценив</w:t>
      </w:r>
      <w:r>
        <w:rPr>
          <w:sz w:val="27"/>
        </w:rPr>
        <w:t xml:space="preserve">ая вышеуказанные доказательства в их совокупности по правилам ст. </w:t>
      </w:r>
      <w:hyperlink r:id="rId4" w:anchor="12/26.11" w:history="1">
        <w:r>
          <w:rPr>
            <w:color w:val="0000FF"/>
            <w:sz w:val="27"/>
            <w:u w:val="single"/>
          </w:rPr>
          <w:t>26.11 КоАП РФ</w:t>
        </w:r>
      </w:hyperlink>
      <w:r>
        <w:rPr>
          <w:sz w:val="27"/>
        </w:rPr>
        <w:t>, мировой судья находит наличие в действиях Киченко В.М.</w:t>
      </w:r>
      <w:r>
        <w:rPr>
          <w:sz w:val="27"/>
        </w:rPr>
        <w:t xml:space="preserve"> состава административного правонарушения, предусмотренного ст. </w:t>
      </w:r>
      <w:hyperlink r:id="rId4" w:anchor="12/14.1" w:history="1">
        <w:r>
          <w:rPr>
            <w:color w:val="0000FF"/>
            <w:sz w:val="27"/>
            <w:u w:val="single"/>
          </w:rPr>
          <w:t>14.17.2 КоАП РФ</w:t>
        </w:r>
      </w:hyperlink>
      <w:r>
        <w:rPr>
          <w:sz w:val="27"/>
        </w:rPr>
        <w:t xml:space="preserve"> доказанным. </w:t>
      </w:r>
    </w:p>
    <w:p w:rsidR="00472EEF">
      <w:pPr>
        <w:ind w:firstLine="708"/>
        <w:jc w:val="both"/>
      </w:pPr>
      <w:r>
        <w:rPr>
          <w:sz w:val="27"/>
        </w:rPr>
        <w:t xml:space="preserve">Действия Киченко В.М. правильно квалифицированы по ст. 14.17.2 КоАП РФ - </w:t>
      </w:r>
      <w:hyperlink r:id="rId7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</w:t>
      </w:r>
      <w:r>
        <w:rPr>
          <w:sz w:val="27"/>
        </w:rPr>
        <w:t>та этилового спирта.</w:t>
      </w:r>
    </w:p>
    <w:p w:rsidR="00472EEF">
      <w:pPr>
        <w:ind w:firstLine="708"/>
        <w:jc w:val="both"/>
      </w:pPr>
      <w:r>
        <w:rPr>
          <w:sz w:val="27"/>
        </w:rPr>
        <w:t>В соответствии с Федеральным законом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</w:t>
      </w:r>
      <w:r>
        <w:rPr>
          <w:sz w:val="27"/>
        </w:rPr>
        <w:t>лее - Федеральный закон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</w:t>
      </w:r>
      <w:r>
        <w:rPr>
          <w:sz w:val="27"/>
        </w:rPr>
        <w:t>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 (пун</w:t>
      </w:r>
      <w:r>
        <w:rPr>
          <w:sz w:val="27"/>
        </w:rPr>
        <w:t>кт 1 статьи 1).</w:t>
      </w:r>
    </w:p>
    <w:p w:rsidR="00472EEF">
      <w:pPr>
        <w:ind w:firstLine="708"/>
        <w:jc w:val="both"/>
      </w:pPr>
      <w:r>
        <w:rPr>
          <w:sz w:val="27"/>
        </w:rPr>
        <w:t>Исходя из этого, федеральный законодатель установил запрет на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</w:t>
      </w:r>
      <w:r>
        <w:rPr>
          <w:sz w:val="27"/>
        </w:rPr>
        <w:t xml:space="preserve"> Российской Федерации) физическими лицами алкогольной продукции, не маркированной в соответствии с законодательством о </w:t>
      </w:r>
      <w:r>
        <w:rPr>
          <w:sz w:val="27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</w:t>
      </w:r>
      <w:r>
        <w:rPr>
          <w:sz w:val="27"/>
        </w:rPr>
        <w:t xml:space="preserve">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 (абзац 43 пункта 1 статьи </w:t>
      </w:r>
      <w:r>
        <w:rPr>
          <w:sz w:val="27"/>
        </w:rPr>
        <w:t xml:space="preserve">26 указанного Федерального закона). </w:t>
      </w:r>
    </w:p>
    <w:p w:rsidR="00472EEF">
      <w:pPr>
        <w:ind w:firstLine="708"/>
        <w:jc w:val="both"/>
      </w:pPr>
      <w:r>
        <w:rPr>
          <w:sz w:val="27"/>
        </w:rPr>
        <w:t>Согласно подпункту 3 статьи 2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</w:t>
      </w:r>
      <w:r>
        <w:rPr>
          <w:sz w:val="27"/>
        </w:rPr>
        <w:t xml:space="preserve">вого спирта более 0,5 процента объема готовой продукции. </w:t>
      </w:r>
    </w:p>
    <w:p w:rsidR="00472EEF">
      <w:pPr>
        <w:ind w:firstLine="708"/>
        <w:jc w:val="both"/>
      </w:pPr>
      <w:r>
        <w:rPr>
          <w:sz w:val="27"/>
        </w:rPr>
        <w:t>Юридические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Федерации (пункт 3 статьи 26 Фе</w:t>
      </w:r>
      <w:r>
        <w:rPr>
          <w:sz w:val="27"/>
        </w:rPr>
        <w:t>дерального закона N 171-ФЗ).</w:t>
      </w:r>
    </w:p>
    <w:p w:rsidR="00472EEF">
      <w:pPr>
        <w:ind w:firstLine="708"/>
        <w:jc w:val="both"/>
      </w:pPr>
      <w:r>
        <w:rPr>
          <w:sz w:val="27"/>
        </w:rPr>
        <w:t xml:space="preserve">На основании ст. </w:t>
      </w:r>
      <w:hyperlink r:id="rId8" w:history="1">
        <w:r>
          <w:rPr>
            <w:color w:val="0000FF"/>
            <w:sz w:val="27"/>
            <w:u w:val="single"/>
          </w:rPr>
          <w:t>10.2</w:t>
        </w:r>
      </w:hyperlink>
      <w:r>
        <w:rPr>
          <w:sz w:val="27"/>
        </w:rPr>
        <w:t xml:space="preserve"> Федерального закона N 171-ФЗ оборот спиртосодержащей продукции осуществляется только при наличии следующи</w:t>
      </w:r>
      <w:r>
        <w:rPr>
          <w:sz w:val="27"/>
        </w:rPr>
        <w:t>х сопроводительных документов, удостоверяющих легальность их производства и оборота: товарно-транспортной накладной; справки, прилагаемой к товарно-транспортной накладной (для спиртосодержащей продукции, производство которой осуществляется на адрес).</w:t>
      </w:r>
    </w:p>
    <w:p w:rsidR="00472EEF">
      <w:pPr>
        <w:ind w:firstLine="708"/>
        <w:jc w:val="both"/>
      </w:pPr>
      <w:r>
        <w:rPr>
          <w:sz w:val="27"/>
        </w:rPr>
        <w:t>Спирт</w:t>
      </w:r>
      <w:r>
        <w:rPr>
          <w:sz w:val="27"/>
        </w:rPr>
        <w:t>осодержащая продукция, оборот которой осуществляется при полном или частичном отсутствии названных сопроводительных документов, считается продукцией, находящейся в незаконном обороте.</w:t>
      </w:r>
    </w:p>
    <w:p w:rsidR="00472EEF">
      <w:pPr>
        <w:ind w:firstLine="708"/>
        <w:jc w:val="both"/>
      </w:pPr>
      <w:r>
        <w:rPr>
          <w:sz w:val="27"/>
        </w:rPr>
        <w:t xml:space="preserve">Согласно </w:t>
      </w:r>
      <w:hyperlink r:id="rId6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sz w:val="27"/>
        </w:rPr>
        <w:t>шителем, так и другими лицами.</w:t>
      </w:r>
    </w:p>
    <w:p w:rsidR="00472EEF">
      <w:pPr>
        <w:ind w:firstLine="540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7"/>
        </w:rPr>
        <w:t>чающие административную ответственность.</w:t>
      </w:r>
    </w:p>
    <w:p w:rsidR="00472EEF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72EEF">
      <w:pPr>
        <w:ind w:firstLine="708"/>
        <w:jc w:val="both"/>
      </w:pPr>
      <w:r>
        <w:rPr>
          <w:sz w:val="27"/>
        </w:rPr>
        <w:t>Обстоятельствами, смягчаю</w:t>
      </w:r>
      <w:r>
        <w:rPr>
          <w:sz w:val="27"/>
        </w:rPr>
        <w:t>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полное признание вины, раскаяние в содеянном, состояние здоровья Киченко В.М., являющегося инвалидом 3 груп</w:t>
      </w:r>
      <w:r>
        <w:rPr>
          <w:sz w:val="27"/>
        </w:rPr>
        <w:t xml:space="preserve">пы, наличие иждивенцев. </w:t>
      </w:r>
    </w:p>
    <w:p w:rsidR="00472EEF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РФ.</w:t>
      </w:r>
    </w:p>
    <w:p w:rsidR="00472EEF">
      <w:pPr>
        <w:ind w:firstLine="708"/>
        <w:jc w:val="both"/>
      </w:pPr>
      <w:r>
        <w:rPr>
          <w:sz w:val="27"/>
        </w:rPr>
        <w:t>При этом, согласно ч. 2.2 ст. 4.1 КоАП РФ при наличии исключительных обстоятельств, связанных с характером совершенного административного</w:t>
      </w:r>
      <w:r>
        <w:rPr>
          <w:sz w:val="27"/>
        </w:rPr>
        <w:t xml:space="preserve">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</w:t>
      </w:r>
      <w:r>
        <w:rPr>
          <w:sz w:val="27"/>
        </w:rPr>
        <w:t xml:space="preserve">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9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Кодекса, в случае, если минимальный размер административного штрафа для граждан составляет не сумма пропись</w:t>
      </w:r>
      <w:r>
        <w:rPr>
          <w:sz w:val="27"/>
        </w:rPr>
        <w:t>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</w:t>
      </w:r>
      <w:r>
        <w:rPr>
          <w:sz w:val="27"/>
        </w:rPr>
        <w:t>вного штрафа для граждан составляет не сумма прописью, а для должностных лиц - не сумма прописью.</w:t>
      </w:r>
    </w:p>
    <w:p w:rsidR="00472EEF">
      <w:pPr>
        <w:ind w:firstLine="708"/>
        <w:jc w:val="both"/>
      </w:pPr>
      <w:r>
        <w:rPr>
          <w:sz w:val="27"/>
        </w:rPr>
        <w:t>В соответствии с ч. 2.3 статьи 4.1 КоАП РФ при назначении административного наказания в соответствии с частью 2.2 настоящей статьи размер административного шт</w:t>
      </w:r>
      <w:r>
        <w:rPr>
          <w:sz w:val="27"/>
        </w:rPr>
        <w:t>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472EEF">
      <w:pPr>
        <w:ind w:firstLine="708"/>
        <w:jc w:val="both"/>
      </w:pPr>
      <w:r>
        <w:rPr>
          <w:sz w:val="27"/>
        </w:rPr>
        <w:t>Санкция ст. 14.17.2 КоАП РФ влечет наложение ад</w:t>
      </w:r>
      <w:r>
        <w:rPr>
          <w:sz w:val="27"/>
        </w:rPr>
        <w:t>министративного штрафа на граждан в размере от пятнадцати тысяч до сумма прописью с конфискацией продукции, явившейся предметом административного правонарушения.</w:t>
      </w:r>
    </w:p>
    <w:p w:rsidR="00472EEF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7"/>
        </w:rPr>
        <w:t>посягающие на общественные отношения, возникающие в связи с осуществлением предпринимательской деятельности, отсутствие вредных последствий, наличие ряда обстоятельств, смягчающих административную ответственность, отсутствие обстоятельств, отягчающих админ</w:t>
      </w:r>
      <w:r>
        <w:rPr>
          <w:sz w:val="27"/>
        </w:rPr>
        <w:t>истративную ответственность, учитывая данные о личности Киченко В.М.,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</w:t>
      </w:r>
      <w:r>
        <w:rPr>
          <w:sz w:val="27"/>
        </w:rPr>
        <w:t>ственности, мировой считает возможным применить правила ч. 2.2 ст. 4.1 КоАП РФ и назначить административный штраф в размере половины минимального размера штрафа, предусмотренного санкцией ст. 14.17.2 КоАП РФ.</w:t>
      </w:r>
    </w:p>
    <w:p w:rsidR="00472EEF">
      <w:pPr>
        <w:ind w:firstLine="708"/>
        <w:jc w:val="both"/>
      </w:pPr>
      <w:r>
        <w:rPr>
          <w:sz w:val="27"/>
        </w:rPr>
        <w:t>дата мировому судье поступило ходатайство фио о</w:t>
      </w:r>
      <w:r>
        <w:rPr>
          <w:sz w:val="27"/>
        </w:rPr>
        <w:t xml:space="preserve"> возврате изъятого имущества. Разрешая данное ходатайство, мировой судья приходит к следующему. </w:t>
      </w:r>
    </w:p>
    <w:p w:rsidR="00472EEF">
      <w:pPr>
        <w:ind w:firstLine="708"/>
        <w:jc w:val="both"/>
      </w:pPr>
      <w:r>
        <w:rPr>
          <w:sz w:val="27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</w:t>
      </w:r>
      <w:r>
        <w:rPr>
          <w:sz w:val="27"/>
        </w:rPr>
        <w:t xml:space="preserve">вещах, на которые наложен арест, если в отношении их не применено или не может быть применено административное наказание в виде </w:t>
      </w:r>
      <w:r>
        <w:rPr>
          <w:sz w:val="27"/>
        </w:rPr>
        <w:t>конфискации, а также о внесенном залоге за арестованное судно. При этом: вещи и документы, не изъятые из оборота, подлежат возвр</w:t>
      </w:r>
      <w:r>
        <w:rPr>
          <w:sz w:val="27"/>
        </w:rPr>
        <w:t xml:space="preserve">ащению законному владельцу, а при неустановлении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472EEF">
      <w:pPr>
        <w:ind w:firstLine="708"/>
        <w:jc w:val="both"/>
      </w:pPr>
      <w:r>
        <w:rPr>
          <w:sz w:val="27"/>
        </w:rPr>
        <w:t>Согласно ч. 1 с</w:t>
      </w:r>
      <w:r>
        <w:rPr>
          <w:sz w:val="27"/>
        </w:rPr>
        <w:t xml:space="preserve">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472EEF">
      <w:pPr>
        <w:ind w:firstLine="708"/>
        <w:jc w:val="both"/>
      </w:pPr>
      <w:r>
        <w:rPr>
          <w:sz w:val="27"/>
        </w:rPr>
        <w:t>Вместе с</w:t>
      </w:r>
      <w:r>
        <w:rPr>
          <w:sz w:val="27"/>
        </w:rPr>
        <w:t xml:space="preserve"> тем, 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</w:t>
      </w:r>
      <w:r>
        <w:rPr>
          <w:sz w:val="27"/>
        </w:rPr>
        <w:t xml:space="preserve">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472EEF">
      <w:pPr>
        <w:ind w:firstLine="708"/>
        <w:jc w:val="both"/>
      </w:pPr>
      <w:r>
        <w:rPr>
          <w:sz w:val="27"/>
        </w:rPr>
        <w:t>В силу ч. 1 ст. 25 Федерального закона N 171-ФЗ в целях пресечения незаконн</w:t>
      </w:r>
      <w:r>
        <w:rPr>
          <w:sz w:val="27"/>
        </w:rPr>
        <w:t>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</w:t>
      </w:r>
      <w:r>
        <w:rPr>
          <w:sz w:val="27"/>
        </w:rPr>
        <w:t>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</w:t>
      </w:r>
      <w:r>
        <w:rPr>
          <w:sz w:val="27"/>
        </w:rPr>
        <w:t>ествляются без маркировки в соответствии со статьей 12 настоящего Федерального закона или с маркировкой поддельными марками. При рассмотрении дела об административном правонарушении установлено, что перевозимая Киченко В.М. алкогольная продукция не имеет п</w:t>
      </w:r>
      <w:r>
        <w:rPr>
          <w:sz w:val="27"/>
        </w:rPr>
        <w:t xml:space="preserve">редусмотренной законом маркировки. </w:t>
      </w:r>
    </w:p>
    <w:p w:rsidR="00472EEF">
      <w:pPr>
        <w:ind w:firstLine="708"/>
        <w:jc w:val="both"/>
      </w:pPr>
      <w:r>
        <w:rPr>
          <w:sz w:val="27"/>
        </w:rPr>
        <w:t xml:space="preserve">Таким образом, 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</w:t>
      </w:r>
      <w:r>
        <w:rPr>
          <w:sz w:val="27"/>
        </w:rPr>
        <w:t>административных правонарушений, признаваемых на основании п. 1 ст. 25 Федерального закона N 171-ФЗ находящимися в незаконном обороте (п. 2 "Обзор практики рассмотрения судами дел об административных правонарушениях, связанных с назначением административно</w:t>
      </w:r>
      <w:r>
        <w:rPr>
          <w:sz w:val="27"/>
        </w:rPr>
        <w:t>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</w:t>
      </w:r>
      <w:r>
        <w:rPr>
          <w:sz w:val="27"/>
        </w:rPr>
        <w:t>ием совершения или предметом административного правонарушения" (утв. Президиумом Верховного Суда РФ).</w:t>
      </w:r>
    </w:p>
    <w:p w:rsidR="00472EEF">
      <w:pPr>
        <w:ind w:firstLine="708"/>
        <w:jc w:val="both"/>
      </w:pPr>
      <w:r>
        <w:rPr>
          <w:sz w:val="27"/>
        </w:rPr>
        <w:t xml:space="preserve">Из положений части 3 статьи 3.3 КоАП РФ следует, что за одно административное правонарушение может быть назначено основное либо основное </w:t>
      </w:r>
      <w:r>
        <w:rPr>
          <w:sz w:val="27"/>
        </w:rPr>
        <w:t xml:space="preserve">и дополнительное </w:t>
      </w:r>
      <w:r>
        <w:rPr>
          <w:sz w:val="27"/>
        </w:rPr>
        <w:t xml:space="preserve">административное наказание из наказаний, указанных в санкции применяемой статьи Особенной </w:t>
      </w:r>
      <w:hyperlink r:id="rId9" w:anchor="dst100173" w:history="1">
        <w:r>
          <w:rPr>
            <w:color w:val="0000FF"/>
            <w:sz w:val="27"/>
            <w:u w:val="single"/>
          </w:rPr>
          <w:t>части</w:t>
        </w:r>
      </w:hyperlink>
      <w:r>
        <w:rPr>
          <w:sz w:val="27"/>
        </w:rPr>
        <w:t xml:space="preserve"> настоящего Кодекса или закона су</w:t>
      </w:r>
      <w:r>
        <w:rPr>
          <w:sz w:val="27"/>
        </w:rPr>
        <w:t>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отношен</w:t>
      </w:r>
      <w:r>
        <w:rPr>
          <w:sz w:val="27"/>
        </w:rPr>
        <w:t>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лицу.</w:t>
      </w:r>
    </w:p>
    <w:p w:rsidR="00472EEF">
      <w:pPr>
        <w:ind w:firstLine="708"/>
        <w:jc w:val="both"/>
      </w:pPr>
      <w:r>
        <w:rPr>
          <w:sz w:val="27"/>
        </w:rP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Федеральным законом №</w:t>
      </w:r>
      <w:r>
        <w:rPr>
          <w:sz w:val="27"/>
        </w:rPr>
        <w:t>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</w:t>
      </w:r>
      <w:r>
        <w:rPr>
          <w:sz w:val="27"/>
        </w:rPr>
        <w:t xml:space="preserve">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</w:t>
      </w:r>
      <w:r>
        <w:rPr>
          <w:sz w:val="27"/>
        </w:rPr>
        <w:t>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</w:t>
      </w:r>
      <w:r>
        <w:rPr>
          <w:sz w:val="27"/>
        </w:rPr>
        <w:t>) дополнительного административного наказания.</w:t>
      </w:r>
    </w:p>
    <w:p w:rsidR="00472EEF">
      <w:pPr>
        <w:ind w:firstLine="708"/>
        <w:jc w:val="both"/>
      </w:pPr>
      <w:r>
        <w:rPr>
          <w:sz w:val="27"/>
        </w:rPr>
        <w:t xml:space="preserve">В силу статьи 25 Федерального закона №171-ФЗ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472EEF">
      <w:pPr>
        <w:ind w:firstLine="708"/>
        <w:jc w:val="both"/>
      </w:pPr>
      <w:r>
        <w:rPr>
          <w:sz w:val="27"/>
        </w:rPr>
        <w:t>Статьей 26 названного закон</w:t>
      </w:r>
      <w:r>
        <w:rPr>
          <w:sz w:val="27"/>
        </w:rPr>
        <w:t xml:space="preserve">а оборот указанной алкогольной продукции запрещается. Принимая во внимание положения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 </w:t>
      </w:r>
    </w:p>
    <w:p w:rsidR="00472EEF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 КоАП РФ, мировой судья</w:t>
      </w:r>
    </w:p>
    <w:p w:rsidR="00472EEF">
      <w:pPr>
        <w:jc w:val="center"/>
      </w:pPr>
      <w:r>
        <w:rPr>
          <w:b/>
          <w:sz w:val="27"/>
        </w:rPr>
        <w:t>П О С Т А Н О В И Л:</w:t>
      </w:r>
    </w:p>
    <w:p w:rsidR="00472EEF">
      <w:pPr>
        <w:ind w:firstLine="708"/>
        <w:jc w:val="both"/>
      </w:pPr>
      <w:r>
        <w:rPr>
          <w:b/>
          <w:sz w:val="27"/>
        </w:rPr>
        <w:t>Киченко Вячеслава Михайловича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14.17.2 Кодекса Российской Федераци</w:t>
      </w:r>
      <w:r>
        <w:rPr>
          <w:sz w:val="27"/>
        </w:rPr>
        <w:t>и об административных правонарушениях, и назначить ему административное наказание, с применением положений ч. 2.2 ст. 4.1 Кодекса Российской Федерации об административных правонарушениях в виде административного штрафа в размере сумма без конфискации проду</w:t>
      </w:r>
      <w:r>
        <w:rPr>
          <w:sz w:val="27"/>
        </w:rPr>
        <w:t>кции, явившейся предметом административного правонарушения.</w:t>
      </w:r>
    </w:p>
    <w:p w:rsidR="00472EEF">
      <w:pPr>
        <w:ind w:firstLine="708"/>
        <w:jc w:val="both"/>
      </w:pPr>
      <w:r>
        <w:rPr>
          <w:sz w:val="27"/>
        </w:rPr>
        <w:t xml:space="preserve">Изъятую алкогольную продукцию в количестве 20 литров винного напитка, находящую на хранении в фио МВД России «Сакский» по вступлению настоящего постановления в законную силу - уничтожить. </w:t>
      </w:r>
    </w:p>
    <w:p w:rsidR="00472EEF">
      <w:pPr>
        <w:ind w:firstLine="708"/>
        <w:jc w:val="both"/>
      </w:pPr>
      <w:r>
        <w:rPr>
          <w:sz w:val="27"/>
        </w:rPr>
        <w:t>Исполне</w:t>
      </w:r>
      <w:r>
        <w:rPr>
          <w:sz w:val="27"/>
        </w:rPr>
        <w:t>ние постановления в части изъятой алкогольной продукции поручить фио МВД России «Сакский».</w:t>
      </w:r>
    </w:p>
    <w:p w:rsidR="00472EE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72EEF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472EEF">
      <w:pPr>
        <w:ind w:firstLine="708"/>
        <w:jc w:val="both"/>
      </w:pPr>
      <w:r>
        <w:rPr>
          <w:sz w:val="27"/>
        </w:rPr>
        <w:t>Почтовый адрес: адрес, телефон, г, Симферополь, адрес6</w:t>
      </w:r>
      <w:r>
        <w:rPr>
          <w:sz w:val="27"/>
        </w:rPr>
        <w:t xml:space="preserve">0-летия СССР, 28 </w:t>
      </w:r>
    </w:p>
    <w:p w:rsidR="00472EEF">
      <w:pPr>
        <w:ind w:firstLine="708"/>
        <w:jc w:val="both"/>
      </w:pPr>
      <w:r>
        <w:rPr>
          <w:sz w:val="27"/>
        </w:rPr>
        <w:t>ОГРН 1149102019164</w:t>
      </w:r>
    </w:p>
    <w:p w:rsidR="00472EEF">
      <w:pPr>
        <w:ind w:firstLine="708"/>
        <w:jc w:val="both"/>
      </w:pPr>
      <w:r>
        <w:rPr>
          <w:sz w:val="27"/>
        </w:rPr>
        <w:t>Банковские реквизиты:</w:t>
      </w:r>
    </w:p>
    <w:p w:rsidR="00472EEF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72EEF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72EEF">
      <w:pPr>
        <w:ind w:firstLine="708"/>
        <w:jc w:val="both"/>
      </w:pPr>
      <w:r>
        <w:rPr>
          <w:sz w:val="27"/>
        </w:rPr>
        <w:t xml:space="preserve">ИНН: телефон </w:t>
      </w:r>
    </w:p>
    <w:p w:rsidR="00472EEF">
      <w:pPr>
        <w:ind w:firstLine="708"/>
        <w:jc w:val="both"/>
      </w:pPr>
      <w:r>
        <w:rPr>
          <w:sz w:val="27"/>
        </w:rPr>
        <w:t>КПП: 910201001</w:t>
      </w:r>
    </w:p>
    <w:p w:rsidR="00472EEF">
      <w:pPr>
        <w:ind w:firstLine="708"/>
        <w:jc w:val="both"/>
      </w:pPr>
      <w:r>
        <w:rPr>
          <w:sz w:val="27"/>
        </w:rPr>
        <w:t>БИК: 013510002</w:t>
      </w:r>
    </w:p>
    <w:p w:rsidR="00472EEF">
      <w:pPr>
        <w:ind w:firstLine="708"/>
        <w:jc w:val="both"/>
      </w:pPr>
      <w:r>
        <w:rPr>
          <w:sz w:val="27"/>
        </w:rPr>
        <w:t>Единый казначейский счет 40102810645</w:t>
      </w:r>
      <w:r>
        <w:rPr>
          <w:sz w:val="27"/>
        </w:rPr>
        <w:t>370000035</w:t>
      </w:r>
    </w:p>
    <w:p w:rsidR="00472EEF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72EEF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72EEF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472EEF">
      <w:pPr>
        <w:ind w:firstLine="708"/>
        <w:jc w:val="both"/>
      </w:pPr>
      <w:r>
        <w:rPr>
          <w:sz w:val="27"/>
        </w:rPr>
        <w:t>КБК телефон телефон 140</w:t>
      </w:r>
    </w:p>
    <w:p w:rsidR="00472EEF">
      <w:pPr>
        <w:ind w:firstLine="708"/>
        <w:jc w:val="both"/>
      </w:pPr>
      <w:r>
        <w:rPr>
          <w:sz w:val="27"/>
        </w:rPr>
        <w:t>УИН 0410760300725002142414188</w:t>
      </w:r>
    </w:p>
    <w:p w:rsidR="00472EE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</w:t>
      </w:r>
      <w:r>
        <w:rPr>
          <w:sz w:val="27"/>
        </w:rPr>
        <w:t>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472EEF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</w:t>
      </w:r>
      <w:r>
        <w:rPr>
          <w:sz w:val="27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EE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</w:t>
      </w:r>
      <w:r>
        <w:rPr>
          <w:sz w:val="27"/>
        </w:rPr>
        <w:t>2.2 Кодекса Российской Федерации об административных правонарушениях будет взыскана в принудительном порядке.</w:t>
      </w:r>
    </w:p>
    <w:p w:rsidR="00472EEF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</w:t>
      </w:r>
      <w:r>
        <w:rPr>
          <w:sz w:val="27"/>
        </w:rPr>
        <w:t>стка № 72 Сакского судебного района (адрес и городской адрес) адрес, со дня вручения или получения копии постановления.</w:t>
      </w:r>
    </w:p>
    <w:p w:rsidR="005B14D4">
      <w:pPr>
        <w:ind w:firstLine="708"/>
        <w:jc w:val="both"/>
        <w:rPr>
          <w:sz w:val="27"/>
        </w:rPr>
      </w:pPr>
    </w:p>
    <w:p w:rsidR="00472EEF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472EE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EF"/>
    <w:rsid w:val="00472EEF"/>
    <w:rsid w:val="005B1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www.consultant.ru/document/cons_doc_LAW_412732/0bdf1980bc81cc6582d400d39c3b4ecb6eb8f5c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43810/0bdf1980bc81cc6582d400d39c3b4ecb6eb8f5cc/" TargetMode="External" /><Relationship Id="rId8" Type="http://schemas.openxmlformats.org/officeDocument/2006/relationships/hyperlink" Target="https://sudact.ru/law/federalnyi-zakon-ot-22111995-n-171-fz-o/glava-ii/statia-10.2/" TargetMode="External" /><Relationship Id="rId9" Type="http://schemas.openxmlformats.org/officeDocument/2006/relationships/hyperlink" Target="https://www.consultant.ru/document/cons_doc_LAW_430599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