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E4933">
      <w:pPr>
        <w:jc w:val="center"/>
      </w:pPr>
    </w:p>
    <w:p w:rsidR="00CE4933">
      <w:pPr>
        <w:jc w:val="right"/>
      </w:pPr>
      <w:r>
        <w:rPr>
          <w:sz w:val="26"/>
        </w:rPr>
        <w:t>Дело № 5-72-235/2020</w:t>
      </w:r>
    </w:p>
    <w:p w:rsidR="00CE4933">
      <w:pPr>
        <w:jc w:val="center"/>
      </w:pPr>
      <w:r>
        <w:rPr>
          <w:b/>
          <w:sz w:val="26"/>
        </w:rPr>
        <w:t>ПОСТАНОВЛЕНИЕ</w:t>
      </w:r>
    </w:p>
    <w:p w:rsidR="00CE4933">
      <w:pPr>
        <w:jc w:val="both"/>
      </w:pPr>
      <w:r>
        <w:rPr>
          <w:sz w:val="26"/>
        </w:rPr>
        <w:t xml:space="preserve">01 сентября 2020 года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CE4933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CE4933">
      <w:pPr>
        <w:ind w:firstLine="708"/>
        <w:jc w:val="both"/>
      </w:pPr>
      <w:r>
        <w:rPr>
          <w:sz w:val="26"/>
        </w:rPr>
        <w:t xml:space="preserve">рассмотрев в открытом </w:t>
      </w:r>
      <w:r>
        <w:rPr>
          <w:sz w:val="26"/>
        </w:rPr>
        <w:t xml:space="preserve">судебном заседании материалы дела об административном правонарушение, поступившее из </w:t>
      </w:r>
      <w:r>
        <w:rPr>
          <w:sz w:val="27"/>
        </w:rPr>
        <w:t xml:space="preserve">Отдельной специализированной роты ДПС ГИБДД МВД по Республике Крым в отношении: </w:t>
      </w:r>
    </w:p>
    <w:p w:rsidR="00CE4933">
      <w:pPr>
        <w:ind w:firstLine="708"/>
        <w:jc w:val="both"/>
      </w:pPr>
      <w:r>
        <w:rPr>
          <w:b/>
          <w:sz w:val="27"/>
        </w:rPr>
        <w:t>Васильева Николая Павловича,</w:t>
      </w:r>
      <w:r>
        <w:rPr>
          <w:sz w:val="27"/>
        </w:rPr>
        <w:t xml:space="preserve"> паспортные данные, гражданина РФ, не работающего, ранее привл</w:t>
      </w:r>
      <w:r>
        <w:rPr>
          <w:sz w:val="27"/>
        </w:rPr>
        <w:t>екаемого к административной ответственности, зарегистрированного и проживающего по адресу: адрес</w:t>
      </w:r>
      <w:r>
        <w:rPr>
          <w:sz w:val="26"/>
        </w:rPr>
        <w:t>,</w:t>
      </w:r>
    </w:p>
    <w:p w:rsidR="00CE4933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12.8 Кодекса Российской Федерации об административных правона</w:t>
      </w:r>
      <w:r>
        <w:rPr>
          <w:sz w:val="26"/>
        </w:rPr>
        <w:t xml:space="preserve">рушениях, </w:t>
      </w:r>
    </w:p>
    <w:p w:rsidR="00CE4933">
      <w:pPr>
        <w:jc w:val="center"/>
      </w:pPr>
      <w:r>
        <w:rPr>
          <w:b/>
          <w:sz w:val="26"/>
        </w:rPr>
        <w:t>УСТАНОВИЛ:</w:t>
      </w:r>
    </w:p>
    <w:p w:rsidR="00CE4933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Васильев Н.П. по адресу: адрес, управлял транспортным средством – автомобилем марки </w:t>
      </w:r>
      <w:hyperlink r:id="rId4" w:tgtFrame="_blank" w:history="1">
        <w:r>
          <w:rPr>
            <w:color w:val="0000FF"/>
            <w:sz w:val="27"/>
            <w:u w:val="single"/>
          </w:rPr>
          <w:t>марка автомобиля</w:t>
        </w:r>
      </w:hyperlink>
      <w:r>
        <w:rPr>
          <w:sz w:val="27"/>
        </w:rPr>
        <w:t xml:space="preserve"> </w:t>
      </w:r>
      <w:r>
        <w:rPr>
          <w:sz w:val="27"/>
        </w:rPr>
        <w:t>Патфайндер</w:t>
      </w:r>
      <w:r>
        <w:rPr>
          <w:sz w:val="27"/>
        </w:rPr>
        <w:t xml:space="preserve">, государственный регистрационный знак </w:t>
      </w:r>
      <w:r>
        <w:rPr>
          <w:sz w:val="27"/>
        </w:rPr>
        <w:t>К897РХ197</w:t>
      </w:r>
      <w:r>
        <w:rPr>
          <w:sz w:val="26"/>
        </w:rPr>
        <w:t xml:space="preserve">, принадлежащем </w:t>
      </w:r>
      <w:r>
        <w:rPr>
          <w:sz w:val="26"/>
        </w:rPr>
        <w:t>фио</w:t>
      </w:r>
      <w:r>
        <w:rPr>
          <w:sz w:val="26"/>
        </w:rPr>
        <w:t xml:space="preserve">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нарушение речи.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 xml:space="preserve">», заводской номер прибора телефон,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</w:t>
      </w:r>
      <w:r>
        <w:rPr>
          <w:sz w:val="26"/>
        </w:rPr>
        <w:t xml:space="preserve"> содержание алкоголя в выдыхаемом воздухе – 0,534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CE4933">
      <w:pPr>
        <w:ind w:firstLine="708"/>
        <w:jc w:val="both"/>
      </w:pPr>
      <w:r>
        <w:rPr>
          <w:sz w:val="27"/>
        </w:rPr>
        <w:t>В судебное заседание Васильев Н.П. не явился. О дне, времени и</w:t>
      </w:r>
      <w:r>
        <w:rPr>
          <w:sz w:val="27"/>
        </w:rPr>
        <w:t xml:space="preserve">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Ходатайств об отложении дела в суд не предоставил.</w:t>
      </w:r>
    </w:p>
    <w:p w:rsidR="00CE4933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</w:t>
      </w:r>
      <w:r>
        <w:rPr>
          <w:sz w:val="27"/>
        </w:rPr>
        <w:t xml:space="preserve">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7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E4933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</w:t>
      </w:r>
      <w:r>
        <w:rPr>
          <w:sz w:val="27"/>
        </w:rPr>
        <w:t>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</w:t>
      </w:r>
      <w:r>
        <w:rPr>
          <w:sz w:val="27"/>
        </w:rPr>
        <w:t>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</w:t>
      </w:r>
      <w:r>
        <w:rPr>
          <w:sz w:val="27"/>
        </w:rPr>
        <w:t>отказалось от получения почтового отправления, а также в случа</w:t>
      </w:r>
      <w:r>
        <w:rPr>
          <w:sz w:val="27"/>
        </w:rPr>
        <w:t xml:space="preserve">е возвращения почтового отправления с отметкой об истечении срока хранения. </w:t>
      </w:r>
    </w:p>
    <w:p w:rsidR="00CE4933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Васильев Н.П. извещен надлежащим образом о дне и времени рассмотрения дела об административного правонарушени</w:t>
      </w:r>
      <w:r>
        <w:rPr>
          <w:sz w:val="27"/>
        </w:rPr>
        <w:t>и, а также отсутствие ходатайств об отложении дела, мировой судья считает возможным рассмотреть дело об административном правонарушение в отсутствие Васильева Н.</w:t>
      </w:r>
      <w:r>
        <w:rPr>
          <w:sz w:val="27"/>
        </w:rPr>
        <w:t>П</w:t>
      </w:r>
    </w:p>
    <w:p w:rsidR="00CE4933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Исследовав материалы дела об </w:t>
      </w:r>
      <w:r>
        <w:rPr>
          <w:rFonts w:ascii="Times New Roman" w:hAnsi="Times New Roman" w:cs="Times New Roman"/>
          <w:b w:val="0"/>
          <w:sz w:val="27"/>
        </w:rPr>
        <w:t>административном правонарушении, мировой судья пришел к выводу о</w:t>
      </w:r>
      <w:r>
        <w:rPr>
          <w:rFonts w:ascii="Times New Roman" w:hAnsi="Times New Roman" w:cs="Times New Roman"/>
          <w:b w:val="0"/>
          <w:sz w:val="27"/>
        </w:rPr>
        <w:t xml:space="preserve"> наличии в действиях Васильева Н.П. состава правонарушения, предусмотренного </w:t>
      </w:r>
      <w:r>
        <w:rPr>
          <w:rFonts w:ascii="Times New Roman" w:hAnsi="Times New Roman" w:cs="Times New Roman"/>
          <w:b w:val="0"/>
          <w:sz w:val="27"/>
        </w:rPr>
        <w:t>ч</w:t>
      </w:r>
      <w:r>
        <w:rPr>
          <w:rFonts w:ascii="Times New Roman" w:hAnsi="Times New Roman" w:cs="Times New Roman"/>
          <w:b w:val="0"/>
          <w:sz w:val="27"/>
        </w:rPr>
        <w:t xml:space="preserve">. 1 ст. 12.8 </w:t>
      </w:r>
      <w:r>
        <w:rPr>
          <w:rFonts w:ascii="Times New Roman" w:hAnsi="Times New Roman" w:cs="Times New Roman"/>
          <w:b w:val="0"/>
          <w:sz w:val="27"/>
        </w:rPr>
        <w:t>КоАП</w:t>
      </w:r>
      <w:r>
        <w:rPr>
          <w:rFonts w:ascii="Times New Roman" w:hAnsi="Times New Roman" w:cs="Times New Roman"/>
          <w:b w:val="0"/>
          <w:sz w:val="27"/>
        </w:rPr>
        <w:t xml:space="preserve"> РФ, исходя из следующего.</w:t>
      </w:r>
    </w:p>
    <w:p w:rsidR="00CE4933">
      <w:pPr>
        <w:ind w:firstLine="708"/>
        <w:jc w:val="both"/>
      </w:pPr>
      <w:r>
        <w:rPr>
          <w:sz w:val="27"/>
        </w:rPr>
        <w:t>Согласно пункту 2.7 Правил дорожного движения</w:t>
      </w:r>
      <w:r>
        <w:rPr>
          <w:sz w:val="26"/>
        </w:rPr>
        <w:t xml:space="preserve"> Российской Федерации водителю запрещается управлять транспортным средством в состоянии о</w:t>
      </w:r>
      <w:r>
        <w:rPr>
          <w:sz w:val="26"/>
        </w:rPr>
        <w:t>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E4933">
      <w:pPr>
        <w:ind w:firstLine="708"/>
        <w:jc w:val="both"/>
      </w:pPr>
      <w:r>
        <w:rPr>
          <w:sz w:val="26"/>
        </w:rPr>
        <w:t>Частью 1 статьи 12.8 Кодекса Российской Федераци</w:t>
      </w:r>
      <w:r>
        <w:rPr>
          <w:sz w:val="26"/>
        </w:rPr>
        <w:t xml:space="preserve">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CE4933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</w:t>
      </w:r>
      <w:r>
        <w:rPr>
          <w:sz w:val="26"/>
        </w:rPr>
        <w:t>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</w:t>
      </w:r>
      <w:r>
        <w:rPr>
          <w:sz w:val="26"/>
        </w:rPr>
        <w:t>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CE4933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0677</w:t>
      </w:r>
      <w:r>
        <w:rPr>
          <w:sz w:val="26"/>
        </w:rPr>
        <w:t xml:space="preserve">43 от дата, для привлечения </w:t>
      </w:r>
      <w:r>
        <w:rPr>
          <w:sz w:val="27"/>
        </w:rPr>
        <w:t>Васильева Н.П.</w:t>
      </w:r>
      <w:r>
        <w:rPr>
          <w:sz w:val="26"/>
        </w:rPr>
        <w:t xml:space="preserve">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адрес, управля</w:t>
      </w:r>
      <w:r>
        <w:rPr>
          <w:sz w:val="26"/>
        </w:rPr>
        <w:t xml:space="preserve">л транспортным средством – автомобилем марки </w:t>
      </w:r>
      <w:hyperlink r:id="rId4" w:tgtFrame="_blank" w:history="1">
        <w:r>
          <w:rPr>
            <w:color w:val="0000FF"/>
            <w:sz w:val="27"/>
            <w:u w:val="single"/>
          </w:rPr>
          <w:t>марка автомобиля</w:t>
        </w:r>
      </w:hyperlink>
      <w:r>
        <w:rPr>
          <w:sz w:val="27"/>
        </w:rPr>
        <w:t xml:space="preserve"> </w:t>
      </w:r>
      <w:r>
        <w:rPr>
          <w:sz w:val="27"/>
        </w:rPr>
        <w:t>Патфайндер</w:t>
      </w:r>
      <w:r>
        <w:rPr>
          <w:sz w:val="27"/>
        </w:rPr>
        <w:t>, государственный регистрационный знак К897РХ197</w:t>
      </w:r>
      <w:r>
        <w:rPr>
          <w:sz w:val="26"/>
        </w:rPr>
        <w:t xml:space="preserve">, принадлежащем </w:t>
      </w:r>
      <w:r>
        <w:rPr>
          <w:sz w:val="26"/>
        </w:rPr>
        <w:t>фио</w:t>
      </w:r>
      <w:r>
        <w:rPr>
          <w:sz w:val="26"/>
        </w:rPr>
        <w:t xml:space="preserve">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</w:t>
      </w:r>
      <w:r>
        <w:rPr>
          <w:sz w:val="26"/>
        </w:rPr>
        <w:t xml:space="preserve">ами опьянения: запах алкоголя изо рта, нарушение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</w:t>
      </w:r>
      <w:r>
        <w:rPr>
          <w:sz w:val="27"/>
        </w:rPr>
        <w:t>наказуемым (</w:t>
      </w:r>
      <w:r>
        <w:rPr>
          <w:sz w:val="27"/>
        </w:rPr>
        <w:t>л</w:t>
      </w:r>
      <w:r>
        <w:rPr>
          <w:sz w:val="27"/>
        </w:rPr>
        <w:t>.д. 1).</w:t>
      </w:r>
    </w:p>
    <w:p w:rsidR="00CE4933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4 </w:t>
      </w:r>
      <w:hyperlink r:id="rId5" w:history="1">
        <w:r>
          <w:rPr>
            <w:color w:val="0000FF"/>
            <w:sz w:val="27"/>
            <w:u w:val="single"/>
          </w:rPr>
          <w:t xml:space="preserve">ст. 28.2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РФ</w:t>
        </w:r>
      </w:hyperlink>
      <w:r>
        <w:rPr>
          <w:sz w:val="27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</w:t>
      </w:r>
      <w:r>
        <w:rPr>
          <w:sz w:val="27"/>
        </w:rPr>
        <w:t>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CE4933">
      <w:pPr>
        <w:ind w:firstLine="708"/>
        <w:jc w:val="both"/>
      </w:pPr>
      <w:r>
        <w:rPr>
          <w:sz w:val="27"/>
        </w:rPr>
        <w:t xml:space="preserve">Как усматривается из объяснения лица, в отношении </w:t>
      </w:r>
      <w:r>
        <w:rPr>
          <w:sz w:val="27"/>
        </w:rPr>
        <w:t xml:space="preserve">которого возбуждено дело об административном правонарушении, имеющегося в протоколе об </w:t>
      </w:r>
      <w:r>
        <w:rPr>
          <w:sz w:val="27"/>
        </w:rPr>
        <w:t>административном правонарушении, Васильев Н.П. собственноручно написал «пил вчера».</w:t>
      </w:r>
    </w:p>
    <w:p w:rsidR="00CE4933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дата N 475 утверждены Правила ос</w:t>
      </w:r>
      <w:r>
        <w:rPr>
          <w:sz w:val="27"/>
        </w:rPr>
        <w:t>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</w:t>
      </w:r>
      <w:r>
        <w:rPr>
          <w:sz w:val="27"/>
        </w:rPr>
        <w:t>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CE4933">
      <w:pPr>
        <w:jc w:val="both"/>
      </w:pPr>
      <w:r>
        <w:rPr>
          <w:sz w:val="27"/>
        </w:rPr>
        <w:t>Факт нахождения Васильева Н.П. в состоянии алкогольного опьянения подтверждается актом освидетельствования на состояние алкогольного опьянения 82 АО № 009469 от дата, согласно ко</w:t>
      </w:r>
      <w:r>
        <w:rPr>
          <w:sz w:val="27"/>
        </w:rPr>
        <w:t xml:space="preserve">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Алкотектора</w:t>
      </w:r>
      <w:r>
        <w:rPr>
          <w:sz w:val="27"/>
        </w:rPr>
        <w:t xml:space="preserve"> «Юпитер К», заводской номер прибора телефон, установлено нахождение Васильева Н.П.</w:t>
      </w:r>
      <w:r>
        <w:rPr>
          <w:sz w:val="26"/>
        </w:rPr>
        <w:t xml:space="preserve"> в состоянии алкогольного опьянения с результатом анализа 0,5</w:t>
      </w:r>
      <w:r>
        <w:rPr>
          <w:sz w:val="26"/>
        </w:rPr>
        <w:t>34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3).</w:t>
      </w:r>
    </w:p>
    <w:p w:rsidR="00CE4933">
      <w:pPr>
        <w:jc w:val="both"/>
      </w:pPr>
      <w:r>
        <w:rPr>
          <w:sz w:val="26"/>
        </w:rPr>
        <w:t xml:space="preserve">Кроме того, изложенные в </w:t>
      </w:r>
      <w:r>
        <w:rPr>
          <w:sz w:val="26"/>
        </w:rPr>
        <w:t xml:space="preserve">указанном акте выводы о нахождении </w:t>
      </w:r>
      <w:r>
        <w:rPr>
          <w:sz w:val="27"/>
        </w:rPr>
        <w:t>Васильева Н.П.</w:t>
      </w:r>
      <w:r>
        <w:rPr>
          <w:sz w:val="26"/>
        </w:rPr>
        <w:t xml:space="preserve">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0,534 миллиграмма на один литр выдыхаемого</w:t>
      </w:r>
      <w:r>
        <w:rPr>
          <w:sz w:val="26"/>
        </w:rPr>
        <w:t xml:space="preserve"> воздуха (</w:t>
      </w:r>
      <w:r>
        <w:rPr>
          <w:sz w:val="26"/>
        </w:rPr>
        <w:t>л</w:t>
      </w:r>
      <w:r>
        <w:rPr>
          <w:sz w:val="26"/>
        </w:rPr>
        <w:t>.д. 2).</w:t>
      </w:r>
    </w:p>
    <w:p w:rsidR="00CE4933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</w:t>
      </w:r>
      <w:r>
        <w:rPr>
          <w:sz w:val="26"/>
        </w:rPr>
        <w:t>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CE4933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</w:t>
      </w:r>
      <w:r>
        <w:rPr>
          <w:sz w:val="26"/>
        </w:rPr>
        <w:t>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</w:t>
      </w:r>
      <w:r>
        <w:rPr>
          <w:sz w:val="26"/>
        </w:rPr>
        <w:t>рования в соответствующем протоколе или акте содержания и результатов проводимого процессуального действия.</w:t>
      </w:r>
    </w:p>
    <w:p w:rsidR="00CE4933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должностным лицом в отношении </w:t>
      </w:r>
      <w:r>
        <w:rPr>
          <w:sz w:val="27"/>
        </w:rPr>
        <w:t>Васильева Н.П.</w:t>
      </w:r>
      <w:r>
        <w:rPr>
          <w:sz w:val="26"/>
        </w:rPr>
        <w:t xml:space="preserve"> применены меры обеспечения производства по делу об администр</w:t>
      </w:r>
      <w:r>
        <w:rPr>
          <w:sz w:val="26"/>
        </w:rPr>
        <w:t>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CE4933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016159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</w:t>
      </w:r>
      <w:r>
        <w:rPr>
          <w:sz w:val="26"/>
        </w:rPr>
        <w:t>альные действия производились с применением видеозаписи и в присутствии двух понятых (л.д. 4).</w:t>
      </w:r>
    </w:p>
    <w:p w:rsidR="00CE4933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047755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автомобиль </w:t>
      </w:r>
      <w:r>
        <w:rPr>
          <w:sz w:val="26"/>
        </w:rPr>
        <w:t xml:space="preserve">марки </w:t>
      </w:r>
      <w:hyperlink r:id="rId4" w:tgtFrame="_blank" w:history="1">
        <w:r>
          <w:rPr>
            <w:color w:val="0000FF"/>
            <w:sz w:val="27"/>
            <w:u w:val="single"/>
          </w:rPr>
          <w:t>марка автомобиля</w:t>
        </w:r>
      </w:hyperlink>
      <w:r>
        <w:rPr>
          <w:sz w:val="27"/>
        </w:rPr>
        <w:t xml:space="preserve"> </w:t>
      </w:r>
      <w:r>
        <w:rPr>
          <w:sz w:val="27"/>
        </w:rPr>
        <w:t>Патфайндер</w:t>
      </w:r>
      <w:r>
        <w:rPr>
          <w:sz w:val="27"/>
        </w:rPr>
        <w:t>, государственный регистрационный знак К897РХ197</w:t>
      </w:r>
      <w:r>
        <w:rPr>
          <w:sz w:val="26"/>
        </w:rPr>
        <w:t xml:space="preserve"> и передано гр. </w:t>
      </w:r>
      <w:r>
        <w:rPr>
          <w:sz w:val="26"/>
        </w:rPr>
        <w:t>Дере</w:t>
      </w:r>
      <w:r>
        <w:rPr>
          <w:sz w:val="26"/>
        </w:rPr>
        <w:t xml:space="preserve"> Д.С. (л.д. 5)</w:t>
      </w:r>
    </w:p>
    <w:p w:rsidR="00CE4933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</w:t>
      </w:r>
      <w:r>
        <w:rPr>
          <w:sz w:val="26"/>
        </w:rPr>
        <w:t xml:space="preserve"> ДПС ГИБДД разъяснены </w:t>
      </w:r>
      <w:r>
        <w:rPr>
          <w:sz w:val="27"/>
        </w:rPr>
        <w:t>Васильеву Н.П.</w:t>
      </w:r>
      <w:r>
        <w:rPr>
          <w:sz w:val="26"/>
        </w:rPr>
        <w:t xml:space="preserve">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7"/>
        </w:rPr>
        <w:t>Васильева Н.П.</w:t>
      </w:r>
      <w:r>
        <w:rPr>
          <w:sz w:val="26"/>
        </w:rPr>
        <w:t>, согласно которому по результатам освидетельст</w:t>
      </w:r>
      <w:r>
        <w:rPr>
          <w:sz w:val="26"/>
        </w:rPr>
        <w:t xml:space="preserve">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</w:t>
      </w:r>
      <w:r>
        <w:rPr>
          <w:sz w:val="27"/>
        </w:rPr>
        <w:t>Васильева Н.П.</w:t>
      </w:r>
      <w:r>
        <w:rPr>
          <w:sz w:val="26"/>
        </w:rPr>
        <w:t xml:space="preserve"> в состоянии алкогольного опьянения с результатом анализа 0,534 мг/л. С резул</w:t>
      </w:r>
      <w:r>
        <w:rPr>
          <w:sz w:val="26"/>
        </w:rPr>
        <w:t xml:space="preserve">ьтатами освидетельствования на состояние алкогольного опьянения </w:t>
      </w:r>
      <w:r>
        <w:rPr>
          <w:sz w:val="27"/>
        </w:rPr>
        <w:t>Васильев Н.П.</w:t>
      </w:r>
      <w:r>
        <w:rPr>
          <w:sz w:val="26"/>
        </w:rPr>
        <w:t xml:space="preserve">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</w:t>
      </w:r>
      <w:r>
        <w:rPr>
          <w:sz w:val="27"/>
        </w:rPr>
        <w:t>Васильева Н.П.</w:t>
      </w:r>
      <w:r>
        <w:rPr>
          <w:sz w:val="26"/>
        </w:rPr>
        <w:t xml:space="preserve"> при этом не усматривается (л.д. 12).</w:t>
      </w:r>
    </w:p>
    <w:p w:rsidR="00CE4933">
      <w:pPr>
        <w:ind w:firstLine="708"/>
        <w:jc w:val="both"/>
      </w:pPr>
      <w:r>
        <w:rPr>
          <w:sz w:val="26"/>
        </w:rPr>
        <w:t>Письменные доказательства суд считает д</w:t>
      </w:r>
      <w:r>
        <w:rPr>
          <w:sz w:val="26"/>
        </w:rPr>
        <w:t xml:space="preserve">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E4933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</w:t>
      </w:r>
      <w:r>
        <w:rPr>
          <w:sz w:val="26"/>
        </w:rPr>
        <w:t xml:space="preserve"> о законности выводов уполномоченного должностного лица о нахождении </w:t>
      </w:r>
      <w:r>
        <w:rPr>
          <w:sz w:val="27"/>
        </w:rPr>
        <w:t>Васильева Н.П.</w:t>
      </w:r>
      <w:r>
        <w:rPr>
          <w:sz w:val="26"/>
        </w:rPr>
        <w:t xml:space="preserve"> в состоянии алкогольного опьянения, поскольку действия должностного лица по прохождению </w:t>
      </w:r>
      <w:r>
        <w:rPr>
          <w:sz w:val="27"/>
        </w:rPr>
        <w:t>Васильевым Н.П.</w:t>
      </w:r>
      <w:r>
        <w:rPr>
          <w:sz w:val="26"/>
        </w:rPr>
        <w:t xml:space="preserve"> освидетельствования на состояние алкогольного опьянения соответствую</w:t>
      </w:r>
      <w:r>
        <w:rPr>
          <w:sz w:val="26"/>
        </w:rPr>
        <w:t>т требованиям Правил.</w:t>
      </w:r>
    </w:p>
    <w:p w:rsidR="00CE4933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7"/>
        </w:rPr>
        <w:t>Васильева Н.П.</w:t>
      </w:r>
      <w:r>
        <w:rPr>
          <w:sz w:val="26"/>
        </w:rPr>
        <w:t xml:space="preserve">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</w:t>
      </w:r>
      <w:r>
        <w:rPr>
          <w:sz w:val="26"/>
        </w:rPr>
        <w:t>дителем, находящимся в состоянии опьянения, если такие действия не содержат уголовно наказуемого деяния.</w:t>
      </w:r>
    </w:p>
    <w:p w:rsidR="00CE4933">
      <w:pPr>
        <w:jc w:val="both"/>
      </w:pPr>
      <w:r>
        <w:rPr>
          <w:sz w:val="27"/>
        </w:rPr>
        <w:t>Как усматривается из материалов дела, а именно: из копии водительского удостоверения, Васильев Н.П. в установленном законом порядке получал специальное</w:t>
      </w:r>
      <w:r>
        <w:rPr>
          <w:sz w:val="27"/>
        </w:rPr>
        <w:t xml:space="preserve"> право управления транспортными средствами и ему выдано водительское удостоверение 1 ОЭР МО ГИБДД ТНРЭР № 5 ГУ МВД РФ по адрес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>, М»</w:t>
      </w:r>
      <w:r>
        <w:rPr>
          <w:sz w:val="26"/>
        </w:rPr>
        <w:t xml:space="preserve"> (л.д. 15).</w:t>
      </w:r>
    </w:p>
    <w:p w:rsidR="00CE4933">
      <w:pPr>
        <w:ind w:firstLine="708"/>
        <w:jc w:val="both"/>
      </w:pPr>
      <w:r>
        <w:rPr>
          <w:sz w:val="26"/>
        </w:rPr>
        <w:t xml:space="preserve">Согласно части 2 статьи 4.1 Кодекса Российской Федерации об административных правонарушениях </w:t>
      </w:r>
      <w:r>
        <w:rPr>
          <w:sz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</w:t>
      </w:r>
      <w:r>
        <w:rPr>
          <w:sz w:val="26"/>
        </w:rPr>
        <w:t>а, отягчающие административную ответственность.</w:t>
      </w:r>
    </w:p>
    <w:p w:rsidR="00CE4933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исключающих производство по делу, мировым судьей не установлено. </w:t>
      </w:r>
    </w:p>
    <w:p w:rsidR="00CE4933">
      <w:pPr>
        <w:ind w:firstLine="708"/>
        <w:jc w:val="both"/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в соответствии со ст. 4.2 </w:t>
      </w:r>
      <w:r>
        <w:rPr>
          <w:sz w:val="26"/>
        </w:rPr>
        <w:t>КоАП</w:t>
      </w:r>
      <w:r>
        <w:rPr>
          <w:sz w:val="26"/>
        </w:rPr>
        <w:t xml:space="preserve"> РФ, мировым судьей не установлено. </w:t>
      </w:r>
    </w:p>
    <w:p w:rsidR="00CE4933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6"/>
        </w:rPr>
        <w:t>КоАП</w:t>
      </w:r>
      <w:r>
        <w:rPr>
          <w:sz w:val="26"/>
        </w:rPr>
        <w:t xml:space="preserve"> РФ, мировым судьей не установлено. </w:t>
      </w:r>
    </w:p>
    <w:p w:rsidR="00CE4933">
      <w:pPr>
        <w:ind w:firstLine="708"/>
        <w:jc w:val="both"/>
      </w:pPr>
      <w:r>
        <w:rPr>
          <w:sz w:val="26"/>
        </w:rPr>
        <w:t>Принимая во внима</w:t>
      </w:r>
      <w:r>
        <w:rPr>
          <w:sz w:val="26"/>
        </w:rPr>
        <w:t>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</w:t>
      </w:r>
      <w:r>
        <w:rPr>
          <w:sz w:val="26"/>
        </w:rPr>
        <w:t>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</w:t>
      </w:r>
      <w:r>
        <w:rPr>
          <w:sz w:val="26"/>
        </w:rPr>
        <w:t xml:space="preserve"> здоровью и крупный ущерб, личность</w:t>
      </w:r>
      <w:r>
        <w:rPr>
          <w:sz w:val="26"/>
        </w:rPr>
        <w:t xml:space="preserve"> </w:t>
      </w:r>
      <w:r>
        <w:rPr>
          <w:sz w:val="26"/>
        </w:rPr>
        <w:t>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</w:t>
      </w:r>
      <w:r>
        <w:rPr>
          <w:sz w:val="26"/>
        </w:rPr>
        <w:t xml:space="preserve">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достаточным для о</w:t>
      </w:r>
      <w:r>
        <w:rPr>
          <w:sz w:val="26"/>
        </w:rPr>
        <w:t>беспечения достижения цели</w:t>
      </w:r>
      <w:r>
        <w:rPr>
          <w:sz w:val="26"/>
        </w:rPr>
        <w:t xml:space="preserve"> административного наказания.</w:t>
      </w:r>
    </w:p>
    <w:p w:rsidR="00CE4933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520244">
      <w:pPr>
        <w:ind w:firstLine="708"/>
        <w:jc w:val="both"/>
      </w:pPr>
    </w:p>
    <w:p w:rsidR="00CE4933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520244">
      <w:pPr>
        <w:jc w:val="center"/>
      </w:pPr>
    </w:p>
    <w:p w:rsidR="00CE4933">
      <w:pPr>
        <w:ind w:firstLine="708"/>
        <w:jc w:val="both"/>
      </w:pPr>
      <w:r>
        <w:rPr>
          <w:b/>
          <w:sz w:val="27"/>
        </w:rPr>
        <w:t>Васильева Николая Павловича</w:t>
      </w:r>
      <w:r>
        <w:rPr>
          <w:sz w:val="26"/>
        </w:rPr>
        <w:t xml:space="preserve"> признать виновным</w:t>
      </w:r>
      <w:r>
        <w:rPr>
          <w:sz w:val="26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</w:t>
      </w:r>
      <w:r>
        <w:rPr>
          <w:sz w:val="26"/>
        </w:rPr>
        <w:t>сяч) рублей с лишением права управления транспортными средствами на срок 1 (один) год 6 (шесть) месяцев.</w:t>
      </w:r>
    </w:p>
    <w:p w:rsidR="00CE4933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адрес), ИНН телефон, </w:t>
      </w:r>
      <w:r>
        <w:rPr>
          <w:sz w:val="27"/>
        </w:rPr>
        <w:t>р</w:t>
      </w:r>
      <w:r>
        <w:rPr>
          <w:sz w:val="27"/>
        </w:rPr>
        <w:t>/с 40101810335100010001, банк пол</w:t>
      </w:r>
      <w:r>
        <w:rPr>
          <w:sz w:val="27"/>
        </w:rPr>
        <w:t>учателя: Отделение по Республике Крым ЮГУ Центрального наименование организации, КБК 18811601123010001140, БИК телефон, КПП телефон, ОКТМО телефон, УИН 18810491205000005744, назначение платежа – административный штраф.</w:t>
      </w:r>
    </w:p>
    <w:p w:rsidR="00CE4933">
      <w:pPr>
        <w:ind w:firstLine="708"/>
        <w:jc w:val="both"/>
      </w:pPr>
      <w:r>
        <w:rPr>
          <w:sz w:val="26"/>
        </w:rPr>
        <w:t>Об уплате штрафа необходимо сообщить,</w:t>
      </w:r>
      <w:r>
        <w:rPr>
          <w:sz w:val="26"/>
        </w:rPr>
        <w:t xml:space="preserve">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</w:t>
      </w:r>
      <w:r>
        <w:rPr>
          <w:sz w:val="26"/>
        </w:rPr>
        <w:t>, 8.</w:t>
      </w:r>
    </w:p>
    <w:p w:rsidR="00CE4933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</w:t>
      </w:r>
      <w:r>
        <w:rPr>
          <w:sz w:val="26"/>
        </w:rPr>
        <w:t>тановления о наложении административного штрафа в законную силу.</w:t>
      </w:r>
    </w:p>
    <w:p w:rsidR="00CE4933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</w:t>
      </w:r>
      <w:r>
        <w:rPr>
          <w:sz w:val="26"/>
        </w:rPr>
        <w:t xml:space="preserve">рации об административных правонарушениях, санкция которой предусматривает назначение лицу наказания в </w:t>
      </w:r>
      <w:r>
        <w:rPr>
          <w:sz w:val="26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rPr>
          <w:sz w:val="26"/>
        </w:rPr>
        <w:t>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CE4933">
      <w:pPr>
        <w:jc w:val="both"/>
      </w:pPr>
      <w:r>
        <w:rPr>
          <w:sz w:val="26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</w:t>
      </w:r>
      <w:r>
        <w:rPr>
          <w:sz w:val="26"/>
        </w:rPr>
        <w:t xml:space="preserve">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E4933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</w:t>
      </w:r>
      <w:r>
        <w:rPr>
          <w:sz w:val="26"/>
        </w:rPr>
        <w:t xml:space="preserve">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E4933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</w:t>
      </w:r>
      <w:r>
        <w:rPr>
          <w:sz w:val="26"/>
        </w:rPr>
        <w:t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E4933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</w:t>
      </w:r>
      <w:r>
        <w:rPr>
          <w:sz w:val="26"/>
        </w:rPr>
        <w:t xml:space="preserve">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</w:t>
      </w:r>
      <w:r>
        <w:rPr>
          <w:sz w:val="26"/>
        </w:rPr>
        <w:t xml:space="preserve">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520244">
      <w:pPr>
        <w:ind w:firstLine="708"/>
        <w:jc w:val="both"/>
      </w:pPr>
    </w:p>
    <w:p w:rsidR="00CE4933" w:rsidP="00520244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 Е.В. </w:t>
      </w:r>
      <w:r>
        <w:rPr>
          <w:sz w:val="26"/>
        </w:rPr>
        <w:t>Костюкова</w:t>
      </w:r>
    </w:p>
    <w:p w:rsidR="00CE4933"/>
    <w:sectPr w:rsidSect="00CE49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E4933"/>
    <w:rsid w:val="00520244"/>
    <w:rsid w:val="00CE49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otorpage.ru/Daewoo/Matiz/last/" TargetMode="External" /><Relationship Id="rId5" Type="http://schemas.openxmlformats.org/officeDocument/2006/relationships/hyperlink" Target="https://rospravosudie.com/law/%D0%A1%D1%82%D0%B0%D1%82%D1%8C%D1%8F_28.2_%D0%9A%D0%BE%D0%90%D0%9F_%D0%A0%D0%A4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