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104B">
      <w:pPr>
        <w:ind w:firstLine="708"/>
        <w:jc w:val="right"/>
      </w:pPr>
      <w:r>
        <w:rPr>
          <w:sz w:val="28"/>
        </w:rPr>
        <w:t>Дело № 5-72-249/2022</w:t>
      </w:r>
    </w:p>
    <w:p w:rsidR="00A7104B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A7104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7104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7104B">
      <w:pPr>
        <w:spacing w:after="160"/>
        <w:ind w:firstLine="708"/>
        <w:jc w:val="both"/>
      </w:pPr>
      <w:r>
        <w:rPr>
          <w:sz w:val="28"/>
        </w:rPr>
        <w:t xml:space="preserve">20 мая 2022 года                                                                                </w:t>
      </w:r>
      <w:r>
        <w:rPr>
          <w:sz w:val="28"/>
        </w:rPr>
        <w:t>г. Саки</w:t>
      </w:r>
    </w:p>
    <w:p w:rsidR="00A7104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A7104B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Петрова А.И., </w:t>
      </w:r>
    </w:p>
    <w:p w:rsidR="00A7104B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УФССП по адрес в отношении </w:t>
      </w:r>
    </w:p>
    <w:p w:rsidR="00A7104B">
      <w:pPr>
        <w:ind w:firstLine="708"/>
        <w:jc w:val="both"/>
      </w:pPr>
      <w:r>
        <w:rPr>
          <w:b/>
          <w:sz w:val="28"/>
        </w:rPr>
        <w:t>Петров</w:t>
      </w:r>
      <w:r>
        <w:rPr>
          <w:b/>
          <w:sz w:val="28"/>
        </w:rPr>
        <w:t>а Анатолия Ивановича</w:t>
      </w:r>
      <w:r>
        <w:rPr>
          <w:sz w:val="28"/>
        </w:rPr>
        <w:t>, паспортные данные, гражданина Российской Федерации (паспортные данные), получившего среднее образование, холостого, имеющего одного малолетнего ребенка, официально не работающего, ранее привлекаемого к административной ответственности</w:t>
      </w:r>
      <w:r>
        <w:rPr>
          <w:sz w:val="28"/>
        </w:rPr>
        <w:t>, зарегистрированного по адресу: адрес, фактически проживающего по адресу: адрес,</w:t>
      </w:r>
    </w:p>
    <w:p w:rsidR="00A7104B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104B">
      <w:pPr>
        <w:spacing w:after="160"/>
        <w:jc w:val="center"/>
      </w:pPr>
      <w:r>
        <w:rPr>
          <w:b/>
          <w:sz w:val="28"/>
        </w:rPr>
        <w:t>УСТА</w:t>
      </w:r>
      <w:r>
        <w:rPr>
          <w:b/>
          <w:sz w:val="28"/>
        </w:rPr>
        <w:t>НОВИЛ:</w:t>
      </w:r>
    </w:p>
    <w:p w:rsidR="00A7104B">
      <w:pPr>
        <w:ind w:firstLine="708"/>
        <w:jc w:val="both"/>
      </w:pPr>
      <w:r>
        <w:rPr>
          <w:sz w:val="28"/>
        </w:rPr>
        <w:t xml:space="preserve">20.05.2022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37316/22/82020 от дата было установлено, что гражданин Петров А.И. в установленный ч. 1 ст. 32.2 КоАП РФ 60-дневный срок - до дата (включительн</w:t>
      </w:r>
      <w:r>
        <w:rPr>
          <w:sz w:val="28"/>
        </w:rPr>
        <w:t xml:space="preserve">о) не уплатил административный штраф в размере 30 000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5-72-14/2022 по ч. </w:t>
      </w:r>
      <w:r>
        <w:rPr>
          <w:sz w:val="28"/>
        </w:rPr>
        <w:t>1 ст. 12.8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A7104B">
      <w:pPr>
        <w:ind w:firstLine="708"/>
        <w:jc w:val="both"/>
      </w:pPr>
      <w:r>
        <w:rPr>
          <w:sz w:val="28"/>
        </w:rPr>
        <w:t>В судебном заседании Петров А.И. вину в совершени</w:t>
      </w:r>
      <w:r>
        <w:rPr>
          <w:sz w:val="28"/>
        </w:rPr>
        <w:t>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Пояснил, что штраф не оплатил в срок в полном объеме в связи с тяжелым мат</w:t>
      </w:r>
      <w:r>
        <w:rPr>
          <w:sz w:val="28"/>
        </w:rPr>
        <w:t xml:space="preserve">ериальным положением. На сегодняшний день оплачен штраф частично, в размере 20 000 рублей. С заявлением о предоставлении отсрочки либо рассрочки уплаты штрафа не обращался. </w:t>
      </w:r>
    </w:p>
    <w:p w:rsidR="00A7104B">
      <w:pPr>
        <w:ind w:firstLine="708"/>
        <w:jc w:val="both"/>
      </w:pPr>
      <w:r>
        <w:rPr>
          <w:sz w:val="28"/>
        </w:rPr>
        <w:t>Выслушав пояснения Петрова А.И., исследовав письменные доказательства и фактически</w:t>
      </w:r>
      <w:r>
        <w:rPr>
          <w:sz w:val="28"/>
        </w:rPr>
        <w:t xml:space="preserve">е данные в совокупности, мировой судья приходит </w:t>
      </w:r>
      <w:r>
        <w:rPr>
          <w:sz w:val="28"/>
        </w:rPr>
        <w:t>к выводу, что вина Петрова А.И.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139/</w:t>
      </w:r>
      <w:r>
        <w:rPr>
          <w:sz w:val="28"/>
        </w:rPr>
        <w:t xml:space="preserve">22/82020-АП от 20.05.2022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</w:t>
      </w:r>
      <w:r>
        <w:rPr>
          <w:sz w:val="28"/>
        </w:rPr>
        <w:t xml:space="preserve"> </w:t>
      </w:r>
      <w:r>
        <w:rPr>
          <w:sz w:val="28"/>
        </w:rPr>
        <w:t>адрес) адрес от дата по делу об административном правонарушении № 5-72-14/2022 по ч. 1 ст. 12.8 КоАП РФ, вступившим в за</w:t>
      </w:r>
      <w:r>
        <w:rPr>
          <w:sz w:val="28"/>
        </w:rPr>
        <w:t>конную силу дата.</w:t>
      </w:r>
    </w:p>
    <w:p w:rsidR="00A7104B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139/22/82020-АП от 20.05.2022 года, он был составлен в отношении Петрова А.И. за то, что он, будучи привлеченным к административной ответственности постановлением мирового судьи суде</w:t>
      </w:r>
      <w:r>
        <w:rPr>
          <w:sz w:val="28"/>
        </w:rPr>
        <w:t xml:space="preserve">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по делу об административном правонарушении № 5-72-14/2022 по ч. 1 ст. 12.8 КоАП РФ, с назначением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административного наказания в виде административного штрафа в размере 30 </w:t>
      </w:r>
      <w:r>
        <w:rPr>
          <w:sz w:val="28"/>
        </w:rPr>
        <w:t>000 рублей с лишением права управления транспортными средствами на срок дата 6 месяцев, вступившим в законную в законную силу дата, не уплатил административный штраф в размере 30 000 рублей по состоянию на дата, т.е. в срок, предусмотренный ст. 32.2 ч.1 Ко</w:t>
      </w:r>
      <w:r>
        <w:rPr>
          <w:sz w:val="28"/>
        </w:rPr>
        <w:t>АП РФ.</w:t>
      </w:r>
    </w:p>
    <w:p w:rsidR="00A7104B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Петровым А.И.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</w:t>
      </w:r>
      <w:r>
        <w:rPr>
          <w:sz w:val="28"/>
        </w:rPr>
        <w:t>ес, согласно которому Петров А.И. привлечен к административной ответственности за совершение административного правонарушения, предусмотренного ч. 1 ст. 12.8 КоАП РФ с назначением административного наказания в виде административного штрафа в размере 30</w:t>
      </w:r>
      <w:r>
        <w:rPr>
          <w:sz w:val="28"/>
        </w:rPr>
        <w:t xml:space="preserve"> 000</w:t>
      </w:r>
      <w:r>
        <w:rPr>
          <w:sz w:val="28"/>
        </w:rPr>
        <w:t xml:space="preserve"> рублей с лишением права управления транспортными средствами на срок дата 6 месяцев.</w:t>
      </w:r>
    </w:p>
    <w:p w:rsidR="00A7104B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</w:t>
      </w:r>
      <w:r>
        <w:rPr>
          <w:sz w:val="28"/>
        </w:rPr>
        <w:t xml:space="preserve">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A7104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</w:t>
      </w:r>
      <w:r>
        <w:rPr>
          <w:sz w:val="28"/>
        </w:rPr>
        <w:t>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</w:rPr>
        <w:t xml:space="preserve">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</w:t>
      </w:r>
      <w:r>
        <w:rPr>
          <w:sz w:val="28"/>
        </w:rPr>
        <w:t>истративных правонарушениях.</w:t>
      </w:r>
    </w:p>
    <w:p w:rsidR="00A7104B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</w:t>
      </w:r>
      <w:r>
        <w:rPr>
          <w:sz w:val="28"/>
        </w:rPr>
        <w:t xml:space="preserve">ии документа, свидетельствующего об уплате административного штрафа, по истечении срока, </w:t>
      </w:r>
      <w:r>
        <w:rPr>
          <w:sz w:val="28"/>
        </w:rPr>
        <w:t xml:space="preserve">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</w:t>
      </w:r>
      <w:r>
        <w:rPr>
          <w:sz w:val="28"/>
        </w:rPr>
        <w:t>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</w:t>
      </w:r>
      <w:r>
        <w:rPr>
          <w:sz w:val="28"/>
        </w:rPr>
        <w:t>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</w:t>
      </w:r>
      <w:r>
        <w:rPr>
          <w:sz w:val="28"/>
        </w:rPr>
        <w:t xml:space="preserve">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A7104B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</w:t>
      </w:r>
      <w:r>
        <w:rPr>
          <w:sz w:val="28"/>
        </w:rPr>
        <w:t>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</w:t>
      </w:r>
      <w:r>
        <w:rPr>
          <w:sz w:val="28"/>
        </w:rPr>
        <w:t xml:space="preserve">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7104B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</w:t>
      </w:r>
      <w:r>
        <w:rPr>
          <w:sz w:val="28"/>
        </w:rPr>
        <w:t xml:space="preserve">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</w:t>
      </w:r>
      <w:r>
        <w:rPr>
          <w:sz w:val="28"/>
        </w:rPr>
        <w:t>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</w:t>
      </w:r>
      <w:r>
        <w:rPr>
          <w:sz w:val="28"/>
        </w:rPr>
        <w:t>йствие, выполнена возложенная на лицо обязанность.</w:t>
      </w:r>
    </w:p>
    <w:p w:rsidR="00A7104B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</w:t>
      </w:r>
      <w:r>
        <w:rPr>
          <w:sz w:val="28"/>
        </w:rPr>
        <w:t xml:space="preserve">одимо исходить из места жительства физического лица. </w:t>
      </w:r>
    </w:p>
    <w:p w:rsidR="00A7104B">
      <w:pPr>
        <w:ind w:firstLine="708"/>
        <w:jc w:val="both"/>
      </w:pPr>
      <w:r>
        <w:rPr>
          <w:sz w:val="28"/>
        </w:rPr>
        <w:t xml:space="preserve">Действия (бездействие) Петрова А.И.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A7104B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</w:t>
      </w:r>
      <w:r>
        <w:rPr>
          <w:sz w:val="28"/>
        </w:rPr>
        <w:t xml:space="preserve">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A7104B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наказания, суд учитывает характер </w:t>
      </w:r>
      <w:r>
        <w:rPr>
          <w:sz w:val="28"/>
        </w:rPr>
        <w:t>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7104B">
      <w:pPr>
        <w:ind w:firstLine="708"/>
        <w:jc w:val="both"/>
      </w:pPr>
      <w:r>
        <w:rPr>
          <w:sz w:val="28"/>
        </w:rPr>
        <w:t>Учитывая полное признание своей вины, что мировой судья приз</w:t>
      </w:r>
      <w:r>
        <w:rPr>
          <w:sz w:val="28"/>
        </w:rPr>
        <w:t>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Петрова А.И., ранее не привлекаемого к административной ответственности за совершение аналогичных пра</w:t>
      </w:r>
      <w:r>
        <w:rPr>
          <w:sz w:val="28"/>
        </w:rPr>
        <w:t>вонарушений, имущественное положение лица, привлекаемого к административной ответственности, мировой судья считает возможным назначить Петрову А.И. административное наказание в виде обязательных работ в пределе санкции статьи, считая</w:t>
      </w:r>
      <w:r>
        <w:rPr>
          <w:sz w:val="28"/>
        </w:rPr>
        <w:t xml:space="preserve"> данное наказание </w:t>
      </w:r>
      <w:r>
        <w:rPr>
          <w:sz w:val="28"/>
        </w:rPr>
        <w:t>доста</w:t>
      </w:r>
      <w:r>
        <w:rPr>
          <w:sz w:val="28"/>
        </w:rPr>
        <w:t>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A7104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A7104B">
      <w:pPr>
        <w:ind w:firstLine="426"/>
        <w:jc w:val="center"/>
      </w:pPr>
      <w:r>
        <w:rPr>
          <w:b/>
          <w:sz w:val="28"/>
        </w:rPr>
        <w:t>ПОСТАНОВИЛ:</w:t>
      </w:r>
    </w:p>
    <w:p w:rsidR="00A7104B">
      <w:pPr>
        <w:ind w:firstLine="708"/>
        <w:jc w:val="both"/>
      </w:pPr>
      <w:r>
        <w:rPr>
          <w:b/>
          <w:sz w:val="28"/>
        </w:rPr>
        <w:t>Петрова Анатолия Ивановича</w:t>
      </w:r>
      <w:r>
        <w:rPr>
          <w:sz w:val="28"/>
        </w:rPr>
        <w:t xml:space="preserve"> признать виновным в совершении административного правонар</w:t>
      </w:r>
      <w:r>
        <w:rPr>
          <w:sz w:val="28"/>
        </w:rPr>
        <w:t>ушения, предусмотренного ч. 1 ст. 20.25 КоАП РФ и назначить ему административное наказание в виде обязательных работ на срок 30 (тридцать) часов.</w:t>
      </w:r>
    </w:p>
    <w:p w:rsidR="00A7104B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</w:t>
      </w:r>
      <w:r>
        <w:rPr>
          <w:sz w:val="28"/>
        </w:rPr>
        <w:t>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</w:t>
      </w:r>
      <w:r>
        <w:rPr>
          <w:sz w:val="28"/>
        </w:rPr>
        <w:t xml:space="preserve">нистративный арест на срок до пятнадцати суток. </w:t>
      </w:r>
    </w:p>
    <w:p w:rsidR="00A7104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</w:t>
      </w:r>
      <w:r>
        <w:rPr>
          <w:sz w:val="28"/>
        </w:rPr>
        <w:t>рес и городской адрес) адрес.</w:t>
      </w:r>
    </w:p>
    <w:p w:rsidR="00CC64E0">
      <w:pPr>
        <w:ind w:firstLine="708"/>
        <w:jc w:val="both"/>
        <w:rPr>
          <w:sz w:val="28"/>
        </w:rPr>
      </w:pPr>
    </w:p>
    <w:p w:rsidR="00A7104B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A7104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4B"/>
    <w:rsid w:val="00A7104B"/>
    <w:rsid w:val="00CC64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