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72D29">
      <w:pPr>
        <w:jc w:val="center"/>
      </w:pPr>
    </w:p>
    <w:p w:rsidR="00672D2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5-72-251/2021</w:t>
      </w:r>
    </w:p>
    <w:p w:rsidR="00672D2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УИД: 91MS0072-телефон-телефон </w:t>
      </w:r>
    </w:p>
    <w:p w:rsidR="00672D2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72D29" w:rsidP="004300CE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05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672D29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672D29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отделения судебных приставов по г. Саки и </w:t>
      </w:r>
      <w:r>
        <w:rPr>
          <w:sz w:val="28"/>
        </w:rPr>
        <w:t>Са</w:t>
      </w:r>
      <w:r>
        <w:rPr>
          <w:sz w:val="28"/>
        </w:rPr>
        <w:t>кскому</w:t>
      </w:r>
      <w:r>
        <w:rPr>
          <w:sz w:val="28"/>
        </w:rPr>
        <w:t xml:space="preserve"> району УФССП России по Республике Крым, в отношении:</w:t>
      </w:r>
    </w:p>
    <w:p w:rsidR="00672D29">
      <w:pPr>
        <w:ind w:left="1134"/>
        <w:jc w:val="both"/>
      </w:pPr>
      <w:r>
        <w:rPr>
          <w:sz w:val="28"/>
        </w:rPr>
        <w:t>Попова Андрея Евгеньевича, паспортные данные УССР, гражданина Российской Федерации, со средним образованием, женатого, не работающего, зарегистрированного и проживающего по адресу: адрес, в/</w:t>
      </w:r>
      <w:r>
        <w:rPr>
          <w:sz w:val="28"/>
        </w:rPr>
        <w:t>ч</w:t>
      </w:r>
      <w:r>
        <w:rPr>
          <w:sz w:val="28"/>
        </w:rPr>
        <w:t xml:space="preserve"> 189 </w:t>
      </w:r>
      <w:r>
        <w:rPr>
          <w:sz w:val="28"/>
        </w:rPr>
        <w:t xml:space="preserve">общ. 3, ком. 45,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</w:t>
      </w:r>
    </w:p>
    <w:p w:rsidR="00672D2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672D29">
      <w:pPr>
        <w:jc w:val="center"/>
      </w:pPr>
      <w:r>
        <w:rPr>
          <w:sz w:val="28"/>
        </w:rPr>
        <w:t>УСТА</w:t>
      </w:r>
      <w:r>
        <w:rPr>
          <w:sz w:val="28"/>
        </w:rPr>
        <w:t>НОВИЛ:</w:t>
      </w:r>
    </w:p>
    <w:p w:rsidR="00672D29">
      <w:pPr>
        <w:ind w:firstLine="708"/>
        <w:jc w:val="both"/>
      </w:pPr>
      <w:r>
        <w:rPr>
          <w:sz w:val="28"/>
        </w:rPr>
        <w:t>Попов А.Е.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дата в размере 30 000,00 руб.,</w:t>
      </w:r>
      <w:r>
        <w:rPr>
          <w:sz w:val="28"/>
        </w:rPr>
        <w:t xml:space="preserve"> назначенный ему постановлением мирового судьи судебного участка № 81 Симферопольского судебного района (Симферопольский муниципальный район) Республики Крым от дата, в связи с совершением административного правонарушения</w:t>
      </w:r>
      <w:r>
        <w:rPr>
          <w:sz w:val="28"/>
        </w:rPr>
        <w:t xml:space="preserve">, </w:t>
      </w:r>
      <w:r>
        <w:rPr>
          <w:sz w:val="28"/>
        </w:rPr>
        <w:t>предусмотренного</w:t>
      </w:r>
      <w:r>
        <w:rPr>
          <w:sz w:val="28"/>
        </w:rPr>
        <w:t xml:space="preserve"> ч. 1 ст. 12.26 К</w:t>
      </w:r>
      <w:r>
        <w:rPr>
          <w:sz w:val="28"/>
        </w:rPr>
        <w:t xml:space="preserve">оАП РФ. </w:t>
      </w:r>
    </w:p>
    <w:p w:rsidR="00672D29">
      <w:pPr>
        <w:ind w:firstLine="708"/>
        <w:jc w:val="both"/>
      </w:pPr>
      <w:r>
        <w:rPr>
          <w:sz w:val="28"/>
        </w:rPr>
        <w:t xml:space="preserve">Попов А.Е. в судебное заседание явился,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Просил назначить ему наказание в виде обязательных работ, поскольку с учетом его материального положения не сможет уплатить новый штраф в установленный законом срок.</w:t>
      </w:r>
    </w:p>
    <w:p w:rsidR="00672D29">
      <w:pPr>
        <w:ind w:firstLine="708"/>
        <w:jc w:val="both"/>
      </w:pPr>
      <w:r>
        <w:rPr>
          <w:sz w:val="28"/>
        </w:rPr>
        <w:t>Выслушав Попова А.Е., исследовав материалы дела об административном правонарушении, мировой судья приходит к выводу о том, что виновность Попова А.Е. в совершении указанного административного правонарушения, подтверждается совокупностью исследованных в су</w:t>
      </w:r>
      <w:r>
        <w:rPr>
          <w:sz w:val="28"/>
        </w:rPr>
        <w:t>дебном заседании доказательств, а именно:</w:t>
      </w:r>
    </w:p>
    <w:p w:rsidR="00672D29">
      <w:pPr>
        <w:ind w:firstLine="708"/>
        <w:jc w:val="both"/>
      </w:pPr>
      <w:r>
        <w:rPr>
          <w:sz w:val="28"/>
        </w:rPr>
        <w:t>- протоколом об административном правонарушении № 199/21/82020-АП от 05 июля 2021 г., который составлен в соответствии с требованиями КоАП РФ;</w:t>
      </w:r>
    </w:p>
    <w:p w:rsidR="00672D29">
      <w:pPr>
        <w:ind w:firstLine="708"/>
        <w:jc w:val="both"/>
      </w:pPr>
      <w:r>
        <w:rPr>
          <w:sz w:val="28"/>
        </w:rPr>
        <w:t>- копией постановления мирового судьи судебного участка № 81 Симферопол</w:t>
      </w:r>
      <w:r>
        <w:rPr>
          <w:sz w:val="28"/>
        </w:rPr>
        <w:t xml:space="preserve">ьского судебного района (Симферопольский муниципальный район)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вынесенного в отношении Попова А.Е. по ч. 1 ст. 12.26 КоАП РФ, вступившим в законную силу дата;</w:t>
      </w:r>
    </w:p>
    <w:p w:rsidR="00672D29">
      <w:pPr>
        <w:ind w:firstLine="708"/>
        <w:jc w:val="both"/>
      </w:pPr>
      <w:r>
        <w:rPr>
          <w:sz w:val="28"/>
        </w:rPr>
        <w:t xml:space="preserve">- копией постановления о возбуждении исполнительного производства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>.</w:t>
      </w:r>
    </w:p>
    <w:p w:rsidR="00672D29">
      <w:pPr>
        <w:ind w:firstLine="708"/>
        <w:jc w:val="both"/>
      </w:pPr>
      <w:r>
        <w:rPr>
          <w:sz w:val="28"/>
        </w:rPr>
        <w:t>Доказательства вины Попова А.Е.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672D29">
      <w:pPr>
        <w:ind w:firstLine="708"/>
        <w:jc w:val="both"/>
      </w:pPr>
      <w:r>
        <w:rPr>
          <w:sz w:val="28"/>
        </w:rPr>
        <w:t>В соответствии с частью 1 статьи 32.2 КоАП РФ административный штраф должен быть уплачен в полно</w:t>
      </w:r>
      <w:r>
        <w:rPr>
          <w:sz w:val="28"/>
        </w:rPr>
        <w:t>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</w:t>
      </w:r>
      <w:r>
        <w:rPr>
          <w:sz w:val="28"/>
        </w:rPr>
        <w:t xml:space="preserve">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Кодекса.</w:t>
      </w:r>
    </w:p>
    <w:p w:rsidR="00672D29">
      <w:pPr>
        <w:ind w:firstLine="708"/>
        <w:jc w:val="both"/>
      </w:pPr>
      <w:r>
        <w:rPr>
          <w:sz w:val="28"/>
        </w:rPr>
        <w:t>Поскольку постановление мирового судьи судебного участка № 81 Симферопольского судебного района (Симферопольский муниципальный район) Республики Кры</w:t>
      </w:r>
      <w:r>
        <w:rPr>
          <w:sz w:val="28"/>
        </w:rPr>
        <w:t>м от дата о назначении Попову А.Е. административного наказания в виде штрафа по ч. 1 ст. 12.26 КоАП РФ в размере 30 000,00 руб. вступило в законную силу дата, штраф должен был уплачен не позднее дата Данное требование закона Попов А.Е. не выполнил.</w:t>
      </w:r>
    </w:p>
    <w:p w:rsidR="00672D29">
      <w:pPr>
        <w:ind w:firstLine="708"/>
        <w:jc w:val="both"/>
      </w:pPr>
      <w:r>
        <w:rPr>
          <w:sz w:val="28"/>
        </w:rPr>
        <w:t>Таким о</w:t>
      </w:r>
      <w:r>
        <w:rPr>
          <w:sz w:val="28"/>
        </w:rPr>
        <w:t>бразом, суд квалифицирует бездействие Попова А.Е. по ч. 1 ст. 20.25 КоАП РФ, как неуплату административного штрафа в срок, предусмотренный КоАП РФ.</w:t>
      </w:r>
    </w:p>
    <w:p w:rsidR="00672D29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учитываются характ</w:t>
      </w:r>
      <w:r>
        <w:rPr>
          <w:sz w:val="28"/>
        </w:rPr>
        <w:t>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72D29">
      <w:pPr>
        <w:ind w:firstLine="708"/>
        <w:jc w:val="both"/>
      </w:pPr>
      <w:r>
        <w:rPr>
          <w:sz w:val="28"/>
        </w:rPr>
        <w:t xml:space="preserve">Принимая во внимание характер </w:t>
      </w:r>
      <w:r>
        <w:rPr>
          <w:sz w:val="28"/>
        </w:rPr>
        <w:t xml:space="preserve">и обстоятельства совершенного административного правонарушения, данные о личности Попова А.Е.,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его имущественном положении, раскаяние в содеянном, что является обстоятельством, смягчающим администра</w:t>
      </w:r>
      <w:r>
        <w:rPr>
          <w:sz w:val="28"/>
        </w:rPr>
        <w:t xml:space="preserve">тивную ответственность, суд считает возможным назначить ему административное наказание в виде обязательных работ. </w:t>
      </w:r>
    </w:p>
    <w:p w:rsidR="00672D29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72D29">
      <w:pPr>
        <w:jc w:val="center"/>
      </w:pPr>
      <w:r>
        <w:rPr>
          <w:sz w:val="28"/>
        </w:rPr>
        <w:t>ПОСТАНОВИЛ:</w:t>
      </w:r>
    </w:p>
    <w:p w:rsidR="00672D29">
      <w:pPr>
        <w:ind w:firstLine="708"/>
        <w:jc w:val="both"/>
      </w:pPr>
      <w:r>
        <w:rPr>
          <w:sz w:val="28"/>
        </w:rPr>
        <w:t xml:space="preserve">Попова Андрея Евгеньевича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</w:t>
      </w:r>
      <w:r>
        <w:rPr>
          <w:sz w:val="28"/>
        </w:rPr>
        <w:t xml:space="preserve">назначить ему административное наказание в </w:t>
      </w:r>
      <w:r>
        <w:rPr>
          <w:sz w:val="28"/>
        </w:rPr>
        <w:t>виде обязательных работ на срок 25 (двадцать пять) часов.</w:t>
      </w:r>
    </w:p>
    <w:p w:rsidR="00672D2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4300CE">
      <w:pPr>
        <w:ind w:firstLine="708"/>
        <w:jc w:val="both"/>
      </w:pPr>
    </w:p>
    <w:p w:rsidR="00672D29" w:rsidP="004300C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672D2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9"/>
    <w:rsid w:val="004300CE"/>
    <w:rsid w:val="00672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