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56FAA">
      <w:pPr>
        <w:jc w:val="right"/>
      </w:pPr>
      <w:r>
        <w:t xml:space="preserve">                                                                                       Дело № 5-72-253/2017                                             </w:t>
      </w:r>
    </w:p>
    <w:p w:rsidR="00A77B3E" w:rsidP="00B56FAA">
      <w:pPr>
        <w:jc w:val="center"/>
      </w:pPr>
      <w:r>
        <w:t>П О С Т А Н О В Л Е Н И Е</w:t>
      </w:r>
    </w:p>
    <w:p w:rsidR="00A77B3E"/>
    <w:p w:rsidR="00A77B3E">
      <w:r>
        <w:t>31 августа 2017 года</w:t>
      </w:r>
      <w:r>
        <w:tab/>
      </w:r>
      <w:r>
        <w:tab/>
      </w:r>
      <w:r>
        <w:tab/>
      </w:r>
      <w:r>
        <w:tab/>
        <w:t xml:space="preserve">                                          г. Саки</w:t>
      </w:r>
    </w:p>
    <w:p w:rsidR="00A77B3E"/>
    <w:p w:rsidR="00A77B3E" w:rsidP="00B56FAA">
      <w:pPr>
        <w:jc w:val="both"/>
      </w:pPr>
      <w:r>
        <w:t xml:space="preserve"> </w:t>
      </w:r>
      <w:r>
        <w:tab/>
        <w:t xml:space="preserve">Исполняющий обязанности Мирового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 ОГИБДД МО МВД России «</w:t>
      </w:r>
      <w:r>
        <w:t>Сакс</w:t>
      </w:r>
      <w:r>
        <w:t>кий</w:t>
      </w:r>
      <w:r>
        <w:t>» в отношении гражданина:</w:t>
      </w:r>
    </w:p>
    <w:p w:rsidR="00A77B3E" w:rsidP="00B56FAA">
      <w:pPr>
        <w:jc w:val="both"/>
      </w:pPr>
      <w:r>
        <w:t>Андруша</w:t>
      </w:r>
      <w:r>
        <w:t xml:space="preserve"> Александра Андреевича, паспортные данные УССР, гражданина Российской Федерации, женатого, имеющего двоих несовершеннолетних детей, работающего ЦС Эволюция </w:t>
      </w:r>
      <w:r>
        <w:t>параолимпийский</w:t>
      </w:r>
      <w:r>
        <w:t xml:space="preserve"> центр наименование организации, зарегистрированн</w:t>
      </w:r>
      <w:r>
        <w:t>ого и проживающего  по адресу: адрес,</w:t>
      </w:r>
    </w:p>
    <w:p w:rsidR="00A77B3E" w:rsidP="00B56FAA">
      <w:pPr>
        <w:jc w:val="both"/>
      </w:pPr>
    </w:p>
    <w:p w:rsidR="00A77B3E" w:rsidP="00B56FAA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12.15 ч. 5 Кодекса Российской Федерации об административных правонарушениях, </w:t>
      </w:r>
    </w:p>
    <w:p w:rsidR="00B56FAA" w:rsidP="00B56FAA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B56FAA"/>
    <w:p w:rsidR="00A77B3E" w:rsidP="00B56FAA">
      <w:pPr>
        <w:jc w:val="both"/>
      </w:pPr>
      <w:r>
        <w:tab/>
      </w:r>
      <w:r>
        <w:t>Андруш</w:t>
      </w:r>
      <w:r>
        <w:t xml:space="preserve"> А.А.  24 июля 2017</w:t>
      </w:r>
      <w:r>
        <w:t xml:space="preserve"> года, около 00 час. 50 мин., на адрес, управляя транспортным средством – автомобилем марка автомобиля, государственный регистрационный знак Н662УР197, в нарушение требований п. 1.3 ПДД РФ осуществил выезд на полосу, предназначенную для встречного движения</w:t>
      </w:r>
      <w:r>
        <w:t>, пересек сплошную линию дорожной разметки 1.1 ПДД РФ, совершил данное правонарушение повторно.</w:t>
      </w:r>
    </w:p>
    <w:p w:rsidR="00A77B3E" w:rsidP="00B56FAA">
      <w:pPr>
        <w:jc w:val="both"/>
      </w:pPr>
      <w:r>
        <w:t xml:space="preserve">          В судебном заседании </w:t>
      </w:r>
      <w:r>
        <w:t>Андруш</w:t>
      </w:r>
      <w:r>
        <w:t xml:space="preserve"> А.А. пояснил, что 24 июля 2017 года, около 00 час. 50 мин., на адрес, управляя транспортным средством – автомобилем марка </w:t>
      </w:r>
      <w:r>
        <w:t>автомобиля, государственный регистрационный знак Н662УР197 в темное время суток, начал маневр обгона с выездом на полосу, предназначенную для встречного движения, при этом пересекая прерывистую линию дорожной разметки, однако в связи с темным временем суто</w:t>
      </w:r>
      <w:r>
        <w:t xml:space="preserve">к, возможно он не заметил и закончив маневр обгона, он пересек сплошную линию дорожной разметки. В содеянном раскаялся.     </w:t>
      </w:r>
    </w:p>
    <w:p w:rsidR="00A77B3E" w:rsidP="00B56FAA">
      <w:pPr>
        <w:jc w:val="both"/>
      </w:pPr>
      <w:r>
        <w:tab/>
        <w:t xml:space="preserve">В судебном заседании свидетель </w:t>
      </w:r>
      <w:r>
        <w:t>фио</w:t>
      </w:r>
      <w:r>
        <w:t xml:space="preserve">  пояснил 24 июля 2017 года, около 00 час. 50 мин., на адрес несли службу, впереди движущийся ав</w:t>
      </w:r>
      <w:r>
        <w:t>томобиль марка автомобиля, государственный регистрационный знак Н662УР197, осуществил выезд на полосу, предназначенную для встречного движения  в нарушение правил дорожного движения пересек сплошную линию дорожной «1.1». В результате данный автомобиль по у</w:t>
      </w:r>
      <w:r>
        <w:t xml:space="preserve">правлением </w:t>
      </w:r>
      <w:r>
        <w:t>Андруш</w:t>
      </w:r>
      <w:r>
        <w:t xml:space="preserve"> А.А. был остановлен и в отношении него составлен протокол об административном правонарушении по ч.5 ст. 12.15 </w:t>
      </w:r>
      <w:r>
        <w:t>КоАП</w:t>
      </w:r>
      <w:r>
        <w:t xml:space="preserve"> РФ. Морального и психологического давления на водителя не оказывал.    </w:t>
      </w:r>
    </w:p>
    <w:p w:rsidR="00A77B3E" w:rsidP="00B56FAA">
      <w:pPr>
        <w:jc w:val="both"/>
      </w:pPr>
      <w:r>
        <w:t xml:space="preserve">           Выслушав </w:t>
      </w:r>
      <w:r>
        <w:t>Андруш</w:t>
      </w:r>
      <w:r>
        <w:t xml:space="preserve"> А.А., свидетеля </w:t>
      </w:r>
      <w:r>
        <w:t>фио</w:t>
      </w:r>
      <w:r>
        <w:t>, исс</w:t>
      </w:r>
      <w:r>
        <w:t xml:space="preserve">ледовав материалы дела, суд пришел к выводу о наличии в действиях </w:t>
      </w:r>
      <w:r>
        <w:t>Андруш</w:t>
      </w:r>
      <w:r>
        <w:t xml:space="preserve"> А.А. состава правонарушения, предусмотренного ст. 12.15 ч.5 </w:t>
      </w:r>
      <w:r>
        <w:t>КоАП</w:t>
      </w:r>
      <w:r>
        <w:t xml:space="preserve"> РФ, исходя из следующего.</w:t>
      </w:r>
    </w:p>
    <w:p w:rsidR="00A77B3E" w:rsidP="00B56FAA">
      <w:pPr>
        <w:jc w:val="both"/>
      </w:pPr>
      <w:r>
        <w:t xml:space="preserve">           Согласно протоколу об административном правонарушении 61 АГ 300584 от 24 июля 201</w:t>
      </w:r>
      <w:r>
        <w:t xml:space="preserve">7 года, он был составлен в отношении </w:t>
      </w:r>
      <w:r>
        <w:t>Андруш</w:t>
      </w:r>
      <w:r>
        <w:t xml:space="preserve"> А.А. за то, что он 24 июля 2017 года, около 00 час. 50 мин., на адрес, управляя транспортным средством – автомобилем марка автомобиля, государственный регистрационный знак Н662УР197, в нарушение требований п. 1.3</w:t>
      </w:r>
      <w:r>
        <w:t xml:space="preserve"> ПДД РФ осуществил выезд на полосу, предназначенную для встречного движения, пересек сплошную линию дорожной разметки 1.1 ПДД РФ, совершил данное правонарушение повторно.</w:t>
      </w:r>
    </w:p>
    <w:p w:rsidR="00A77B3E" w:rsidP="00B56FAA">
      <w:pPr>
        <w:jc w:val="both"/>
      </w:pPr>
      <w:r>
        <w:t xml:space="preserve">          Как усматривается из пояснений </w:t>
      </w:r>
      <w:r>
        <w:t>Андруш</w:t>
      </w:r>
      <w:r>
        <w:t xml:space="preserve"> А.А., имеющихся в протоколе об админи</w:t>
      </w:r>
      <w:r>
        <w:t>стративном правонарушении, последний пояснил, что обгон совершал на прерывистой линии разметки, с нарушением не согласен (л.д. 1).</w:t>
      </w:r>
    </w:p>
    <w:p w:rsidR="00A77B3E" w:rsidP="00B56FAA">
      <w:pPr>
        <w:jc w:val="both"/>
      </w:pPr>
      <w:r>
        <w:t xml:space="preserve">          Обстоятельства выезда </w:t>
      </w:r>
      <w:r>
        <w:t>Андруш</w:t>
      </w:r>
      <w:r>
        <w:t xml:space="preserve"> А.А. в нарушение ПДД РФ на полосу, предназначенную для встречного движения, о которых </w:t>
      </w:r>
      <w:r>
        <w:t xml:space="preserve">идет речь в протоколе об административном правонарушении, согласно которым </w:t>
      </w:r>
      <w:r>
        <w:t>Андруш</w:t>
      </w:r>
      <w:r>
        <w:t xml:space="preserve"> А.А. при выполнении обгона осуществил выезд на полосу, предназначенную для встречного движения, в нарушение требований дорожной разметки 1.3 ПДД РФ, фактически закончив данны</w:t>
      </w:r>
      <w:r>
        <w:t xml:space="preserve">й маневр с пересечением линии дорожной разметки 1.1, и 1.16.1 подтверждаются данными видеозаписи, имеющейся в материалах дела, из которой усматривается совершение </w:t>
      </w:r>
      <w:r>
        <w:t>Андруш</w:t>
      </w:r>
      <w:r>
        <w:t xml:space="preserve"> А.А. маневра обгона другого транспортного средства с выездом на полосу, предназначенну</w:t>
      </w:r>
      <w:r>
        <w:t>ю для встречного движения, в нарушение требований п. 1.3 ПДД РФ.</w:t>
      </w:r>
    </w:p>
    <w:p w:rsidR="00A77B3E" w:rsidP="00B56FAA">
      <w:pPr>
        <w:jc w:val="both"/>
      </w:pPr>
      <w:r>
        <w:t xml:space="preserve">           Таким образом, </w:t>
      </w:r>
      <w:r>
        <w:t>Андруш</w:t>
      </w:r>
      <w:r>
        <w:t xml:space="preserve"> А.А., совершая маневр обгона другого транспортного средства и выезжая на полосу, предназначенную для встречного движения, нарушил требования дорожной разметки</w:t>
      </w:r>
      <w:r>
        <w:t xml:space="preserve"> 1.1 (сплошная линия дорожной разметки, разделяющей транспортные потоки противоположных направлений, обозначающей границы проезжей части, на которые выезд запрещен, а также нарушил требования п. 1.3 ПДД РФ, согласно которым участники дорожного движения обя</w:t>
      </w:r>
      <w:r>
        <w:t xml:space="preserve">заны знать и соблюдать относящиеся к ним требования Правил, сигналов светофоров, знаков и разметки. </w:t>
      </w:r>
    </w:p>
    <w:p w:rsidR="00A77B3E" w:rsidP="00B56FAA">
      <w:pPr>
        <w:jc w:val="both"/>
      </w:pPr>
      <w:r>
        <w:tab/>
        <w:t xml:space="preserve">Вина </w:t>
      </w:r>
      <w:r>
        <w:t>Андруш</w:t>
      </w:r>
      <w:r>
        <w:t xml:space="preserve"> А.А. в совершении указанного правонарушения также подтверждается имеющейся в материалах дела видеозаписью.  </w:t>
      </w:r>
    </w:p>
    <w:p w:rsidR="00A77B3E" w:rsidP="00B56FAA">
      <w:pPr>
        <w:jc w:val="both"/>
      </w:pPr>
      <w:r>
        <w:t xml:space="preserve">          Пояснения </w:t>
      </w:r>
      <w:r>
        <w:t>Андруш</w:t>
      </w:r>
      <w:r>
        <w:t xml:space="preserve"> А.А. о</w:t>
      </w:r>
      <w:r>
        <w:t xml:space="preserve"> том, что маневр обгона с выездом на встречную полосу движения он начал при прерывистой линии дорожной разметки и в связи с темным временем суток мог не заметить сплошную линию дорожной разметки, не исключают в его действиях состава административного право</w:t>
      </w:r>
      <w:r>
        <w:t xml:space="preserve">нарушения, предусмотренного ст. 12.15 ч.5 </w:t>
      </w:r>
      <w:r>
        <w:t>КоАП</w:t>
      </w:r>
      <w:r>
        <w:t xml:space="preserve"> РФ, поскольку согласно требованиям п.п. 11.1, 11.2 ПДД,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</w:t>
      </w:r>
      <w:r>
        <w:t>оянии и в процессе обгона он не создаст опасности для движения и помех другим участникам дорожного движения. Водителю запрещается выполнять обгон в случаях, если по завершении обгона он не сможет, не создавая опасности для движения и помех обгоняемому тран</w:t>
      </w:r>
      <w:r>
        <w:t xml:space="preserve">спортному средству, вернуться на ранее занимаемую полосу.     </w:t>
      </w:r>
    </w:p>
    <w:p w:rsidR="00A77B3E" w:rsidP="00B56FAA">
      <w:pPr>
        <w:jc w:val="both"/>
      </w:pPr>
      <w:r>
        <w:t>Как усматривается из копии постановления начальника ОГИБДД МО МВД России «</w:t>
      </w:r>
      <w:r>
        <w:t>Сакский</w:t>
      </w:r>
      <w:r>
        <w:t xml:space="preserve">» от дата </w:t>
      </w:r>
      <w:r>
        <w:t>Андруш</w:t>
      </w:r>
      <w:r>
        <w:t xml:space="preserve"> А.А. признан виновным в совершении административного правонарушения, предусмотренного ч.4 ст. 1</w:t>
      </w:r>
      <w:r>
        <w:t xml:space="preserve">2.15 </w:t>
      </w:r>
      <w:r>
        <w:t>КоАП</w:t>
      </w:r>
      <w:r>
        <w:t xml:space="preserve"> РФ и назначено административное наказание в виде административного штрафа в сумме 5000 рублей. Постановление не обжаловано и вступило в законную силу дата. </w:t>
      </w:r>
    </w:p>
    <w:p w:rsidR="00A77B3E" w:rsidP="00B56FAA">
      <w:pPr>
        <w:jc w:val="both"/>
      </w:pPr>
      <w:r>
        <w:t xml:space="preserve">   </w:t>
      </w:r>
      <w:r>
        <w:tab/>
        <w:t xml:space="preserve">При таких обстоятельствах в действиях </w:t>
      </w:r>
      <w:r>
        <w:t>Андруш</w:t>
      </w:r>
      <w:r>
        <w:t xml:space="preserve"> А.А. имеется состав правонарушения, пред</w:t>
      </w:r>
      <w:r>
        <w:t xml:space="preserve">усмотренного ст. 12.15 ч.5 </w:t>
      </w:r>
      <w:r>
        <w:t>КоАП</w:t>
      </w:r>
      <w:r>
        <w:t xml:space="preserve"> РФ, а именно повторное совершение административного правонарушения, предусмотренного частью 4 настоящей статьи, т.е. выезд в нарушение Правил дорожного движения на полосу, предназначенную для встречного движения.</w:t>
      </w:r>
    </w:p>
    <w:p w:rsidR="00A77B3E" w:rsidP="00B56FAA">
      <w:pPr>
        <w:jc w:val="both"/>
      </w:pPr>
      <w:r>
        <w:t xml:space="preserve">           </w:t>
      </w:r>
      <w:r>
        <w:t xml:space="preserve">Доводы </w:t>
      </w:r>
      <w:r>
        <w:t>Андруш</w:t>
      </w:r>
      <w:r>
        <w:t xml:space="preserve"> А.А. о том, что он начал маневр обгона с выездом на полосу, предназначенную для встречного движения, при этом пересекая прерывистую линию дорожной разметки, однако в связи с темным временем суток, возможно не заметил и не успел закончить данн</w:t>
      </w:r>
      <w:r>
        <w:t xml:space="preserve">ый маневр обгона при разрешающей линии дорожной разметки, не могут быть приняты во внимание как обстоятельство, исключающее наличие состава данного правонарушения в действиях </w:t>
      </w:r>
      <w:r>
        <w:t>Андруш</w:t>
      </w:r>
      <w:r>
        <w:t xml:space="preserve"> А.А., поскольку согласно вышеуказанным доказательствам, </w:t>
      </w:r>
      <w:r>
        <w:t>Андруш</w:t>
      </w:r>
      <w:r>
        <w:t xml:space="preserve"> А.А. был со</w:t>
      </w:r>
      <w:r>
        <w:t>вершен маневр обгона другого транспортного средства с выездом на полосу, предназначенную для встречного движения, в нарушение вышеуказанных требований Правил дорожного движения РФ об обязанности водителя перед началом обгона убедиться в том, что полоса дви</w:t>
      </w:r>
      <w:r>
        <w:t>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движения, а также о запрете водителю пересекать сплошную линию дорожной разм</w:t>
      </w:r>
      <w:r>
        <w:t xml:space="preserve">етки 1.1 ПДД РФ.     </w:t>
      </w:r>
    </w:p>
    <w:p w:rsidR="00A77B3E" w:rsidP="00B56FAA">
      <w:pPr>
        <w:jc w:val="both"/>
      </w:pPr>
      <w:r>
        <w:t xml:space="preserve">           Как усматривается из материалов дела, </w:t>
      </w:r>
      <w:r>
        <w:t>Андруш</w:t>
      </w:r>
      <w:r>
        <w:t xml:space="preserve"> А.А. в установленном законом порядке получал специальное право управления транспортными средствами и ему выдано водительское удостоверение 8219781469 от дата ГИБДД 8205 «В».</w:t>
      </w:r>
    </w:p>
    <w:p w:rsidR="00A77B3E" w:rsidP="00B56FAA">
      <w:pPr>
        <w:jc w:val="both"/>
      </w:pPr>
      <w:r>
        <w:t xml:space="preserve">    </w:t>
      </w:r>
      <w:r>
        <w:t xml:space="preserve">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t>ответственность.</w:t>
      </w:r>
    </w:p>
    <w:p w:rsidR="00A77B3E" w:rsidP="00B56FAA">
      <w:pPr>
        <w:jc w:val="both"/>
      </w:pPr>
      <w:r>
        <w:t xml:space="preserve">   </w:t>
      </w:r>
      <w:r>
        <w:tab/>
        <w:t>Принимая во внимание характер совершенного административного правонарушения, учитывая наличие отягчающего административную ответственность обстоятельства, - повторное совершение однородного административного правонарушения, то есть сов</w:t>
      </w:r>
      <w:r>
        <w:t>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правонарушения,  принимая во внимание данные о лич</w:t>
      </w:r>
      <w:r>
        <w:t xml:space="preserve">ности </w:t>
      </w:r>
      <w:r>
        <w:t>Андруш</w:t>
      </w:r>
      <w:r>
        <w:t xml:space="preserve"> А.А., работающего, имеющего двоих несовершеннолетних детей, суд пришел к выводу о необходимости назначить ему административное наказание в виде лишения права управления транспортными средствами. </w:t>
      </w:r>
    </w:p>
    <w:p w:rsidR="00A77B3E" w:rsidP="00B56FAA">
      <w:pPr>
        <w:jc w:val="both"/>
      </w:pPr>
      <w:r>
        <w:t xml:space="preserve">            На основании изложенного, руководст</w:t>
      </w:r>
      <w:r>
        <w:t xml:space="preserve">вуясь ст. ст. 29.9, 29.10 </w:t>
      </w:r>
      <w:r>
        <w:t>КоАП</w:t>
      </w:r>
      <w:r>
        <w:t xml:space="preserve"> РФ, судья</w:t>
      </w:r>
    </w:p>
    <w:p w:rsidR="00A77B3E" w:rsidP="00B56FAA">
      <w:pPr>
        <w:jc w:val="both"/>
      </w:pPr>
      <w:r>
        <w:tab/>
        <w:t xml:space="preserve">                                             ПОСТАНОВИЛ: </w:t>
      </w:r>
    </w:p>
    <w:p w:rsidR="00B56FAA" w:rsidP="00B56FAA">
      <w:pPr>
        <w:jc w:val="both"/>
      </w:pPr>
    </w:p>
    <w:p w:rsidR="00A77B3E" w:rsidP="00B56FAA">
      <w:pPr>
        <w:jc w:val="both"/>
      </w:pPr>
      <w:r>
        <w:tab/>
      </w:r>
      <w:r>
        <w:t xml:space="preserve"> </w:t>
      </w:r>
      <w:r>
        <w:t>Андруша</w:t>
      </w:r>
      <w:r>
        <w:t xml:space="preserve"> Александра Андреевича признать виновным в совершении административного правонарушения, предусмотренного ст. 12.15 ч.5 Кодекса Российской Федерации об административных правонарушениях, и назначить ему административное наказание в виде лишения права</w:t>
      </w:r>
      <w:r>
        <w:t xml:space="preserve"> управления транспортными средствами сроком на один год. </w:t>
      </w:r>
    </w:p>
    <w:p w:rsidR="00A77B3E" w:rsidP="00B56FAA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</w:t>
      </w:r>
      <w:r>
        <w:t>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</w:t>
      </w:r>
      <w:r>
        <w:t>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</w:t>
      </w:r>
      <w:r>
        <w:t xml:space="preserve">бо изъятия у него соответствующего удостоверения.   </w:t>
      </w:r>
    </w:p>
    <w:p w:rsidR="00A77B3E" w:rsidP="00B56FAA">
      <w:pPr>
        <w:jc w:val="both"/>
      </w:pPr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Крым, со дня вручения или получения копии постановления.</w:t>
      </w:r>
    </w:p>
    <w:p w:rsidR="00A77B3E" w:rsidP="00B56FAA">
      <w:pPr>
        <w:jc w:val="both"/>
      </w:pPr>
    </w:p>
    <w:p w:rsidR="00A77B3E" w:rsidP="00B56FAA">
      <w:pPr>
        <w:jc w:val="center"/>
      </w:pPr>
      <w:r>
        <w:t>Мировой судья                                                                Васильев В.А.</w:t>
      </w:r>
    </w:p>
    <w:p w:rsidR="00A77B3E" w:rsidP="00B56FAA">
      <w:pPr>
        <w:jc w:val="both"/>
      </w:pPr>
      <w:r>
        <w:tab/>
      </w:r>
    </w:p>
    <w:p w:rsidR="00A77B3E" w:rsidP="00B56FAA">
      <w:pPr>
        <w:jc w:val="both"/>
      </w:pPr>
    </w:p>
    <w:p w:rsidR="00A77B3E" w:rsidP="00B56FAA">
      <w:pPr>
        <w:jc w:val="both"/>
      </w:pPr>
    </w:p>
    <w:p w:rsidR="00A77B3E" w:rsidP="00B56FAA">
      <w:pPr>
        <w:jc w:val="both"/>
      </w:pPr>
    </w:p>
    <w:p w:rsidR="00A77B3E" w:rsidP="00B56FAA">
      <w:pPr>
        <w:jc w:val="both"/>
      </w:pPr>
    </w:p>
    <w:sectPr w:rsidSect="00061F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FFE"/>
    <w:rsid w:val="00061FFE"/>
    <w:rsid w:val="00A77B3E"/>
    <w:rsid w:val="00B56F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