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72644" w:rsidP="001B20BA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5-72-272/2019</w:t>
      </w:r>
    </w:p>
    <w:p w:rsidR="00372644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372644">
      <w:pPr>
        <w:ind w:firstLine="567"/>
        <w:jc w:val="both"/>
      </w:pPr>
      <w:r>
        <w:rPr>
          <w:sz w:val="28"/>
        </w:rPr>
        <w:t xml:space="preserve">12 сентября 2019 года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372644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</w:t>
      </w:r>
    </w:p>
    <w:p w:rsidR="00372644">
      <w:pPr>
        <w:ind w:firstLine="567"/>
        <w:jc w:val="both"/>
      </w:pPr>
      <w:r>
        <w:rPr>
          <w:sz w:val="28"/>
        </w:rPr>
        <w:t xml:space="preserve">с участием законного </w:t>
      </w:r>
      <w:r>
        <w:rPr>
          <w:sz w:val="28"/>
        </w:rPr>
        <w:t xml:space="preserve">представителя юридического лица Общества с ограниченной ответственностью «Победа» – директора Куликова А.Н., </w:t>
      </w:r>
    </w:p>
    <w:p w:rsidR="00372644">
      <w:pPr>
        <w:ind w:firstLine="567"/>
        <w:jc w:val="both"/>
      </w:pP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– </w:t>
      </w:r>
      <w:r>
        <w:rPr>
          <w:sz w:val="28"/>
        </w:rPr>
        <w:t>фио</w:t>
      </w:r>
      <w:r>
        <w:rPr>
          <w:sz w:val="28"/>
        </w:rPr>
        <w:t xml:space="preserve">, </w:t>
      </w:r>
    </w:p>
    <w:p w:rsidR="00372644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</w:t>
      </w:r>
      <w:r>
        <w:rPr>
          <w:sz w:val="28"/>
        </w:rPr>
        <w:t>йонной прокуратуры Республики Крым, в отношении:</w:t>
      </w:r>
    </w:p>
    <w:p w:rsidR="00372644">
      <w:pPr>
        <w:ind w:firstLine="567"/>
        <w:jc w:val="both"/>
      </w:pPr>
      <w:r>
        <w:rPr>
          <w:sz w:val="28"/>
        </w:rPr>
        <w:t>юридического лица Общества с ограниченной ответственностью «Победа», ОГРН 1149102172273, место регистрации и нахождения юридического лица: адрес,</w:t>
      </w:r>
    </w:p>
    <w:p w:rsidR="00372644">
      <w:pPr>
        <w:ind w:firstLine="567"/>
        <w:jc w:val="both"/>
      </w:pPr>
      <w:r>
        <w:rPr>
          <w:sz w:val="28"/>
        </w:rPr>
        <w:t>о привлечении его к административной ответственности за право</w:t>
      </w:r>
      <w:r>
        <w:rPr>
          <w:sz w:val="28"/>
        </w:rPr>
        <w:t xml:space="preserve">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7 ст. 5.27 </w:t>
      </w:r>
      <w:r>
        <w:rPr>
          <w:sz w:val="28"/>
        </w:rPr>
        <w:t>КоАП</w:t>
      </w:r>
      <w:r>
        <w:rPr>
          <w:sz w:val="28"/>
        </w:rPr>
        <w:t xml:space="preserve"> РФ,</w:t>
      </w:r>
    </w:p>
    <w:p w:rsidR="00372644">
      <w:pPr>
        <w:ind w:firstLine="567"/>
        <w:jc w:val="center"/>
      </w:pPr>
      <w:r>
        <w:rPr>
          <w:sz w:val="28"/>
        </w:rPr>
        <w:t>УСТАНОВИЛ:</w:t>
      </w:r>
    </w:p>
    <w:p w:rsidR="00372644">
      <w:pPr>
        <w:ind w:firstLine="567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проведена проверка соблюдения требований трудового законодательств</w:t>
      </w:r>
      <w:r>
        <w:rPr>
          <w:sz w:val="28"/>
        </w:rPr>
        <w:t>а ООО</w:t>
      </w:r>
      <w:r>
        <w:rPr>
          <w:sz w:val="28"/>
        </w:rPr>
        <w:t xml:space="preserve"> «Победа», юридически расположенного по адресу: адрес, в рамках которой выявлены нарушения </w:t>
      </w:r>
      <w:r>
        <w:rPr>
          <w:sz w:val="28"/>
        </w:rPr>
        <w:t>требований действующего трудового законодательства Российской Федерации.</w:t>
      </w:r>
    </w:p>
    <w:p w:rsidR="00372644">
      <w:pPr>
        <w:ind w:firstLine="567"/>
        <w:jc w:val="both"/>
      </w:pPr>
      <w:r>
        <w:rPr>
          <w:sz w:val="28"/>
        </w:rPr>
        <w:t>Проведенной проверкой установлено, что по состоянию на 01.07.2019 года на предприятии числится задолженность по заработной плате за период март – июнь 2019 года перед 19 работниками п</w:t>
      </w:r>
      <w:r>
        <w:rPr>
          <w:sz w:val="28"/>
        </w:rPr>
        <w:t>редприятия в размере 636 000 рублей. Данная задолженность по заработной плате образовалась за период марта, апреля, мая, июня 2019 года ввиду не выплаты заработной платы работникам предприятия. Работодателем ООО «Победа» в нарушение требований ст. 22, ч. 6</w:t>
      </w:r>
      <w:r>
        <w:rPr>
          <w:sz w:val="28"/>
        </w:rPr>
        <w:t xml:space="preserve"> ст. 136 Трудового кодекса РФ заработная плата работникам выплачивается в срок </w:t>
      </w:r>
      <w:r>
        <w:rPr>
          <w:sz w:val="28"/>
        </w:rPr>
        <w:t>реже</w:t>
      </w:r>
      <w:r>
        <w:rPr>
          <w:sz w:val="28"/>
        </w:rPr>
        <w:t xml:space="preserve"> чем каждые полмесяца, с нарушением установленных сроков её выплаты. Кроме того, в нарушение требований ст. 236 Трудового кодекса РФ в связи с неполной выплатой в установлен</w:t>
      </w:r>
      <w:r>
        <w:rPr>
          <w:sz w:val="28"/>
        </w:rPr>
        <w:t xml:space="preserve">ный срок заработной платы, причитающейся работникам, не выплачена денежная компенсация за каждый день задержки заработной платы. </w:t>
      </w:r>
      <w:r>
        <w:rPr>
          <w:sz w:val="28"/>
        </w:rPr>
        <w:t>Таким образом, работодателем ООО «Победа» допущены нарушения требований трудового законодательства и трудовых прав работников н</w:t>
      </w:r>
      <w:r>
        <w:rPr>
          <w:sz w:val="28"/>
        </w:rPr>
        <w:t xml:space="preserve">а своевременную и в полном объеме оплату труда, а также выплату денежной компенсации в связи с не своевременной выплатой заработной платы, при этом юридическое лицо ООО «Победа» привлекался к административной ответственности за аналогичное правонарушение, </w:t>
      </w:r>
      <w:r>
        <w:rPr>
          <w:sz w:val="28"/>
        </w:rPr>
        <w:t xml:space="preserve">то есть совершено правонарушение, предусмотренное ч. 7 ст. 5.27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72644">
      <w:pPr>
        <w:ind w:firstLine="567"/>
        <w:jc w:val="both"/>
      </w:pPr>
      <w:r>
        <w:rPr>
          <w:sz w:val="28"/>
        </w:rPr>
        <w:t>В судебном заседании законный представитель юридического лиц</w:t>
      </w:r>
      <w:r>
        <w:rPr>
          <w:sz w:val="28"/>
        </w:rPr>
        <w:t>а ООО</w:t>
      </w:r>
      <w:r>
        <w:rPr>
          <w:sz w:val="28"/>
        </w:rPr>
        <w:t xml:space="preserve"> «Победа» – директор Куликов А.Н. вину в совершении вышеуказанного правонарушения не признал, пояснил, что предприяти</w:t>
      </w:r>
      <w:r>
        <w:rPr>
          <w:sz w:val="28"/>
        </w:rPr>
        <w:t xml:space="preserve">ем куплен автомобиль в </w:t>
      </w:r>
      <w:r>
        <w:rPr>
          <w:sz w:val="28"/>
        </w:rPr>
        <w:t>июне текущего года, в момент возникновения задолженности, на сумму 267, 700 руб., платёжное поручение от 13.06.19 года, денежные средства в банк переведены. В момент возникновения и длительного продолжения задолженности по заработной</w:t>
      </w:r>
      <w:r>
        <w:rPr>
          <w:sz w:val="28"/>
        </w:rPr>
        <w:t xml:space="preserve"> плате, предприятием осуществлялись операции по отчуждению денежных средств. Просил приобщить к материалам дела копии платёжных ведомостей о выплате заработной платы и копии заявлений работников, которые не имеют претензий по выплате заработной платы, ориг</w:t>
      </w:r>
      <w:r>
        <w:rPr>
          <w:sz w:val="28"/>
        </w:rPr>
        <w:t>иналы просил обозреть в судебном заседании. Пояснил, что на сегодняшний день задолженность по заработным платам, погашена. Имеются заявления работников о том, что они не имеют претензий по выплате заработной платы. Автомобиль на предприятии был с 2015 года</w:t>
      </w:r>
      <w:r>
        <w:rPr>
          <w:sz w:val="28"/>
        </w:rPr>
        <w:t xml:space="preserve">, когда они работали с партнёрами. Дополнил, что задолженность по заработной плате была погашена в конце августа, в начале сентября, перед всеми работниками в полном размере. Не </w:t>
      </w:r>
      <w:r>
        <w:rPr>
          <w:sz w:val="28"/>
        </w:rPr>
        <w:t>согласен</w:t>
      </w:r>
      <w:r>
        <w:rPr>
          <w:sz w:val="28"/>
        </w:rPr>
        <w:t xml:space="preserve"> с правонарушением, поскольку полагает, что в их действиях не было зло</w:t>
      </w:r>
      <w:r>
        <w:rPr>
          <w:sz w:val="28"/>
        </w:rPr>
        <w:t>го умысла. Кроме этого, пояснил, что денежные средства по заработной плате были выданы работникам на руки. Просил принять во внимание тяжелое финансовое положение предприятия.</w:t>
      </w:r>
    </w:p>
    <w:p w:rsidR="00372644">
      <w:pPr>
        <w:ind w:firstLine="567"/>
        <w:jc w:val="both"/>
      </w:pPr>
      <w:r>
        <w:rPr>
          <w:sz w:val="28"/>
        </w:rPr>
        <w:t>30.08.2019 года законный представитель юридического лиц</w:t>
      </w:r>
      <w:r>
        <w:rPr>
          <w:sz w:val="28"/>
        </w:rPr>
        <w:t>а ООО</w:t>
      </w:r>
      <w:r>
        <w:rPr>
          <w:sz w:val="28"/>
        </w:rPr>
        <w:t xml:space="preserve"> «Победа» – директор</w:t>
      </w:r>
      <w:r>
        <w:rPr>
          <w:sz w:val="28"/>
        </w:rPr>
        <w:t xml:space="preserve"> Куликов А.Н. подал мировому судье заявление об отложении рассмотрения дела для ознакомления с материалами дела и сбору доказательств, однако своим правом не воспользовался.</w:t>
      </w:r>
    </w:p>
    <w:p w:rsidR="00372644">
      <w:pPr>
        <w:ind w:firstLine="567"/>
        <w:jc w:val="both"/>
      </w:pPr>
      <w:r>
        <w:rPr>
          <w:sz w:val="28"/>
        </w:rPr>
        <w:t xml:space="preserve">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фио</w:t>
      </w:r>
      <w:r>
        <w:rPr>
          <w:sz w:val="28"/>
        </w:rPr>
        <w:t xml:space="preserve">, пояснила, что </w:t>
      </w:r>
      <w:r>
        <w:rPr>
          <w:sz w:val="28"/>
        </w:rPr>
        <w:t>Сакско</w:t>
      </w:r>
      <w:r>
        <w:rPr>
          <w:sz w:val="28"/>
        </w:rPr>
        <w:t>й</w:t>
      </w:r>
      <w:r>
        <w:rPr>
          <w:sz w:val="28"/>
        </w:rPr>
        <w:t xml:space="preserve"> межрайонной прокуратурой проведена проверка соблюдения требований трудового законодательств</w:t>
      </w:r>
      <w:r>
        <w:rPr>
          <w:sz w:val="28"/>
        </w:rPr>
        <w:t>а ООО</w:t>
      </w:r>
      <w:r>
        <w:rPr>
          <w:sz w:val="28"/>
        </w:rPr>
        <w:t xml:space="preserve"> «Победа». В ходе проведенной проверки выявлены нарушения требований действующего трудового законодательства. </w:t>
      </w:r>
      <w:r>
        <w:rPr>
          <w:sz w:val="28"/>
        </w:rPr>
        <w:t>Вместе с тем установлено, что на 01.07.2019 на п</w:t>
      </w:r>
      <w:r>
        <w:rPr>
          <w:sz w:val="28"/>
        </w:rPr>
        <w:t xml:space="preserve">редприятии числится задолженность по заработной плате за период март - июнь 2019 года перед 19 работниками предприятия в размере 626 тыс. руб. Кроме того, в нарушение требований ст. 236 Трудового кодекса РФ в связи с неполной выплатой в установленный срок </w:t>
      </w:r>
      <w:r>
        <w:rPr>
          <w:sz w:val="28"/>
        </w:rPr>
        <w:t>заработной платы, причитающейся работникам, не выплачена денежная компенсация за каждый день задержки заработной</w:t>
      </w:r>
      <w:r>
        <w:rPr>
          <w:sz w:val="28"/>
        </w:rPr>
        <w:t xml:space="preserve"> платы. При этом</w:t>
      </w:r>
      <w:r>
        <w:rPr>
          <w:sz w:val="28"/>
        </w:rPr>
        <w:t>,</w:t>
      </w:r>
      <w:r>
        <w:rPr>
          <w:sz w:val="28"/>
        </w:rPr>
        <w:t xml:space="preserve"> ответственность за невыплату или неполную выплату в установленный срок заработной платы, других выплат, осуществляемых в рамка</w:t>
      </w:r>
      <w:r>
        <w:rPr>
          <w:sz w:val="28"/>
        </w:rPr>
        <w:t>х трудовых отношений предусмотрена ч. 6 ст. 5.27 Кодекса Российской Федерации об административных правонарушениях. Установлено, что постановлением Инспекции по труду Республики Крым, заведующей отделом надзора за соблюдением трудового законодательства Респ</w:t>
      </w:r>
      <w:r>
        <w:rPr>
          <w:sz w:val="28"/>
        </w:rPr>
        <w:t xml:space="preserve">ублики Крым, старшего государственного инспектора труда </w:t>
      </w:r>
      <w:r>
        <w:rPr>
          <w:sz w:val="28"/>
        </w:rPr>
        <w:t>фио</w:t>
      </w:r>
      <w:r>
        <w:rPr>
          <w:sz w:val="28"/>
        </w:rPr>
        <w:t>, от 13.05.2019 №120-01-46/2019-4619-5 о назначении административного наказания, ООО «Победа» признано виновным в совершении административного правонарушения, ответственность за которое предусмотре</w:t>
      </w:r>
      <w:r>
        <w:rPr>
          <w:sz w:val="28"/>
        </w:rPr>
        <w:t>на частью 6 статьи 5.27</w:t>
      </w:r>
      <w:r>
        <w:rPr>
          <w:sz w:val="28"/>
        </w:rPr>
        <w:t xml:space="preserve"> К</w:t>
      </w:r>
      <w:r>
        <w:rPr>
          <w:sz w:val="28"/>
        </w:rPr>
        <w:t xml:space="preserve">о АП РФ и ему назначено наказание в </w:t>
      </w:r>
      <w:r>
        <w:rPr>
          <w:sz w:val="28"/>
        </w:rPr>
        <w:t>виде предупреждения. С целью защиты прав работников было принято решение, которое считаем законным и обоснованным. На момент рассмотрения дела в суде задолженность погашена. Суд может обратить на</w:t>
      </w:r>
      <w:r>
        <w:rPr>
          <w:sz w:val="28"/>
        </w:rPr>
        <w:t xml:space="preserve"> это внимание, принять как смягчающие обстоятельства, факт правонарушения, тем не менее, не опровергается. Просила привлечь к административной ответственност</w:t>
      </w:r>
      <w:r>
        <w:rPr>
          <w:sz w:val="28"/>
        </w:rPr>
        <w:t>и ООО</w:t>
      </w:r>
      <w:r>
        <w:rPr>
          <w:sz w:val="28"/>
        </w:rPr>
        <w:t xml:space="preserve"> «Победа» за нарушение трудовых прав граждан и норм действующего трудового законодательства Ро</w:t>
      </w:r>
      <w:r>
        <w:rPr>
          <w:sz w:val="28"/>
        </w:rPr>
        <w:t>ссийской Федерации и назначить административное наказание в виде штрафа в размере 50 000 рублей.</w:t>
      </w:r>
    </w:p>
    <w:p w:rsidR="00372644">
      <w:pPr>
        <w:ind w:firstLine="567"/>
        <w:jc w:val="both"/>
      </w:pPr>
      <w:r>
        <w:rPr>
          <w:sz w:val="28"/>
        </w:rPr>
        <w:t xml:space="preserve">Выслушав законного представителя юридического лица ООО «Победа» – директора Куликова А.Н.,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</w:t>
      </w:r>
      <w:r>
        <w:rPr>
          <w:sz w:val="28"/>
        </w:rPr>
        <w:t xml:space="preserve">блики Крым, исследовав письменные материалы дела и представленные суду документы, мировой судья пришел к выводу о наличии в действиях юридического лица ООО «Победа» (далее ООО «Победа») состава правонарушения, предусмотренного ч.7 ст.5.27 </w:t>
      </w:r>
      <w:r>
        <w:rPr>
          <w:sz w:val="28"/>
        </w:rPr>
        <w:t>КоАП</w:t>
      </w:r>
      <w:r>
        <w:rPr>
          <w:sz w:val="28"/>
        </w:rPr>
        <w:t xml:space="preserve"> РФ, исходя и</w:t>
      </w:r>
      <w:r>
        <w:rPr>
          <w:sz w:val="28"/>
        </w:rPr>
        <w:t xml:space="preserve">з следующего. </w:t>
      </w:r>
    </w:p>
    <w:p w:rsidR="00372644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административной ответственности подлежат юридические лица за совершение административных правонарушений в случаях, предусмотренных статьями разд</w:t>
      </w:r>
      <w:r>
        <w:rPr>
          <w:sz w:val="28"/>
        </w:rPr>
        <w:t>ела 2 настоящего Кодекса или законами субъектов Российской Федерации об административных правонарушениях.</w:t>
      </w:r>
    </w:p>
    <w:p w:rsidR="00372644">
      <w:pPr>
        <w:ind w:firstLine="567"/>
        <w:jc w:val="both"/>
      </w:pPr>
      <w:r>
        <w:rPr>
          <w:sz w:val="28"/>
        </w:rPr>
        <w:t>Согласно части 7 статьи 5.27 административным правонарушением признается совершение административного правонарушения, предусмотренного частью 6 настоя</w:t>
      </w:r>
      <w:r>
        <w:rPr>
          <w:sz w:val="28"/>
        </w:rPr>
        <w:t>щей статьи, лицом, ранее подвергнутым административному наказанию за аналогичное правонарушение, если эти действия не содержат уголовно наказуемого деяния.</w:t>
      </w:r>
    </w:p>
    <w:p w:rsidR="00372644">
      <w:pPr>
        <w:ind w:firstLine="567"/>
        <w:jc w:val="both"/>
      </w:pPr>
      <w:r>
        <w:rPr>
          <w:sz w:val="28"/>
        </w:rPr>
        <w:t xml:space="preserve">Ответственность за совершение </w:t>
      </w:r>
      <w:r>
        <w:rPr>
          <w:sz w:val="28"/>
        </w:rPr>
        <w:t xml:space="preserve">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частью 6 статьи 5.27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наступает</w:t>
      </w:r>
      <w:r>
        <w:rPr>
          <w:sz w:val="28"/>
        </w:rPr>
        <w:t xml:space="preserve"> за невыплату или неполную выплату в установленный срок заработной платы, других выплат, осуществляемых в рамках трудовых отношений, если эти действия не содержат</w:t>
      </w:r>
      <w:r>
        <w:rPr>
          <w:sz w:val="28"/>
        </w:rPr>
        <w:t xml:space="preserve"> уголовно наказуемого деяния, либо установление заработной платы в размере менее размера, предусмотренного трудовым законодательством.</w:t>
      </w:r>
    </w:p>
    <w:p w:rsidR="00372644">
      <w:pPr>
        <w:ind w:firstLine="567"/>
        <w:jc w:val="both"/>
      </w:pPr>
      <w:r>
        <w:rPr>
          <w:sz w:val="28"/>
        </w:rPr>
        <w:t xml:space="preserve">В соответствии с ч. 7 ст. 5.27 </w:t>
      </w:r>
      <w:r>
        <w:rPr>
          <w:sz w:val="28"/>
        </w:rPr>
        <w:t>КоАП</w:t>
      </w:r>
      <w:r>
        <w:rPr>
          <w:sz w:val="28"/>
        </w:rPr>
        <w:t xml:space="preserve"> РФ совершение административного правонарушения, предусмотренного частью 6 настоящей с</w:t>
      </w:r>
      <w:r>
        <w:rPr>
          <w:sz w:val="28"/>
        </w:rPr>
        <w:t>татьи, лицом, ранее подвергнутым административному наказанию за аналогичное правонарушение, если эти действия не содержат уголовно наказуемого деяния, - влечет наложение административного штрафа на должностных лиц в размере от двадцати тысяч до тридцати ты</w:t>
      </w:r>
      <w:r>
        <w:rPr>
          <w:sz w:val="28"/>
        </w:rPr>
        <w:t>сяч рублей или дисквалификацию на срок от одного года до трех лет;</w:t>
      </w:r>
      <w:r>
        <w:rPr>
          <w:sz w:val="28"/>
        </w:rPr>
        <w:t xml:space="preserve">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</w:t>
      </w:r>
      <w:r>
        <w:rPr>
          <w:sz w:val="28"/>
        </w:rPr>
        <w:t>рублей.</w:t>
      </w:r>
    </w:p>
    <w:p w:rsidR="00372644">
      <w:pPr>
        <w:ind w:firstLine="567"/>
        <w:jc w:val="both"/>
      </w:pPr>
      <w:r>
        <w:rPr>
          <w:sz w:val="28"/>
        </w:rPr>
        <w:t>Объективная сторона данного административного правонарушения выражается в действиях или бездействии, направленных на нарушение или невыполнение норм действующего законодательства о труде, регулирующих выплату заработной платы и других выплат, вытек</w:t>
      </w:r>
      <w:r>
        <w:rPr>
          <w:sz w:val="28"/>
        </w:rPr>
        <w:t>ающих из трудовых отношений.</w:t>
      </w:r>
    </w:p>
    <w:p w:rsidR="00372644">
      <w:pPr>
        <w:ind w:firstLine="567"/>
        <w:jc w:val="both"/>
      </w:pPr>
      <w:r>
        <w:rPr>
          <w:sz w:val="28"/>
        </w:rPr>
        <w:t xml:space="preserve">Согласно </w:t>
      </w:r>
      <w:hyperlink r:id="rId4" w:anchor="/document/2540465/entry/12" w:history="1">
        <w:r>
          <w:rPr>
            <w:color w:val="0000FF"/>
            <w:sz w:val="28"/>
            <w:u w:val="single"/>
          </w:rPr>
          <w:t>статьи</w:t>
        </w:r>
        <w:r>
          <w:rPr>
            <w:color w:val="0000FF"/>
            <w:sz w:val="28"/>
            <w:u w:val="single"/>
          </w:rPr>
          <w:t xml:space="preserve"> 12</w:t>
        </w:r>
      </w:hyperlink>
      <w:r>
        <w:rPr>
          <w:sz w:val="28"/>
        </w:rPr>
        <w:t xml:space="preserve"> Конвенция N95 Международной организации труда "относительно защиты заработной платы" (принята в адрес 01.07.1949, ратифицирована Президиу</w:t>
      </w:r>
      <w:r>
        <w:rPr>
          <w:sz w:val="28"/>
        </w:rPr>
        <w:t>мом Верховного Совета СССР 31.01.1961) заработная плата будет выплачиваться через регулярные промежутки времени.</w:t>
      </w:r>
    </w:p>
    <w:p w:rsidR="00372644">
      <w:pPr>
        <w:ind w:firstLine="567"/>
        <w:jc w:val="both"/>
      </w:pPr>
      <w:hyperlink r:id="rId4" w:anchor="/document/10103000/entry/37" w:history="1">
        <w:r w:rsidR="001B20BA">
          <w:rPr>
            <w:color w:val="0000FF"/>
            <w:sz w:val="28"/>
            <w:u w:val="single"/>
          </w:rPr>
          <w:t>Статьёй 37</w:t>
        </w:r>
      </w:hyperlink>
      <w:r w:rsidR="001B20BA">
        <w:rPr>
          <w:sz w:val="28"/>
        </w:rPr>
        <w:t xml:space="preserve"> Конституции РФ предусмотрено право каждого гражданина на воз</w:t>
      </w:r>
      <w:r w:rsidR="001B20BA">
        <w:rPr>
          <w:sz w:val="28"/>
        </w:rPr>
        <w:t>награждения за труд.</w:t>
      </w:r>
    </w:p>
    <w:p w:rsidR="00372644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8/entry/21" w:history="1">
        <w:r>
          <w:rPr>
            <w:color w:val="0000FF"/>
            <w:sz w:val="28"/>
            <w:u w:val="single"/>
          </w:rPr>
          <w:t>ст. 21</w:t>
        </w:r>
      </w:hyperlink>
      <w:r>
        <w:rPr>
          <w:sz w:val="28"/>
        </w:rPr>
        <w:t xml:space="preserve"> Трудового кодекса Российской Федерации работник имеет право на своевременную и в полном объеме выплату заработной платы в соответствии со своей квали</w:t>
      </w:r>
      <w:r>
        <w:rPr>
          <w:sz w:val="28"/>
        </w:rPr>
        <w:t>фикацией, сложностью труда, количеством и качеством выполненной работы.</w:t>
      </w:r>
    </w:p>
    <w:p w:rsidR="00372644">
      <w:pPr>
        <w:ind w:firstLine="567"/>
        <w:jc w:val="both"/>
      </w:pPr>
      <w:hyperlink r:id="rId4" w:anchor="/document/12125268/entry/2" w:history="1">
        <w:r w:rsidR="001B20BA">
          <w:rPr>
            <w:color w:val="0000FF"/>
            <w:sz w:val="28"/>
            <w:u w:val="single"/>
          </w:rPr>
          <w:t>Статьёй 2</w:t>
        </w:r>
      </w:hyperlink>
      <w:r w:rsidR="001B20BA">
        <w:rPr>
          <w:sz w:val="28"/>
        </w:rPr>
        <w:t xml:space="preserve"> Трудового Кодекса РФ</w:t>
      </w:r>
      <w:r w:rsidR="001B20BA">
        <w:rPr>
          <w:sz w:val="28"/>
        </w:rPr>
        <w:t xml:space="preserve"> установлено, что одним из основных принципов правового регулирования трудовых отношений и иных непосредственно связанных м ними отношений является обеспечение права каждого работника на своевременную и в полном размере выплату справедливой заработной плат</w:t>
      </w:r>
      <w:r w:rsidR="001B20BA">
        <w:rPr>
          <w:sz w:val="28"/>
        </w:rPr>
        <w:t xml:space="preserve">ы, обеспечивающей достойное человека существование для него самого и его семьи, и не ниже установленного федеральным законом </w:t>
      </w:r>
      <w:hyperlink r:id="rId4" w:anchor="/document/10180093/entry/0" w:history="1">
        <w:r w:rsidR="001B20BA">
          <w:rPr>
            <w:color w:val="0000FF"/>
            <w:sz w:val="28"/>
            <w:u w:val="single"/>
          </w:rPr>
          <w:t>минимального размера</w:t>
        </w:r>
      </w:hyperlink>
      <w:r w:rsidR="001B20BA">
        <w:rPr>
          <w:sz w:val="28"/>
        </w:rPr>
        <w:t xml:space="preserve"> оплаты труда.</w:t>
      </w:r>
    </w:p>
    <w:p w:rsidR="00372644">
      <w:pPr>
        <w:ind w:firstLine="567"/>
        <w:jc w:val="both"/>
      </w:pPr>
      <w:r>
        <w:rPr>
          <w:sz w:val="28"/>
        </w:rPr>
        <w:t>Согласно ст. 22 Трудового</w:t>
      </w:r>
      <w:r>
        <w:rPr>
          <w:sz w:val="28"/>
        </w:rPr>
        <w:t xml:space="preserve"> кодекса РФ, работодатель обязан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 выплачивать в полном разме</w:t>
      </w:r>
      <w:r>
        <w:rPr>
          <w:sz w:val="28"/>
        </w:rPr>
        <w:t>ре причитающуюся работникам заработную плату в сроки, установленные в соответствии с настоящим Кодексом, коллективным договором, правилами внутреннего трудового распорядка, трудовыми договорами.</w:t>
      </w:r>
    </w:p>
    <w:p w:rsidR="00372644">
      <w:pPr>
        <w:ind w:firstLine="567"/>
        <w:jc w:val="both"/>
      </w:pPr>
      <w:r>
        <w:rPr>
          <w:sz w:val="28"/>
        </w:rPr>
        <w:t>В соответствии со ст. 11 Трудового кодекса РФ все работодател</w:t>
      </w:r>
      <w:r>
        <w:rPr>
          <w:sz w:val="28"/>
        </w:rPr>
        <w:t>и (физические лица и юридические лица, независимо от их организационно-правовых форм и форм собственности)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</w:t>
      </w:r>
      <w:r>
        <w:rPr>
          <w:sz w:val="28"/>
        </w:rPr>
        <w:t>ва и иных актов, содержащих нормы трудового права.</w:t>
      </w:r>
    </w:p>
    <w:p w:rsidR="00372644">
      <w:pPr>
        <w:ind w:firstLine="567"/>
        <w:jc w:val="both"/>
      </w:pPr>
      <w:r>
        <w:rPr>
          <w:sz w:val="28"/>
        </w:rPr>
        <w:t>Трудовой договор, согласно ст. 56 Трудового кодекса РФ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</w:t>
      </w:r>
      <w:r>
        <w:rPr>
          <w:sz w:val="28"/>
        </w:rPr>
        <w:t xml:space="preserve">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</w:t>
      </w:r>
      <w:r>
        <w:rPr>
          <w:sz w:val="28"/>
        </w:rPr>
        <w:t xml:space="preserve"> и в полном размере выплачивать </w:t>
      </w:r>
      <w:r>
        <w:rPr>
          <w:sz w:val="28"/>
        </w:rPr>
        <w:t>работнику заработную плату, а</w:t>
      </w:r>
      <w:r>
        <w:rPr>
          <w:sz w:val="28"/>
        </w:rPr>
        <w:t xml:space="preserve">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</w:t>
      </w:r>
      <w:r>
        <w:rPr>
          <w:sz w:val="28"/>
        </w:rPr>
        <w:t>вующие у данного работодателя. Сторонами трудового договора являются работодатель и работник.</w:t>
      </w:r>
    </w:p>
    <w:p w:rsidR="00372644">
      <w:pPr>
        <w:ind w:firstLine="567"/>
        <w:jc w:val="both"/>
      </w:pPr>
      <w:r>
        <w:rPr>
          <w:sz w:val="28"/>
        </w:rPr>
        <w:t>Согласно требований</w:t>
      </w:r>
      <w:r>
        <w:rPr>
          <w:sz w:val="28"/>
        </w:rPr>
        <w:t xml:space="preserve"> ст. 135 Трудового кодекса РФ заработная плата работнику устанавливается трудовым договором в соответствии с действующими у данного работодател</w:t>
      </w:r>
      <w:r>
        <w:rPr>
          <w:sz w:val="28"/>
        </w:rPr>
        <w:t>я системами оплаты труда.</w:t>
      </w:r>
    </w:p>
    <w:p w:rsidR="00372644">
      <w:pPr>
        <w:ind w:firstLine="567"/>
        <w:jc w:val="both"/>
      </w:pPr>
      <w:r>
        <w:rPr>
          <w:sz w:val="28"/>
        </w:rPr>
        <w:t>Частью 6 ст. 136 Трудового Кодекса РФ предусмотрено, что заработная плата выплачивается не реже чем каждые полмесяца. Конкретная дата выплаты заработной платы устанавливается правилами внутреннего трудового распорядка, коллективны</w:t>
      </w:r>
      <w:r>
        <w:rPr>
          <w:sz w:val="28"/>
        </w:rPr>
        <w:t>м договором или трудовым договором не позднее 15 календарных дней со дня окончания периода, за который она начислена.</w:t>
      </w:r>
    </w:p>
    <w:p w:rsidR="00372644">
      <w:pPr>
        <w:ind w:firstLine="567"/>
        <w:jc w:val="both"/>
      </w:pPr>
      <w:r>
        <w:rPr>
          <w:sz w:val="28"/>
        </w:rPr>
        <w:t>Статьей 236 Трудового Кодекса РФ закреплено, что при нарушении работодателем установленного срока соответственно выплаты заработной платы,</w:t>
      </w:r>
      <w:r>
        <w:rPr>
          <w:sz w:val="28"/>
        </w:rPr>
        <w:t xml:space="preserve">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 пятидесятой действующей в это время </w:t>
      </w:r>
      <w:hyperlink r:id="rId5" w:anchor="dst100163" w:history="1">
        <w:r>
          <w:rPr>
            <w:color w:val="0000FF"/>
            <w:sz w:val="28"/>
            <w:u w:val="single"/>
          </w:rPr>
          <w:t>ключевой ставки</w:t>
        </w:r>
      </w:hyperlink>
      <w:r>
        <w:rPr>
          <w:sz w:val="28"/>
        </w:rPr>
        <w:t xml:space="preserve"> Центрального банка Российской Федерации от не выплаченных в срок сумм за</w:t>
      </w:r>
      <w:r>
        <w:rPr>
          <w:sz w:val="28"/>
        </w:rPr>
        <w:t xml:space="preserve"> каждый день </w:t>
      </w:r>
      <w:r>
        <w:rPr>
          <w:sz w:val="28"/>
        </w:rPr>
        <w:t>задержки</w:t>
      </w:r>
      <w:r>
        <w:rPr>
          <w:sz w:val="28"/>
        </w:rPr>
        <w:t xml:space="preserve"> начиная со следующего дня после установленного ср</w:t>
      </w:r>
      <w:r>
        <w:rPr>
          <w:sz w:val="28"/>
        </w:rPr>
        <w:t>ока выплаты по день фактического расчета включительно.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372644">
      <w:pPr>
        <w:ind w:firstLine="567"/>
        <w:jc w:val="both"/>
      </w:pPr>
      <w:r>
        <w:rPr>
          <w:sz w:val="28"/>
        </w:rPr>
        <w:t>Размер выплачиваемой работнику денежной компенсации может быть повышен коллективным договором, локальным нормативным актом или трудовым договором. Обязанность по выплате указанной денежной компенсации возникает независимо от наличия вины работодателя.</w:t>
      </w:r>
    </w:p>
    <w:p w:rsidR="00372644">
      <w:pPr>
        <w:ind w:firstLine="567"/>
        <w:jc w:val="both"/>
      </w:pPr>
      <w:r>
        <w:rPr>
          <w:sz w:val="28"/>
        </w:rPr>
        <w:t>Треб</w:t>
      </w:r>
      <w:r>
        <w:rPr>
          <w:sz w:val="28"/>
        </w:rPr>
        <w:t>ования указанных норм трудового законодательств</w:t>
      </w:r>
      <w:r>
        <w:rPr>
          <w:sz w:val="28"/>
        </w:rPr>
        <w:t>а ООО</w:t>
      </w:r>
      <w:r>
        <w:rPr>
          <w:sz w:val="28"/>
        </w:rPr>
        <w:t xml:space="preserve"> «Победа» на момент совершения правонарушения были нарушены.</w:t>
      </w:r>
    </w:p>
    <w:p w:rsidR="00372644">
      <w:pPr>
        <w:ind w:firstLine="567"/>
        <w:jc w:val="both"/>
      </w:pPr>
      <w:r>
        <w:rPr>
          <w:sz w:val="28"/>
        </w:rPr>
        <w:t xml:space="preserve">Из установленных судом обстоятельств следует,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Республики Крым по обращению работников предприятия по вопро</w:t>
      </w:r>
      <w:r>
        <w:rPr>
          <w:sz w:val="28"/>
        </w:rPr>
        <w:t>су нарушения их трудовых прав работодателем, наличии задолженности по заработной плате проведена проверка исполнения требований трудового законодательства ООО «Победа», юридически расположенного по адресу: адрес, в рамках которой выявлены нарушения требова</w:t>
      </w:r>
      <w:r>
        <w:rPr>
          <w:sz w:val="28"/>
        </w:rPr>
        <w:t>ний действующего трудового законодательства Российской Федерации.</w:t>
      </w:r>
    </w:p>
    <w:p w:rsidR="00372644">
      <w:pPr>
        <w:ind w:firstLine="567"/>
        <w:jc w:val="both"/>
      </w:pPr>
      <w:r>
        <w:rPr>
          <w:sz w:val="28"/>
        </w:rPr>
        <w:t>Проведенной проверкой установлено, что по состоянию на 01.07.2019 года на предприятии числится задолженность по заработной плате за период март – июнь 2019 года перед 19 работниками предприя</w:t>
      </w:r>
      <w:r>
        <w:rPr>
          <w:sz w:val="28"/>
        </w:rPr>
        <w:t xml:space="preserve">тия в размере 636 000 рублей. Данная задолженность по заработной плате образовалась за период марта, </w:t>
      </w:r>
      <w:r>
        <w:rPr>
          <w:sz w:val="28"/>
        </w:rPr>
        <w:t xml:space="preserve">апреля, мая, июня 2019 года ввиду не выплаты заработной платы работникам предприятия. </w:t>
      </w:r>
    </w:p>
    <w:p w:rsidR="00372644">
      <w:pPr>
        <w:ind w:firstLine="567"/>
        <w:jc w:val="both"/>
      </w:pPr>
      <w:r>
        <w:rPr>
          <w:sz w:val="28"/>
        </w:rPr>
        <w:t>Также проведенной проверкой установлено, что работодателем ООО «Побе</w:t>
      </w:r>
      <w:r>
        <w:rPr>
          <w:sz w:val="28"/>
        </w:rPr>
        <w:t xml:space="preserve">да» в нарушение требований ст. 22, ч. 6 ст. 136 Трудового кодекса РФ заработная плата работникам выплачивается в срок </w:t>
      </w:r>
      <w:r>
        <w:rPr>
          <w:sz w:val="28"/>
        </w:rPr>
        <w:t>реже</w:t>
      </w:r>
      <w:r>
        <w:rPr>
          <w:sz w:val="28"/>
        </w:rPr>
        <w:t xml:space="preserve"> чем каждые полмесяца, с нарушением установленных сроков её выплаты. Кроме того, в нарушение требований ст. 236 Трудового кодекса РФ в</w:t>
      </w:r>
      <w:r>
        <w:rPr>
          <w:sz w:val="28"/>
        </w:rPr>
        <w:t xml:space="preserve"> связи с неполной выплатой в установленный срок заработной платы, причитающейся работникам, не выплачена денежная компенсация за каждый день задержки заработной платы</w:t>
      </w:r>
    </w:p>
    <w:p w:rsidR="00372644">
      <w:pPr>
        <w:ind w:firstLine="567"/>
        <w:jc w:val="both"/>
      </w:pPr>
      <w:r>
        <w:rPr>
          <w:sz w:val="28"/>
        </w:rPr>
        <w:t>Кроме того, ранее постановлением заведующей отделом надзора за соблюдением трудового зако</w:t>
      </w:r>
      <w:r>
        <w:rPr>
          <w:sz w:val="28"/>
        </w:rPr>
        <w:t xml:space="preserve">нодательства Республике Крым, старшим государственным инспектором труда Инспекции по труду Республики Крым </w:t>
      </w:r>
      <w:r>
        <w:rPr>
          <w:sz w:val="28"/>
        </w:rPr>
        <w:t>фио</w:t>
      </w:r>
      <w:r>
        <w:rPr>
          <w:sz w:val="28"/>
        </w:rPr>
        <w:t xml:space="preserve"> № 120-01-46/2019-4619-5 от 13.05.2019 года юридическое лицо ООО «Победа» признано виновным в совершении административного правонарушения, предусм</w:t>
      </w:r>
      <w:r>
        <w:rPr>
          <w:sz w:val="28"/>
        </w:rPr>
        <w:t xml:space="preserve">отренное ч. 6 ст. 5.27 </w:t>
      </w:r>
      <w:r>
        <w:rPr>
          <w:sz w:val="28"/>
        </w:rPr>
        <w:t>КоАП</w:t>
      </w:r>
      <w:r>
        <w:rPr>
          <w:sz w:val="28"/>
        </w:rPr>
        <w:t xml:space="preserve"> РФ и подвергнуто наказанию в виде предупреждения.. </w:t>
      </w:r>
    </w:p>
    <w:p w:rsidR="00372644">
      <w:pPr>
        <w:ind w:firstLine="567"/>
        <w:jc w:val="both"/>
      </w:pPr>
      <w:r>
        <w:rPr>
          <w:sz w:val="28"/>
        </w:rPr>
        <w:t xml:space="preserve">Указанные обстоятельства явились основанием для вынесения 12 июля 2019 года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постановления о возбуждении дела об адм</w:t>
      </w:r>
      <w:r>
        <w:rPr>
          <w:sz w:val="28"/>
        </w:rPr>
        <w:t xml:space="preserve">инистративном правонарушении, предусмотренном ч. 7 ст. 5.27 </w:t>
      </w:r>
      <w:r>
        <w:rPr>
          <w:sz w:val="28"/>
        </w:rPr>
        <w:t>КоАП</w:t>
      </w:r>
      <w:r>
        <w:rPr>
          <w:sz w:val="28"/>
        </w:rPr>
        <w:t xml:space="preserve"> РФ, в отношении ООО «Победа»</w:t>
      </w:r>
      <w:r>
        <w:rPr>
          <w:sz w:val="28"/>
        </w:rPr>
        <w:t xml:space="preserve"> .</w:t>
      </w:r>
    </w:p>
    <w:p w:rsidR="00372644">
      <w:pPr>
        <w:ind w:firstLine="567"/>
        <w:jc w:val="both"/>
      </w:pPr>
      <w:r>
        <w:rPr>
          <w:sz w:val="28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372644">
      <w:pPr>
        <w:ind w:firstLine="567"/>
        <w:jc w:val="both"/>
      </w:pPr>
      <w:r>
        <w:rPr>
          <w:sz w:val="28"/>
        </w:rPr>
        <w:t xml:space="preserve">- копией требования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</w:t>
      </w:r>
      <w:r>
        <w:rPr>
          <w:sz w:val="28"/>
        </w:rPr>
        <w:t>ого прокурора от 03.06.2019 года;</w:t>
      </w:r>
    </w:p>
    <w:p w:rsidR="00372644">
      <w:pPr>
        <w:ind w:firstLine="567"/>
        <w:jc w:val="both"/>
      </w:pPr>
      <w:r>
        <w:rPr>
          <w:sz w:val="28"/>
        </w:rPr>
        <w:t>- копиями свидетельств о государственной регистрации юридического лица в ЕГРЮЛ, о постановке на учет в налоговом органе;</w:t>
      </w:r>
    </w:p>
    <w:p w:rsidR="00372644">
      <w:pPr>
        <w:ind w:firstLine="567"/>
        <w:jc w:val="both"/>
      </w:pPr>
      <w:r>
        <w:rPr>
          <w:sz w:val="28"/>
        </w:rPr>
        <w:t>- копией приказа № 1-к от 08.12.2014 года «О принятии полномочий директора»;</w:t>
      </w:r>
    </w:p>
    <w:p w:rsidR="00372644">
      <w:pPr>
        <w:ind w:firstLine="567"/>
        <w:jc w:val="both"/>
      </w:pPr>
      <w:r>
        <w:rPr>
          <w:sz w:val="28"/>
        </w:rPr>
        <w:t>- копией протокола № 1 о</w:t>
      </w:r>
      <w:r>
        <w:rPr>
          <w:sz w:val="28"/>
        </w:rPr>
        <w:t>бщего собрания учредителей (участников) от 08.12.2014 года;</w:t>
      </w:r>
    </w:p>
    <w:p w:rsidR="00372644">
      <w:pPr>
        <w:ind w:firstLine="567"/>
        <w:jc w:val="both"/>
      </w:pPr>
      <w:r>
        <w:rPr>
          <w:sz w:val="28"/>
        </w:rPr>
        <w:t>- копией Устава предприятия – ООО «Победа», утвержденного Решением № 1 общего собрания учредителей, участников ООО «Победа» (решение № 1 от 08.12.2014 года);</w:t>
      </w:r>
    </w:p>
    <w:p w:rsidR="00372644">
      <w:pPr>
        <w:ind w:firstLine="567"/>
        <w:jc w:val="both"/>
      </w:pPr>
      <w:r>
        <w:rPr>
          <w:sz w:val="28"/>
        </w:rPr>
        <w:t xml:space="preserve">- копией Правил внутреннего трудового </w:t>
      </w:r>
      <w:r>
        <w:rPr>
          <w:sz w:val="28"/>
        </w:rPr>
        <w:t>распорядка – ООО «Победа», утвержденного директором ООО «Победа» Куликовым А.Н. 14.01.2016 года;</w:t>
      </w:r>
    </w:p>
    <w:p w:rsidR="00372644">
      <w:pPr>
        <w:ind w:firstLine="567"/>
        <w:jc w:val="both"/>
      </w:pPr>
      <w:r>
        <w:rPr>
          <w:sz w:val="28"/>
        </w:rPr>
        <w:t>- копией постановления заведующей отделом надзора за соблюдением трудового законодательства Республике Крым, старшим государственным инспектором труда Инспекци</w:t>
      </w:r>
      <w:r>
        <w:rPr>
          <w:sz w:val="28"/>
        </w:rPr>
        <w:t xml:space="preserve">и по труду Республики Крым </w:t>
      </w:r>
      <w:r>
        <w:rPr>
          <w:sz w:val="28"/>
        </w:rPr>
        <w:t>фио</w:t>
      </w:r>
      <w:r>
        <w:rPr>
          <w:sz w:val="28"/>
        </w:rPr>
        <w:t xml:space="preserve"> № 120-01-46/2019-4619-5 от 13.05.2019 года;</w:t>
      </w:r>
    </w:p>
    <w:p w:rsidR="00372644">
      <w:pPr>
        <w:ind w:firstLine="567"/>
        <w:jc w:val="both"/>
      </w:pPr>
      <w:r>
        <w:rPr>
          <w:sz w:val="28"/>
        </w:rPr>
        <w:t>- копией информационного письм</w:t>
      </w:r>
      <w:r>
        <w:rPr>
          <w:sz w:val="28"/>
        </w:rPr>
        <w:t>а ООО</w:t>
      </w:r>
      <w:r>
        <w:rPr>
          <w:sz w:val="28"/>
        </w:rPr>
        <w:t xml:space="preserve"> «Победа» о наличии задолженности по заработной плате от 27.05.1018 года, № 63.</w:t>
      </w:r>
    </w:p>
    <w:p w:rsidR="00372644">
      <w:pPr>
        <w:ind w:firstLine="567"/>
        <w:jc w:val="both"/>
      </w:pPr>
      <w:r>
        <w:rPr>
          <w:sz w:val="28"/>
        </w:rPr>
        <w:t xml:space="preserve">Материалами дела установлено, что по состоянию на 01.07.2019 года </w:t>
      </w:r>
      <w:r>
        <w:rPr>
          <w:sz w:val="28"/>
        </w:rPr>
        <w:t xml:space="preserve">работодателем ООО «Победа» не выплачена заработная плата за период март – июнь 2019 года перед 19 работниками предприятия в размере 636 000 рублей. Данная задолженность по заработной плате образовалась за период марта, апреля, мая, июня 2019 года ввиду не </w:t>
      </w:r>
      <w:r>
        <w:rPr>
          <w:sz w:val="28"/>
        </w:rPr>
        <w:t xml:space="preserve">выплаты заработной платы работникам предприятия. Заработная плата работникам выплачивается в срок </w:t>
      </w:r>
      <w:r>
        <w:rPr>
          <w:sz w:val="28"/>
        </w:rPr>
        <w:t>реже</w:t>
      </w:r>
      <w:r>
        <w:rPr>
          <w:sz w:val="28"/>
        </w:rPr>
        <w:t xml:space="preserve"> чем каждые полмесяца, с нарушением установленных сроков её выплаты. Кроме того, в нарушение требований ст. 236 Трудового кодекса РФ в связи с неполной вы</w:t>
      </w:r>
      <w:r>
        <w:rPr>
          <w:sz w:val="28"/>
        </w:rPr>
        <w:t>платой в установленный срок заработной платы, причитающейся работникам, также, не выплачена денежная компенсация за каждый день задержки заработной платы, при этом ООО «Победа» привлекался к административной ответственности за аналогичное правонарушение.</w:t>
      </w:r>
    </w:p>
    <w:p w:rsidR="00372644">
      <w:pPr>
        <w:ind w:firstLine="567"/>
        <w:jc w:val="both"/>
      </w:pPr>
      <w:r>
        <w:rPr>
          <w:sz w:val="28"/>
        </w:rPr>
        <w:t>В</w:t>
      </w:r>
      <w:r>
        <w:rPr>
          <w:sz w:val="28"/>
        </w:rPr>
        <w:t xml:space="preserve"> ходе проверк</w:t>
      </w:r>
      <w:r>
        <w:rPr>
          <w:sz w:val="28"/>
        </w:rPr>
        <w:t>и ООО</w:t>
      </w:r>
      <w:r>
        <w:rPr>
          <w:sz w:val="28"/>
        </w:rPr>
        <w:t xml:space="preserve"> «Победа» установлено, что сведения о государственной регистрации юридического лица внесены в Единый государственный реестр юридических лиц 24.12.2014 года.</w:t>
      </w:r>
    </w:p>
    <w:p w:rsidR="00372644">
      <w:pPr>
        <w:ind w:firstLine="567"/>
        <w:jc w:val="both"/>
      </w:pPr>
      <w:r>
        <w:rPr>
          <w:sz w:val="28"/>
        </w:rPr>
        <w:t>В соответствии с п. 6.3 Правил внутреннего трудового распорядка общества, утвержд</w:t>
      </w:r>
      <w:r>
        <w:rPr>
          <w:sz w:val="28"/>
        </w:rPr>
        <w:t xml:space="preserve">енных директором предприятия 15.01.2016 года, заработная плата выплачивается непосредственно работнику два раза в месяц. Установленными днями для произведения расчетов с работниками являются 15-е и 30-е числа каждого месяца. </w:t>
      </w:r>
    </w:p>
    <w:p w:rsidR="00372644">
      <w:pPr>
        <w:ind w:firstLine="567"/>
        <w:jc w:val="both"/>
      </w:pPr>
      <w:r>
        <w:rPr>
          <w:sz w:val="28"/>
        </w:rPr>
        <w:t>Как усматривается из копии при</w:t>
      </w:r>
      <w:r>
        <w:rPr>
          <w:sz w:val="28"/>
        </w:rPr>
        <w:t>каза № 1-К от 08.12.2014 года «О принятии полномочий директора», Куликов А.Н. с 08.12.2014 года приступил к исполнению обязанностей директор</w:t>
      </w:r>
      <w:r>
        <w:rPr>
          <w:sz w:val="28"/>
        </w:rPr>
        <w:t>а ООО</w:t>
      </w:r>
      <w:r>
        <w:rPr>
          <w:sz w:val="28"/>
        </w:rPr>
        <w:t xml:space="preserve"> «Победа» на основании решения собрания учредителей № 1 от 08.12.2014 года и заявления Куликова А.Н.</w:t>
      </w:r>
    </w:p>
    <w:p w:rsidR="00372644">
      <w:pPr>
        <w:ind w:firstLine="567"/>
        <w:jc w:val="both"/>
      </w:pPr>
      <w:r>
        <w:rPr>
          <w:sz w:val="28"/>
        </w:rPr>
        <w:t>В силу тру</w:t>
      </w:r>
      <w:r>
        <w:rPr>
          <w:sz w:val="28"/>
        </w:rPr>
        <w:t>дового законодательства работодатель обязан своевременно и в полном объеме производить выплату работнику заработной платы. Отсутствие у работодателя денежных средств не освобождает его от обязанности соблюдать трудовое законодательство, которое не признает</w:t>
      </w:r>
      <w:r>
        <w:rPr>
          <w:sz w:val="28"/>
        </w:rPr>
        <w:t xml:space="preserve"> правомерной задержку выплаты заработной платы по причине отсутствия денежных средств.</w:t>
      </w:r>
    </w:p>
    <w:p w:rsidR="00372644">
      <w:pPr>
        <w:ind w:firstLine="567"/>
        <w:jc w:val="both"/>
      </w:pPr>
      <w:r>
        <w:rPr>
          <w:sz w:val="28"/>
        </w:rPr>
        <w:t>ООО «Победа» не были приняты исчерпывающие меры в целях соблюдения прав работников на своевременное получение заработной платы.</w:t>
      </w:r>
    </w:p>
    <w:p w:rsidR="00372644">
      <w:pPr>
        <w:ind w:firstLine="567"/>
        <w:jc w:val="both"/>
      </w:pPr>
      <w:r>
        <w:rPr>
          <w:sz w:val="28"/>
        </w:rPr>
        <w:t xml:space="preserve">Руководитель предприятия принимает на </w:t>
      </w:r>
      <w:r>
        <w:rPr>
          <w:sz w:val="28"/>
        </w:rPr>
        <w:t>себя определенные обязательства, в том числе по своевременной выплате работникам заработной платы, сумм, причитающихся работникам при увольнении, которые должны исполняться в конкретных известных ему условиях.</w:t>
      </w:r>
    </w:p>
    <w:p w:rsidR="00372644">
      <w:pPr>
        <w:ind w:firstLine="567"/>
        <w:jc w:val="both"/>
      </w:pPr>
      <w:r>
        <w:rPr>
          <w:sz w:val="28"/>
        </w:rPr>
        <w:t>Обязательным условием для привлечения к админи</w:t>
      </w:r>
      <w:r>
        <w:rPr>
          <w:sz w:val="28"/>
        </w:rPr>
        <w:t xml:space="preserve">стративной ответственности по </w:t>
      </w:r>
      <w:r>
        <w:rPr>
          <w:sz w:val="28"/>
        </w:rPr>
        <w:t>ч</w:t>
      </w:r>
      <w:r>
        <w:rPr>
          <w:sz w:val="28"/>
        </w:rPr>
        <w:t xml:space="preserve">. 7 ст. 5.27 </w:t>
      </w:r>
      <w:r>
        <w:rPr>
          <w:sz w:val="28"/>
        </w:rPr>
        <w:t>КоАП</w:t>
      </w:r>
      <w:r>
        <w:rPr>
          <w:sz w:val="28"/>
        </w:rPr>
        <w:t xml:space="preserve"> РФ является привлечение к административной ответственности данного лица за аналогичное правонарушение, предусмотренное объективной стороной ч. 6 ст. 5.27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72644">
      <w:pPr>
        <w:ind w:firstLine="567"/>
        <w:jc w:val="both"/>
      </w:pPr>
      <w:r>
        <w:rPr>
          <w:sz w:val="28"/>
        </w:rPr>
        <w:t>Из имеющейся в материалах дела копии постано</w:t>
      </w:r>
      <w:r>
        <w:rPr>
          <w:sz w:val="28"/>
        </w:rPr>
        <w:t xml:space="preserve">вления заведующей отделом надзора за соблюдением трудового законодательства Республике </w:t>
      </w:r>
      <w:r>
        <w:rPr>
          <w:sz w:val="28"/>
        </w:rPr>
        <w:t xml:space="preserve">Крым, старшим государственным инспектором труда Инспекции по труду Республики Крым </w:t>
      </w:r>
      <w:r>
        <w:rPr>
          <w:sz w:val="28"/>
        </w:rPr>
        <w:t>фио</w:t>
      </w:r>
      <w:r>
        <w:rPr>
          <w:sz w:val="28"/>
        </w:rPr>
        <w:t xml:space="preserve"> № 120-01-46/2019-4619-5 от 13.05.2019 года усматривается, что данное правонарушени</w:t>
      </w:r>
      <w:r>
        <w:rPr>
          <w:sz w:val="28"/>
        </w:rPr>
        <w:t xml:space="preserve">е ООО «Победа» совершено, будучи привлеченным к административной ответственности по ч. 6 ст. 5.27 </w:t>
      </w:r>
      <w:r>
        <w:rPr>
          <w:sz w:val="28"/>
        </w:rPr>
        <w:t>КоАП</w:t>
      </w:r>
      <w:r>
        <w:rPr>
          <w:sz w:val="28"/>
        </w:rPr>
        <w:t xml:space="preserve"> РФ, что свидетельствует о его повторности.</w:t>
      </w:r>
    </w:p>
    <w:p w:rsidR="00372644">
      <w:pPr>
        <w:ind w:firstLine="567"/>
        <w:jc w:val="both"/>
      </w:pPr>
      <w:r>
        <w:rPr>
          <w:sz w:val="28"/>
        </w:rPr>
        <w:t>Оценив представленные доказательства всесторонне, полно, объективно, в их совокупности, в соответствии с требо</w:t>
      </w:r>
      <w:r>
        <w:rPr>
          <w:sz w:val="28"/>
        </w:rPr>
        <w:t xml:space="preserve">ваниями ст. 26.11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пришел к выводу о виновности ООО «Победа» в совершении административного правонарушения, предусмотренного ч. 7 ст. 5.27 </w:t>
      </w:r>
      <w:r>
        <w:rPr>
          <w:sz w:val="28"/>
        </w:rPr>
        <w:t>КоАП</w:t>
      </w:r>
      <w:r>
        <w:rPr>
          <w:sz w:val="28"/>
        </w:rPr>
        <w:t xml:space="preserve"> РФ, поскольку им совершено административное правонарушение, предусмотренное частью 6 насто</w:t>
      </w:r>
      <w:r>
        <w:rPr>
          <w:sz w:val="28"/>
        </w:rPr>
        <w:t>ящей статьи, ранее подвергнутым административному наказанию за аналогичное правонарушение, и его действия не содержат уголовно</w:t>
      </w:r>
      <w:r>
        <w:rPr>
          <w:sz w:val="28"/>
        </w:rPr>
        <w:t xml:space="preserve"> наказуемого деяния.</w:t>
      </w:r>
    </w:p>
    <w:p w:rsidR="00372644">
      <w:pPr>
        <w:ind w:firstLine="567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</w:t>
      </w:r>
      <w:r>
        <w:rPr>
          <w:sz w:val="28"/>
        </w:rPr>
        <w:t xml:space="preserve">предусмотренные ст. 28.2 </w:t>
      </w:r>
      <w:r>
        <w:rPr>
          <w:sz w:val="28"/>
        </w:rPr>
        <w:t>КоАП</w:t>
      </w:r>
      <w:r>
        <w:rPr>
          <w:sz w:val="28"/>
        </w:rPr>
        <w:t xml:space="preserve"> РФ и вынесено в сроки, установленные ст. 28.5 </w:t>
      </w:r>
      <w:r>
        <w:rPr>
          <w:sz w:val="28"/>
        </w:rPr>
        <w:t>КоАП</w:t>
      </w:r>
      <w:r>
        <w:rPr>
          <w:sz w:val="28"/>
        </w:rPr>
        <w:t xml:space="preserve"> РФ, копия постановления была вручена законному представителю юридического лица - директор</w:t>
      </w:r>
      <w:r>
        <w:rPr>
          <w:sz w:val="28"/>
        </w:rPr>
        <w:t>у ООО</w:t>
      </w:r>
      <w:r>
        <w:rPr>
          <w:sz w:val="28"/>
        </w:rPr>
        <w:t xml:space="preserve"> «Победа» Куликову А.Н. 12.07.2019 года, о чем свидетельствует его подпись. </w:t>
      </w:r>
    </w:p>
    <w:p w:rsidR="00372644">
      <w:pPr>
        <w:ind w:firstLine="567"/>
        <w:jc w:val="both"/>
      </w:pPr>
      <w:r>
        <w:rPr>
          <w:sz w:val="28"/>
        </w:rPr>
        <w:t>Прич</w:t>
      </w:r>
      <w:r>
        <w:rPr>
          <w:sz w:val="28"/>
        </w:rPr>
        <w:t xml:space="preserve">ины, препятствующие ООО «Победа» исполнить требования действующего трудового законодательства не установлены. </w:t>
      </w:r>
    </w:p>
    <w:p w:rsidR="00372644">
      <w:pPr>
        <w:ind w:firstLine="567"/>
        <w:jc w:val="both"/>
      </w:pPr>
      <w:r>
        <w:rPr>
          <w:sz w:val="28"/>
        </w:rPr>
        <w:t>Отсутствие средств, необходимых для выплаты работникам заработной платы, свидетельствует о ненадлежащем исполнении Куликовым А.Н. своих должностн</w:t>
      </w:r>
      <w:r>
        <w:rPr>
          <w:sz w:val="28"/>
        </w:rPr>
        <w:t>ых обязанностей, в том числе по своевременной выплате работникам заработной платы, поскольку Куликовым А.Н. не были приняты все возможные действенные и эффективные меры по восстановлению трудовых прав работников на получении ими заработной платы в установл</w:t>
      </w:r>
      <w:r>
        <w:rPr>
          <w:sz w:val="28"/>
        </w:rPr>
        <w:t>енном законом порядке и сроки.</w:t>
      </w:r>
    </w:p>
    <w:p w:rsidR="00372644">
      <w:pPr>
        <w:ind w:firstLine="567"/>
        <w:jc w:val="both"/>
      </w:pPr>
      <w:r>
        <w:rPr>
          <w:sz w:val="28"/>
        </w:rPr>
        <w:t xml:space="preserve">Поэтому наличие тяжелого финансового состояния предприятия не освобождает ООО «Победа» от ответственности за несвоевременную выплату заработной платы, однако указанные объективные причины могут быть учтены в качестве </w:t>
      </w:r>
      <w:r>
        <w:rPr>
          <w:sz w:val="28"/>
        </w:rPr>
        <w:t>смягчающего обстоятельства.</w:t>
      </w:r>
    </w:p>
    <w:p w:rsidR="00372644">
      <w:pPr>
        <w:ind w:firstLine="567"/>
        <w:jc w:val="both"/>
      </w:pPr>
      <w:r>
        <w:rPr>
          <w:sz w:val="28"/>
        </w:rPr>
        <w:t>Как установлено судом и подтверждается документально, законным представителем юридического лица - директором ООО «Победа» Куликовым А.Н. на дату рассмотрения дела предприняты меры к погашению задолженности по заработной плате, о</w:t>
      </w:r>
      <w:r>
        <w:rPr>
          <w:sz w:val="28"/>
        </w:rPr>
        <w:t>днако, в нарушение требований ст. 236 Трудового кодекса РФ, не выплачена денежная компенсация за каждый день задержки заработной платы в связи с неполной выплатой в установленный срок заработной платы.</w:t>
      </w:r>
    </w:p>
    <w:p w:rsidR="00372644">
      <w:pPr>
        <w:ind w:firstLine="567"/>
        <w:jc w:val="both"/>
      </w:pPr>
      <w:r>
        <w:rPr>
          <w:sz w:val="28"/>
        </w:rPr>
        <w:t>Также, мировой судья принимает во внимание, представле</w:t>
      </w:r>
      <w:r>
        <w:rPr>
          <w:sz w:val="28"/>
        </w:rPr>
        <w:t xml:space="preserve">нные помощником прокурора копии документов, а именно: копию договора купли-продажи имущества от 03.06.2019 года между наименование организации и </w:t>
      </w:r>
      <w:r>
        <w:rPr>
          <w:sz w:val="28"/>
        </w:rPr>
        <w:t>ООО «Победа» в лице директора Общества Куликова А.Н., копия письма конкурсного управляющего наименование органи</w:t>
      </w:r>
      <w:r>
        <w:rPr>
          <w:sz w:val="28"/>
        </w:rPr>
        <w:t>зации от 11.09.2019 года, свидетельствующее о том, что между наименование организации и ООО «</w:t>
      </w:r>
      <w:r>
        <w:rPr>
          <w:sz w:val="28"/>
        </w:rPr>
        <w:t>Побела</w:t>
      </w:r>
      <w:r>
        <w:rPr>
          <w:sz w:val="28"/>
        </w:rPr>
        <w:t>» заключен договор купли-продажи автомобиля от 03.06.2019 года, денежные</w:t>
      </w:r>
      <w:r>
        <w:rPr>
          <w:sz w:val="28"/>
        </w:rPr>
        <w:t xml:space="preserve"> средства поступили на расчетный счет должника в полном объеме. Указанные документы с</w:t>
      </w:r>
      <w:r>
        <w:rPr>
          <w:sz w:val="28"/>
        </w:rPr>
        <w:t>видетельствуют о наличии денежных средств у должностного лица - директор</w:t>
      </w:r>
      <w:r>
        <w:rPr>
          <w:sz w:val="28"/>
        </w:rPr>
        <w:t>а ООО</w:t>
      </w:r>
      <w:r>
        <w:rPr>
          <w:sz w:val="28"/>
        </w:rPr>
        <w:t xml:space="preserve"> «Победа» Куликова А.Н. </w:t>
      </w:r>
    </w:p>
    <w:p w:rsidR="00372644">
      <w:pPr>
        <w:ind w:firstLine="567"/>
        <w:jc w:val="both"/>
      </w:pPr>
      <w:r>
        <w:rPr>
          <w:sz w:val="28"/>
        </w:rPr>
        <w:t>Оснований не доверять представленным материалам дела у мирового судьи не имеется, в связи, с чем приведенные доказательства признаются судом достоверными,</w:t>
      </w:r>
      <w:r>
        <w:rPr>
          <w:sz w:val="28"/>
        </w:rPr>
        <w:t xml:space="preserve"> допустимыми и достаточными для рассмотрения дела.</w:t>
      </w:r>
    </w:p>
    <w:p w:rsidR="00372644">
      <w:pPr>
        <w:ind w:firstLine="567"/>
        <w:jc w:val="both"/>
      </w:pPr>
      <w:r>
        <w:rPr>
          <w:sz w:val="28"/>
        </w:rPr>
        <w:t xml:space="preserve">Таким образом, материалами дела с достоверностью подтверждается факт совершения ООО «Победа» административного правонарушения, в связи, с чем его действия подлежат квалификации по </w:t>
      </w:r>
      <w:r>
        <w:rPr>
          <w:sz w:val="28"/>
        </w:rPr>
        <w:t>ч</w:t>
      </w:r>
      <w:r>
        <w:rPr>
          <w:sz w:val="28"/>
        </w:rPr>
        <w:t xml:space="preserve">. 7 ст. 5.27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72644">
      <w:pPr>
        <w:ind w:firstLine="708"/>
        <w:jc w:val="both"/>
      </w:pPr>
      <w:r>
        <w:rPr>
          <w:sz w:val="28"/>
        </w:rPr>
        <w:t>Не</w:t>
      </w:r>
      <w:r>
        <w:rPr>
          <w:sz w:val="28"/>
        </w:rPr>
        <w:t xml:space="preserve">признание законным представителем юридического лица - директором ООО «Победа» Куликовым А.Н. своей вины мировой судья расценивает как способ защиты во избежание административной ответственности. </w:t>
      </w:r>
    </w:p>
    <w:p w:rsidR="00372644">
      <w:pPr>
        <w:ind w:firstLine="708"/>
        <w:jc w:val="both"/>
      </w:pPr>
      <w:r>
        <w:rPr>
          <w:sz w:val="28"/>
        </w:rPr>
        <w:t>Доводы законного представителя юридического лица - директора</w:t>
      </w:r>
      <w:r>
        <w:rPr>
          <w:sz w:val="28"/>
        </w:rPr>
        <w:t xml:space="preserve"> ООО «Победа» Куликова А.Н.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 под сом</w:t>
      </w:r>
      <w:r>
        <w:rPr>
          <w:sz w:val="28"/>
        </w:rPr>
        <w:t xml:space="preserve">нение наличие в действиях ООО «Победа» объективной стороны состава административного правонарушения, предусмотренного частью 7 статьи 5.27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72644">
      <w:pPr>
        <w:ind w:firstLine="567"/>
        <w:jc w:val="both"/>
      </w:pPr>
      <w:r>
        <w:rPr>
          <w:sz w:val="28"/>
        </w:rPr>
        <w:t>Каких-либо неустранимых сомнений в виновности лица, привлекаемого к административной ответственности, не усм</w:t>
      </w:r>
      <w:r>
        <w:rPr>
          <w:sz w:val="28"/>
        </w:rPr>
        <w:t>атриваю.</w:t>
      </w:r>
    </w:p>
    <w:p w:rsidR="00372644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rPr>
          <w:sz w:val="28"/>
        </w:rPr>
        <w:t>равонарушителем, так и другими лицами.</w:t>
      </w:r>
    </w:p>
    <w:p w:rsidR="00372644">
      <w:pPr>
        <w:ind w:firstLine="708"/>
        <w:jc w:val="both"/>
      </w:pPr>
      <w:r>
        <w:rPr>
          <w:sz w:val="28"/>
        </w:rPr>
        <w:t xml:space="preserve">Согласно ст. 4.1 ч. 3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</w:t>
      </w:r>
      <w:r>
        <w:rPr>
          <w:sz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72644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</w:t>
      </w:r>
      <w:r>
        <w:rPr>
          <w:sz w:val="28"/>
        </w:rPr>
        <w:t xml:space="preserve">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</w:t>
      </w:r>
      <w:r>
        <w:rPr>
          <w:sz w:val="28"/>
        </w:rPr>
        <w:t xml:space="preserve">наибольшим </w:t>
      </w:r>
      <w:r>
        <w:rPr>
          <w:sz w:val="28"/>
        </w:rPr>
        <w:t>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</w:t>
      </w:r>
      <w:r>
        <w:rPr>
          <w:sz w:val="28"/>
        </w:rPr>
        <w:t>о баланса публичных и частных интересов в рамках административного судопроизводства.</w:t>
      </w:r>
    </w:p>
    <w:p w:rsidR="00372644">
      <w:pPr>
        <w:ind w:firstLine="708"/>
        <w:jc w:val="both"/>
      </w:pPr>
      <w:r>
        <w:rPr>
          <w:sz w:val="28"/>
        </w:rPr>
        <w:t>Согласно разъяснениям п. 21 Постановления Пленума Верховного Суда РФ от 24 марта 2005 г. N 5 "О некоторых вопросах, возникающих у судов при применении Кодекса Российской Ф</w:t>
      </w:r>
      <w:r>
        <w:rPr>
          <w:sz w:val="28"/>
        </w:rPr>
        <w:t xml:space="preserve">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допускает возможность назначения администрати</w:t>
      </w:r>
      <w:r>
        <w:rPr>
          <w:sz w:val="28"/>
        </w:rPr>
        <w:t>вного наказания лишь в пределах санкций, установленных законом, предусматривающим ответственность за</w:t>
      </w:r>
      <w:r>
        <w:rPr>
          <w:sz w:val="28"/>
        </w:rPr>
        <w:t xml:space="preserve"> данное административное правонарушение с учетом характера совершенного правонарушения, личности виновного, имущественного положения правонарушителя - физич</w:t>
      </w:r>
      <w:r>
        <w:rPr>
          <w:sz w:val="28"/>
        </w:rPr>
        <w:t>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ответственность (</w:t>
      </w:r>
      <w:hyperlink r:id="rId7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РФ). Поэтому судья не вправе назначить наказание ниже низшего предела, установленного санкцией соответствующей статьи, либо применить наказание, не предусмотренное </w:t>
      </w:r>
      <w:hyperlink r:id="rId8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72644">
      <w:pPr>
        <w:ind w:firstLine="708"/>
        <w:jc w:val="both"/>
      </w:pPr>
      <w:r>
        <w:rPr>
          <w:sz w:val="28"/>
        </w:rPr>
        <w:t xml:space="preserve">Вместе с тем,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9" w:anchor="block_29" w:history="1">
        <w:r>
          <w:rPr>
            <w:color w:val="0000FF"/>
            <w:sz w:val="28"/>
            <w:u w:val="single"/>
          </w:rPr>
          <w:t>статьи 2.9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</w:t>
      </w:r>
      <w:r>
        <w:rPr>
          <w:sz w:val="28"/>
        </w:rPr>
        <w:t xml:space="preserve"> производства по делу. </w:t>
      </w:r>
    </w:p>
    <w:p w:rsidR="00372644">
      <w:pPr>
        <w:ind w:firstLine="708"/>
        <w:jc w:val="both"/>
      </w:pPr>
      <w:r>
        <w:rPr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</w:t>
      </w:r>
      <w:r>
        <w:rPr>
          <w:sz w:val="28"/>
        </w:rPr>
        <w:t>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372644">
      <w:pPr>
        <w:ind w:firstLine="708"/>
        <w:jc w:val="both"/>
      </w:pPr>
      <w:r>
        <w:rPr>
          <w:sz w:val="28"/>
        </w:rPr>
        <w:t xml:space="preserve">При этом необходимо иметь в виду, что с учетом признаков объективной стороны некоторых административных правонарушений, </w:t>
      </w:r>
      <w:r>
        <w:rPr>
          <w:sz w:val="28"/>
        </w:rPr>
        <w:t xml:space="preserve">они ни при каких обстоятельствах не могут быть признаны малозначительными, поскольку существенно нарушают охраняемые общественные отношения. </w:t>
      </w:r>
    </w:p>
    <w:p w:rsidR="00372644">
      <w:pPr>
        <w:ind w:firstLine="708"/>
        <w:jc w:val="both"/>
      </w:pPr>
      <w:r>
        <w:rPr>
          <w:sz w:val="28"/>
        </w:rPr>
        <w:t>Такие обстоятельства, как, например, личность и имущественное положение привлекаемого к ответственности лица, добр</w:t>
      </w:r>
      <w:r>
        <w:rPr>
          <w:sz w:val="28"/>
        </w:rPr>
        <w:t xml:space="preserve">овольное устранение последствий правонарушения, возмещение причиненного ущерба, не являются обстоятельствами, характеризующими малозначительность правонарушения. Они в силу </w:t>
      </w:r>
      <w:hyperlink r:id="rId7" w:anchor="block_4102" w:history="1">
        <w:r>
          <w:rPr>
            <w:color w:val="0000FF"/>
            <w:sz w:val="28"/>
            <w:u w:val="single"/>
          </w:rPr>
          <w:t>частей 2</w:t>
        </w:r>
      </w:hyperlink>
      <w:r>
        <w:rPr>
          <w:sz w:val="28"/>
        </w:rPr>
        <w:t xml:space="preserve"> и </w:t>
      </w:r>
      <w:hyperlink r:id="rId7" w:anchor="block_4103" w:history="1">
        <w:r>
          <w:rPr>
            <w:color w:val="0000FF"/>
            <w:sz w:val="28"/>
            <w:u w:val="single"/>
          </w:rPr>
          <w:t>3 статьи 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учитываются при назначении административного наказания.</w:t>
      </w:r>
    </w:p>
    <w:p w:rsidR="00372644">
      <w:pPr>
        <w:ind w:firstLine="708"/>
        <w:jc w:val="both"/>
      </w:pPr>
      <w:r>
        <w:rPr>
          <w:sz w:val="28"/>
        </w:rPr>
        <w:t>Обстоятельств, исключающих производство по делу об адми</w:t>
      </w:r>
      <w:r>
        <w:rPr>
          <w:sz w:val="28"/>
        </w:rPr>
        <w:t xml:space="preserve">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установлено. </w:t>
      </w:r>
    </w:p>
    <w:p w:rsidR="00372644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мировым судьей признается: наличие объе</w:t>
      </w:r>
      <w:r>
        <w:rPr>
          <w:sz w:val="28"/>
        </w:rPr>
        <w:t>ктивных причин, способствовавших правонарушению, в виде сложного финансового положения предприятия, погашение задолженности по заработной плате на дату рассмотрения дела мировым судьей, добровольное прекращение деяния - выплата заработной платы до рассмотр</w:t>
      </w:r>
      <w:r>
        <w:rPr>
          <w:sz w:val="28"/>
        </w:rPr>
        <w:t>ения дела.</w:t>
      </w:r>
    </w:p>
    <w:p w:rsidR="00372644">
      <w:pPr>
        <w:ind w:firstLine="708"/>
        <w:jc w:val="both"/>
      </w:pPr>
      <w:r>
        <w:rPr>
          <w:sz w:val="28"/>
        </w:rPr>
        <w:t>Отягчающим обстоятельством мировой судья признает повторное совершение однородного административного правонарушения.</w:t>
      </w:r>
    </w:p>
    <w:p w:rsidR="00372644">
      <w:pPr>
        <w:ind w:firstLine="708"/>
        <w:jc w:val="both"/>
      </w:pPr>
      <w:r>
        <w:rPr>
          <w:sz w:val="28"/>
        </w:rPr>
        <w:t xml:space="preserve">Данное правонарушение имеет повышенную общественную опасность, заключающуюся в массовом (19 работников) нарушении трудовых прав </w:t>
      </w:r>
      <w:r>
        <w:rPr>
          <w:sz w:val="28"/>
        </w:rPr>
        <w:t xml:space="preserve">граждан на своевременную оплату труда, которые гарантируются </w:t>
      </w:r>
      <w:hyperlink r:id="rId4" w:anchor="/document/12125268/entry/21" w:history="1">
        <w:r>
          <w:rPr>
            <w:color w:val="0000FF"/>
            <w:sz w:val="28"/>
            <w:u w:val="single"/>
          </w:rPr>
          <w:t>ст.ст. 21</w:t>
        </w:r>
      </w:hyperlink>
      <w:r>
        <w:rPr>
          <w:sz w:val="28"/>
        </w:rPr>
        <w:t>,</w:t>
      </w:r>
      <w:hyperlink r:id="rId4" w:anchor="/document/12125268/entry/22" w:history="1">
        <w:r>
          <w:rPr>
            <w:color w:val="0000FF"/>
            <w:sz w:val="28"/>
            <w:u w:val="single"/>
          </w:rPr>
          <w:t>22</w:t>
        </w:r>
      </w:hyperlink>
      <w:r>
        <w:rPr>
          <w:sz w:val="28"/>
        </w:rPr>
        <w:t>,</w:t>
      </w:r>
      <w:hyperlink r:id="rId4" w:anchor="/document/12125268/entry/136" w:history="1">
        <w:r>
          <w:rPr>
            <w:color w:val="0000FF"/>
            <w:sz w:val="28"/>
            <w:u w:val="single"/>
          </w:rPr>
          <w:t>136</w:t>
        </w:r>
      </w:hyperlink>
      <w:r>
        <w:rPr>
          <w:sz w:val="28"/>
        </w:rPr>
        <w:t xml:space="preserve"> ТК РФ, </w:t>
      </w:r>
      <w:hyperlink r:id="rId4" w:anchor="/document/10103000/entry/37" w:history="1">
        <w:r>
          <w:rPr>
            <w:color w:val="0000FF"/>
            <w:sz w:val="28"/>
            <w:u w:val="single"/>
          </w:rPr>
          <w:t>ст. 37</w:t>
        </w:r>
      </w:hyperlink>
      <w:r>
        <w:rPr>
          <w:sz w:val="28"/>
        </w:rPr>
        <w:t xml:space="preserve"> Конституции РФ и Международными правовыми актами.</w:t>
      </w:r>
      <w:r>
        <w:rPr>
          <w:sz w:val="28"/>
        </w:rPr>
        <w:t xml:space="preserve"> Так </w:t>
      </w:r>
      <w:hyperlink r:id="rId4" w:anchor="/document/10103000/entry/37" w:history="1">
        <w:r>
          <w:rPr>
            <w:color w:val="0000FF"/>
            <w:sz w:val="28"/>
            <w:u w:val="single"/>
          </w:rPr>
          <w:t>ст. 37</w:t>
        </w:r>
      </w:hyperlink>
      <w:r>
        <w:rPr>
          <w:sz w:val="28"/>
        </w:rPr>
        <w:t xml:space="preserve"> Конституции РФ и международными правовыми актами: ч. 2 </w:t>
      </w:r>
      <w:r>
        <w:rPr>
          <w:sz w:val="28"/>
        </w:rPr>
        <w:t>ст</w:t>
      </w:r>
      <w:r>
        <w:rPr>
          <w:sz w:val="28"/>
        </w:rPr>
        <w:t xml:space="preserve"> 4 </w:t>
      </w:r>
      <w:hyperlink r:id="rId4" w:anchor="/document/2540800/entry/0" w:history="1">
        <w:r>
          <w:rPr>
            <w:color w:val="0000FF"/>
            <w:sz w:val="28"/>
            <w:u w:val="single"/>
          </w:rPr>
          <w:t>Конвенции</w:t>
        </w:r>
      </w:hyperlink>
      <w:r>
        <w:rPr>
          <w:sz w:val="28"/>
        </w:rPr>
        <w:t xml:space="preserve"> от 04.11.1950 г. "О защите прав человека и основных свобод", Пактом 1996 г. "О гражданский и политических правах",</w:t>
      </w:r>
      <w:r>
        <w:rPr>
          <w:sz w:val="28"/>
        </w:rPr>
        <w:t xml:space="preserve"> </w:t>
      </w:r>
      <w:hyperlink r:id="rId4" w:anchor="/document/2540649/entry/0" w:history="1">
        <w:r>
          <w:rPr>
            <w:color w:val="0000FF"/>
            <w:sz w:val="28"/>
            <w:u w:val="single"/>
          </w:rPr>
          <w:t>Конвенцией</w:t>
        </w:r>
      </w:hyperlink>
      <w:r>
        <w:rPr>
          <w:sz w:val="28"/>
        </w:rPr>
        <w:t xml:space="preserve"> МОТ N29 1930 г. "О принудительном и обязательном труде", Конвенцией МОТ N95 от 08.06.49 г. "Об охране заработной платы", </w:t>
      </w:r>
      <w:hyperlink r:id="rId4" w:anchor="/document/2540466/entry/0" w:history="1">
        <w:r>
          <w:rPr>
            <w:color w:val="0000FF"/>
            <w:sz w:val="28"/>
            <w:u w:val="single"/>
          </w:rPr>
          <w:t>Конвенцией</w:t>
        </w:r>
      </w:hyperlink>
      <w:r>
        <w:rPr>
          <w:sz w:val="28"/>
        </w:rPr>
        <w:t xml:space="preserve"> N105 1957 г. "Об упразднении принудительного труда" запрещён принудительный труд, никто не должен привлекаться к принудительному труду, к которому законом отнесена работа без оплаты и нарушение установленных сроков выплаты зараб</w:t>
      </w:r>
      <w:r>
        <w:rPr>
          <w:sz w:val="28"/>
        </w:rPr>
        <w:t xml:space="preserve">отной платы или </w:t>
      </w:r>
      <w:r>
        <w:rPr>
          <w:sz w:val="28"/>
        </w:rPr>
        <w:t>выплата её</w:t>
      </w:r>
      <w:r>
        <w:rPr>
          <w:sz w:val="28"/>
        </w:rPr>
        <w:t xml:space="preserve"> в неполном размере. Российская Федерация, как ратифицировавшая указанные международные договора сторона, обязана обеспечить каждому лицу, находящемуся под её юрисдикцией, права и свободы, определённые данными международными право</w:t>
      </w:r>
      <w:r>
        <w:rPr>
          <w:sz w:val="28"/>
        </w:rPr>
        <w:t xml:space="preserve">выми актами и провозглашённые </w:t>
      </w:r>
      <w:hyperlink r:id="rId4" w:anchor="/document/10103000/entry/0" w:history="1">
        <w:r>
          <w:rPr>
            <w:color w:val="0000FF"/>
            <w:sz w:val="28"/>
            <w:u w:val="single"/>
          </w:rPr>
          <w:t>Конституцией</w:t>
        </w:r>
      </w:hyperlink>
      <w:r>
        <w:rPr>
          <w:sz w:val="28"/>
        </w:rPr>
        <w:t xml:space="preserve"> РФ.</w:t>
      </w:r>
    </w:p>
    <w:p w:rsidR="00372644">
      <w:pPr>
        <w:ind w:firstLine="708"/>
        <w:jc w:val="both"/>
      </w:pPr>
      <w:r>
        <w:rPr>
          <w:sz w:val="28"/>
        </w:rPr>
        <w:t xml:space="preserve">При назначении наказания, мировой судья учитывает, что оно не может быть отнесено к </w:t>
      </w:r>
      <w:r>
        <w:rPr>
          <w:sz w:val="28"/>
        </w:rPr>
        <w:t>малозначительному</w:t>
      </w:r>
      <w:r>
        <w:rPr>
          <w:sz w:val="28"/>
        </w:rPr>
        <w:t xml:space="preserve">, а виновные в его совершении лица - </w:t>
      </w:r>
      <w:r>
        <w:rPr>
          <w:sz w:val="28"/>
        </w:rPr>
        <w:t xml:space="preserve">освобождены от административной ответственности, поскольку данное правонарушение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</w:t>
      </w:r>
    </w:p>
    <w:p w:rsidR="00372644">
      <w:pPr>
        <w:ind w:firstLine="708"/>
        <w:jc w:val="both"/>
      </w:pPr>
      <w:r>
        <w:rPr>
          <w:sz w:val="28"/>
        </w:rPr>
        <w:t>Исходя из указанной важно</w:t>
      </w:r>
      <w:r>
        <w:rPr>
          <w:sz w:val="28"/>
        </w:rPr>
        <w:t xml:space="preserve">сти нарушенных прав, производство по данному административному делу не может быть прекращено за малозначительностью правонарушения. </w:t>
      </w:r>
    </w:p>
    <w:p w:rsidR="00372644">
      <w:pPr>
        <w:ind w:firstLine="708"/>
        <w:jc w:val="both"/>
      </w:pPr>
      <w:r>
        <w:rPr>
          <w:sz w:val="28"/>
        </w:rPr>
        <w:t>Таким образом, оснований для освобождения ООО «Победа» от административной ответственности, а также для признания совершенн</w:t>
      </w:r>
      <w:r>
        <w:rPr>
          <w:sz w:val="28"/>
        </w:rPr>
        <w:t>ого административного правонарушения малозначительным и прекращения производства по делу, не установлено.</w:t>
      </w:r>
    </w:p>
    <w:p w:rsidR="00372644">
      <w:pPr>
        <w:ind w:firstLine="567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установленного </w:t>
      </w:r>
      <w:hyperlink r:id="rId4" w:anchor="/document/12125267/entry/45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</w:t>
        </w:r>
        <w:r>
          <w:rPr>
            <w:color w:val="0000FF"/>
            <w:sz w:val="28"/>
            <w:u w:val="single"/>
          </w:rPr>
          <w:t xml:space="preserve"> 1 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данной категории дел на момент вынесения настоящего решения не истек. </w:t>
      </w:r>
    </w:p>
    <w:p w:rsidR="00372644">
      <w:pPr>
        <w:ind w:firstLine="708"/>
        <w:jc w:val="both"/>
      </w:pPr>
      <w:r>
        <w:rPr>
          <w:sz w:val="28"/>
        </w:rPr>
        <w:t xml:space="preserve">Действия ООО «Победа» подлежат квалификации по </w:t>
      </w:r>
      <w:hyperlink r:id="rId4" w:anchor="/document/12125267/entry/52707" w:history="1">
        <w:r>
          <w:rPr>
            <w:color w:val="0000FF"/>
            <w:sz w:val="28"/>
            <w:u w:val="single"/>
          </w:rPr>
          <w:t>ч.7 ст. 5.27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как совершение </w:t>
      </w:r>
      <w:r>
        <w:rPr>
          <w:sz w:val="28"/>
        </w:rPr>
        <w:t xml:space="preserve">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ч. 6 ст. 5.27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лицом</w:t>
      </w:r>
      <w:r>
        <w:rPr>
          <w:sz w:val="28"/>
        </w:rPr>
        <w:t xml:space="preserve"> ранее подвергнутым административному наказанию за аналогичное правонарушение, если эти действия не со</w:t>
      </w:r>
      <w:r>
        <w:rPr>
          <w:sz w:val="28"/>
        </w:rPr>
        <w:t>держат уголовно наказуемого деяния.</w:t>
      </w:r>
    </w:p>
    <w:p w:rsidR="0037264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установленные в ходе рассмотрения дела обстоятельства его совершения, наличие объективных причин, способствовавших правонаруше</w:t>
      </w:r>
      <w:r>
        <w:rPr>
          <w:sz w:val="28"/>
        </w:rPr>
        <w:t>нию, в виде сложного финансового положения предприятия, наличие смягчающих и отягчающих административную ответственность обстоятельств, при этом судья принимает во внимание, что в результате действий (бездействий) работодателя ООО «Победа» были нарушены ко</w:t>
      </w:r>
      <w:r>
        <w:rPr>
          <w:sz w:val="28"/>
        </w:rPr>
        <w:t>нституционные права граждан, также им не предприняты меры, направленные</w:t>
      </w:r>
      <w:r>
        <w:rPr>
          <w:sz w:val="28"/>
        </w:rPr>
        <w:t xml:space="preserve"> на исполнение обязанности по выплате процентов за нарушение сроков выплаты заработной платы работнику, а также, учитывая имущественное и финансовое положение юридического лица, мировой</w:t>
      </w:r>
      <w:r>
        <w:rPr>
          <w:sz w:val="28"/>
        </w:rPr>
        <w:t xml:space="preserve"> судья пришел к выводу о возможности назначить ему административное наказание в виде штрафа на юридических лиц в нижнем пределе санкции ст. 5.27 ч. 7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72644">
      <w:pPr>
        <w:ind w:firstLine="567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372644">
      <w:pPr>
        <w:ind w:firstLine="567"/>
        <w:jc w:val="both"/>
      </w:pPr>
      <w:r>
        <w:rPr>
          <w:sz w:val="28"/>
        </w:rPr>
        <w:t>ПОСТАНОВИЛ:</w:t>
      </w:r>
      <w:r>
        <w:rPr>
          <w:sz w:val="28"/>
        </w:rPr>
        <w:t xml:space="preserve"> </w:t>
      </w:r>
    </w:p>
    <w:p w:rsidR="00372644">
      <w:pPr>
        <w:ind w:firstLine="567"/>
        <w:jc w:val="both"/>
      </w:pPr>
      <w:r>
        <w:rPr>
          <w:sz w:val="28"/>
        </w:rPr>
        <w:t xml:space="preserve">Юридическое лицо - Общество с ограниченной ответственностью «Победа» (ОГРН 1149102172273)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7 ст. 5.27 Кодекса Российской Федерации об административных правонарушениях, и </w:t>
      </w:r>
      <w:r>
        <w:rPr>
          <w:sz w:val="28"/>
        </w:rPr>
        <w:t xml:space="preserve">назначить административное наказание в виде штрафа в размере 50000 (пятьдесят тысяч) рублей. </w:t>
      </w:r>
    </w:p>
    <w:p w:rsidR="00372644">
      <w:pPr>
        <w:ind w:firstLine="567"/>
        <w:jc w:val="both"/>
      </w:pPr>
      <w:r>
        <w:rPr>
          <w:sz w:val="28"/>
        </w:rPr>
        <w:t xml:space="preserve">Штраф подлежит уплате по реквизитам: получатель УФК по Республике Крым (прокуратура Республики Крым), ИНН 7710961033, КПП 910201001, БИК 043510001 в Отделении по </w:t>
      </w:r>
      <w:r>
        <w:rPr>
          <w:sz w:val="28"/>
        </w:rPr>
        <w:t xml:space="preserve">Республике Крым Центрального банка Российской Федерации, </w:t>
      </w:r>
      <w:r>
        <w:rPr>
          <w:sz w:val="28"/>
        </w:rPr>
        <w:t>р</w:t>
      </w:r>
      <w:r>
        <w:rPr>
          <w:sz w:val="28"/>
        </w:rPr>
        <w:t>/с 40101810335100010001, ОКТМО 35701000, УИН: 0, КБК 415 1 1690010 01 6000 140, назначение платежа – административный штраф.</w:t>
      </w:r>
    </w:p>
    <w:p w:rsidR="00372644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</w:t>
      </w:r>
      <w:r>
        <w:rPr>
          <w:sz w:val="28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72644">
      <w:pPr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</w:t>
      </w:r>
      <w:r>
        <w:rPr>
          <w:sz w:val="28"/>
        </w:rPr>
        <w:t xml:space="preserve">умма штрафа на основании ст. 32.2 Кодекса Российской </w:t>
      </w:r>
      <w:r>
        <w:rPr>
          <w:sz w:val="28"/>
        </w:rPr>
        <w:t>Федерации об административных правонарушениях будет взыскана в принудительном порядке.</w:t>
      </w:r>
    </w:p>
    <w:p w:rsidR="00372644">
      <w:pPr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</w:t>
      </w:r>
      <w:r>
        <w:rPr>
          <w:sz w:val="28"/>
        </w:rPr>
        <w:t xml:space="preserve">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72644">
      <w:pPr>
        <w:ind w:firstLine="567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12 сентябр</w:t>
      </w:r>
      <w:r>
        <w:rPr>
          <w:sz w:val="28"/>
        </w:rPr>
        <w:t>я 2019 года.</w:t>
      </w:r>
    </w:p>
    <w:p w:rsidR="001B20BA">
      <w:pPr>
        <w:ind w:firstLine="567"/>
        <w:jc w:val="both"/>
      </w:pPr>
    </w:p>
    <w:p w:rsidR="00372644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Е.В. </w:t>
      </w:r>
      <w:r>
        <w:rPr>
          <w:rFonts w:ascii="Times New Roman" w:hAnsi="Times New Roman" w:cs="Times New Roman"/>
          <w:b w:val="0"/>
          <w:sz w:val="28"/>
        </w:rPr>
        <w:t>Костюкова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372644">
      <w:pPr>
        <w:ind w:firstLine="567"/>
      </w:pPr>
    </w:p>
    <w:sectPr w:rsidSect="0037264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72644"/>
    <w:rsid w:val="001B20BA"/>
    <w:rsid w:val="003726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12453/886577905315979b26c9032d79cb911cc8fa7e69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s://base.garant.ru/12125267/6f6a564ac5dc1fa713a326239c5c2f5d/" TargetMode="External" /><Relationship Id="rId8" Type="http://schemas.openxmlformats.org/officeDocument/2006/relationships/hyperlink" Target="https://base.garant.ru/12125267/b3975f01ce8b0eb0c9b11526d9b4c7bf/" TargetMode="External" /><Relationship Id="rId9" Type="http://schemas.openxmlformats.org/officeDocument/2006/relationships/hyperlink" Target="https://base.garant.ru/12125267/7a69fb6632f5876efd3160114758a10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