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27326B">
      <w:pPr>
        <w:jc w:val="center"/>
      </w:pPr>
    </w:p>
    <w:p w:rsidR="00C7462C" w:rsidP="00C7462C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6"/>
        </w:rPr>
      </w:pPr>
      <w:r>
        <w:rPr>
          <w:rFonts w:ascii="Times New Roman" w:hAnsi="Times New Roman" w:cs="Times New Roman"/>
          <w:b w:val="0"/>
          <w:sz w:val="26"/>
        </w:rPr>
        <w:t>Дело № 5-72-285/2018</w:t>
      </w:r>
    </w:p>
    <w:p w:rsidR="0027326B" w:rsidP="00C7462C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 </w:t>
      </w:r>
    </w:p>
    <w:p w:rsidR="0027326B">
      <w:pPr>
        <w:pStyle w:val="Heading1"/>
        <w:spacing w:before="0" w:after="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ПОСТАНОВЛЕНИЕ</w:t>
      </w:r>
    </w:p>
    <w:p w:rsidR="00C7462C" w:rsidRPr="00C7462C" w:rsidP="00C7462C"/>
    <w:p w:rsidR="0027326B">
      <w:pPr>
        <w:pStyle w:val="Heading1"/>
        <w:spacing w:before="0" w:after="0"/>
        <w:ind w:firstLine="708"/>
        <w:jc w:val="both"/>
        <w:rPr>
          <w:rFonts w:ascii="Times New Roman" w:hAnsi="Times New Roman" w:cs="Times New Roman"/>
          <w:b w:val="0"/>
          <w:sz w:val="26"/>
        </w:rPr>
      </w:pPr>
      <w:r>
        <w:rPr>
          <w:rFonts w:ascii="Times New Roman" w:hAnsi="Times New Roman" w:cs="Times New Roman"/>
          <w:b w:val="0"/>
          <w:sz w:val="26"/>
        </w:rPr>
        <w:t xml:space="preserve">27 июля 2018 года                                                                  </w:t>
      </w:r>
      <w:r>
        <w:rPr>
          <w:rFonts w:ascii="Times New Roman" w:hAnsi="Times New Roman" w:cs="Times New Roman"/>
          <w:b w:val="0"/>
          <w:sz w:val="26"/>
        </w:rPr>
        <w:t xml:space="preserve">г. Саки, ул. </w:t>
      </w:r>
      <w:r>
        <w:rPr>
          <w:rFonts w:ascii="Times New Roman" w:hAnsi="Times New Roman" w:cs="Times New Roman"/>
          <w:b w:val="0"/>
          <w:sz w:val="26"/>
        </w:rPr>
        <w:t>Трудовая</w:t>
      </w:r>
      <w:r>
        <w:rPr>
          <w:rFonts w:ascii="Times New Roman" w:hAnsi="Times New Roman" w:cs="Times New Roman"/>
          <w:b w:val="0"/>
          <w:sz w:val="26"/>
        </w:rPr>
        <w:t>, 8</w:t>
      </w:r>
    </w:p>
    <w:p w:rsidR="00C7462C" w:rsidRPr="00C7462C" w:rsidP="00C7462C"/>
    <w:p w:rsidR="0027326B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</w:t>
      </w:r>
      <w:r>
        <w:rPr>
          <w:sz w:val="26"/>
        </w:rPr>
        <w:t>с участием лица, привлекаемого к административной ответственности Таран А.В., рассмотрев дело об административном правонарушении, поступившее из ОГИБДД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 в отношении</w:t>
      </w:r>
      <w:r>
        <w:rPr>
          <w:b/>
          <w:sz w:val="26"/>
        </w:rPr>
        <w:t xml:space="preserve"> </w:t>
      </w:r>
    </w:p>
    <w:p w:rsidR="0027326B">
      <w:pPr>
        <w:ind w:left="1560"/>
        <w:jc w:val="both"/>
      </w:pPr>
      <w:r>
        <w:rPr>
          <w:b/>
          <w:sz w:val="26"/>
        </w:rPr>
        <w:t>Таран Алексея Викторовича,</w:t>
      </w:r>
      <w:r>
        <w:rPr>
          <w:sz w:val="26"/>
        </w:rPr>
        <w:t xml:space="preserve"> </w:t>
      </w:r>
    </w:p>
    <w:p w:rsidR="0027326B">
      <w:pPr>
        <w:ind w:left="1560"/>
        <w:jc w:val="both"/>
      </w:pPr>
      <w:r>
        <w:rPr>
          <w:sz w:val="26"/>
        </w:rPr>
        <w:t>паспортные данные, гражда</w:t>
      </w:r>
      <w:r>
        <w:rPr>
          <w:sz w:val="26"/>
        </w:rPr>
        <w:t>нина Российской Федерации, образование высшее, женатого, имеющего четверых несовершеннолетних детей, официально трудоустроенного в наименование организации в должности аудитора, ранее не привлекаемого к административной ответственности, зарегистрированного</w:t>
      </w:r>
      <w:r>
        <w:rPr>
          <w:sz w:val="26"/>
        </w:rPr>
        <w:t xml:space="preserve"> по адресу: адрес, фактически проживающего по адресу: адрес, УИН 18810491182600003728</w:t>
      </w:r>
    </w:p>
    <w:p w:rsidR="0027326B">
      <w:pPr>
        <w:jc w:val="both"/>
        <w:rPr>
          <w:sz w:val="26"/>
        </w:rPr>
      </w:pPr>
      <w:r>
        <w:rPr>
          <w:sz w:val="26"/>
        </w:rPr>
        <w:t>о привлечении его к административной ответственности за правонарушение, предусмотренное частью 1 статьи 12.8 Кодекса Российской Федерации об административных правонарушен</w:t>
      </w:r>
      <w:r>
        <w:rPr>
          <w:sz w:val="26"/>
        </w:rPr>
        <w:t xml:space="preserve">иях, </w:t>
      </w:r>
    </w:p>
    <w:p w:rsidR="00C7462C">
      <w:pPr>
        <w:jc w:val="both"/>
      </w:pPr>
    </w:p>
    <w:p w:rsidR="0027326B" w:rsidP="00C7462C">
      <w:pPr>
        <w:jc w:val="center"/>
        <w:rPr>
          <w:b/>
          <w:sz w:val="26"/>
        </w:rPr>
      </w:pPr>
      <w:r>
        <w:rPr>
          <w:b/>
          <w:sz w:val="26"/>
        </w:rPr>
        <w:t>УСТАНОВИЛ:</w:t>
      </w:r>
    </w:p>
    <w:p w:rsidR="00C7462C" w:rsidP="00C7462C">
      <w:pPr>
        <w:jc w:val="center"/>
      </w:pPr>
    </w:p>
    <w:p w:rsidR="0027326B">
      <w:pPr>
        <w:ind w:firstLine="708"/>
        <w:jc w:val="both"/>
      </w:pPr>
      <w:r>
        <w:rPr>
          <w:sz w:val="26"/>
        </w:rPr>
        <w:t xml:space="preserve">01 июля 2018 года в 01 часов 05 минут гражданин Таран А.В. управлял транспортным средством – VOLVO-XC 90, государственный регистрационный знак Н871НА199, принадлежащим ему, на адрес </w:t>
      </w:r>
      <w:r>
        <w:rPr>
          <w:sz w:val="26"/>
        </w:rPr>
        <w:t>адрес</w:t>
      </w:r>
      <w:r>
        <w:rPr>
          <w:sz w:val="26"/>
        </w:rPr>
        <w:t xml:space="preserve">, в состоянии алкогольного опьянения </w:t>
      </w:r>
      <w:r>
        <w:rPr>
          <w:sz w:val="26"/>
        </w:rPr>
        <w:t>c</w:t>
      </w:r>
      <w:r>
        <w:rPr>
          <w:sz w:val="26"/>
        </w:rPr>
        <w:t xml:space="preserve"> признаком опь</w:t>
      </w:r>
      <w:r>
        <w:rPr>
          <w:sz w:val="26"/>
        </w:rPr>
        <w:t>янения: запах алкоголя изо рта. Был освидетельствован прибором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ARCD-0542, согласно </w:t>
      </w:r>
      <w:r>
        <w:rPr>
          <w:sz w:val="26"/>
        </w:rPr>
        <w:t>показаний</w:t>
      </w:r>
      <w:r>
        <w:rPr>
          <w:sz w:val="26"/>
        </w:rPr>
        <w:t xml:space="preserve"> которого установлено содержание алкоголя в выдыхаемом воздухе – 0,30 мг/л., чем нарушил п. 2.7 ПДД РФ, ответственность за </w:t>
      </w:r>
      <w:r>
        <w:rPr>
          <w:sz w:val="26"/>
        </w:rPr>
        <w:t xml:space="preserve">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27326B">
      <w:pPr>
        <w:ind w:firstLine="708"/>
        <w:jc w:val="both"/>
      </w:pPr>
      <w:r>
        <w:rPr>
          <w:sz w:val="26"/>
        </w:rPr>
        <w:t>В судебном заседании Таран А.В. вину признал, не оспаривал фактические обстоятельства дела, изложенные в протоколе об административном правонарушении, дополнил, что в тот день днем он употреблял спиртные напитки</w:t>
      </w:r>
      <w:r>
        <w:rPr>
          <w:sz w:val="26"/>
        </w:rPr>
        <w:t xml:space="preserve">, пил вино, вечером поехал на море, чтобы искупнуться. </w:t>
      </w:r>
    </w:p>
    <w:p w:rsidR="0027326B">
      <w:pPr>
        <w:jc w:val="both"/>
      </w:pPr>
      <w:r>
        <w:rPr>
          <w:sz w:val="26"/>
        </w:rPr>
        <w:t xml:space="preserve">Выслушав Таран А.В., исследовав материалы дела об административном правонарушении, мировой судья пришел к выводу о наличии в действиях Таран А.В. состава правонарушения, предусмотренного </w:t>
      </w:r>
      <w:r>
        <w:rPr>
          <w:sz w:val="26"/>
        </w:rPr>
        <w:t>ч</w:t>
      </w:r>
      <w:r>
        <w:rPr>
          <w:sz w:val="26"/>
        </w:rPr>
        <w:t>. 1 ст. 12.8</w:t>
      </w:r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27326B">
      <w:pPr>
        <w:ind w:firstLine="708"/>
        <w:jc w:val="both"/>
      </w:pPr>
      <w:r>
        <w:rPr>
          <w:sz w:val="26"/>
        </w:rPr>
        <w:t xml:space="preserve"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</w:t>
      </w:r>
      <w:r>
        <w:rPr>
          <w:sz w:val="26"/>
        </w:rPr>
        <w:t>препарат</w:t>
      </w:r>
      <w:r>
        <w:rPr>
          <w:sz w:val="26"/>
        </w:rPr>
        <w:t>ов, ухудшающих реакцию и внимание, в болезненном или утомленном состоянии, ставящем под угрозу безопасность движения.</w:t>
      </w:r>
    </w:p>
    <w:p w:rsidR="0027326B">
      <w:pPr>
        <w:ind w:firstLine="708"/>
        <w:jc w:val="both"/>
      </w:pPr>
      <w:r>
        <w:rPr>
          <w:sz w:val="26"/>
        </w:rPr>
        <w:t>Частью 1 статьи 12.8 Кодекса Российской Федерации об административных правонарушениях установлена административная ответственность за упра</w:t>
      </w:r>
      <w:r>
        <w:rPr>
          <w:sz w:val="26"/>
        </w:rPr>
        <w:t xml:space="preserve">вление транспортным средством водителем, находящимся в состоянии опьянения. </w:t>
      </w:r>
    </w:p>
    <w:p w:rsidR="0027326B">
      <w:pPr>
        <w:ind w:firstLine="708"/>
        <w:jc w:val="both"/>
      </w:pPr>
      <w:r>
        <w:rPr>
          <w:sz w:val="26"/>
        </w:rPr>
        <w:t>Согласно примечанию к указанной норме административная ответственность, предусмотренная данной статьей и частью 3 статьи 12.27 названного Кодекса, наступает в случае установленног</w:t>
      </w:r>
      <w:r>
        <w:rPr>
          <w:sz w:val="26"/>
        </w:rPr>
        <w:t>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1,16 миллиграмма на один литр выдыхаемого воздуха, или</w:t>
      </w:r>
      <w:r>
        <w:rPr>
          <w:sz w:val="26"/>
        </w:rPr>
        <w:t xml:space="preserve"> в случае наличия наркотических средств или психотропных веществ в организме</w:t>
      </w:r>
      <w:r>
        <w:rPr>
          <w:sz w:val="26"/>
        </w:rPr>
        <w:t xml:space="preserve"> человека. </w:t>
      </w:r>
    </w:p>
    <w:p w:rsidR="0027326B">
      <w:pPr>
        <w:ind w:firstLine="708"/>
        <w:jc w:val="both"/>
      </w:pPr>
      <w:r>
        <w:rPr>
          <w:sz w:val="26"/>
        </w:rPr>
        <w:t>Как усматривается из протокола об административном правонарушении 61 АГ 355673 от 01 июля 2018 года, для привлечения Таран А.В. к административной ответственности, пред</w:t>
      </w:r>
      <w:r>
        <w:rPr>
          <w:sz w:val="26"/>
        </w:rPr>
        <w:t>усмотренной частью 1 статьи 12.8 Кодекса Российской Федерации об административных правонарушениях, послужило то обстоятельство, что он 01 июля 2018 года в 01 часов 05 минут управлял транспортным средством – VOLVO-XC 90, государственный регистрационный знак</w:t>
      </w:r>
      <w:r>
        <w:rPr>
          <w:sz w:val="26"/>
        </w:rPr>
        <w:t xml:space="preserve"> Н871НА199, принадлежащим ему, на</w:t>
      </w:r>
      <w:r>
        <w:rPr>
          <w:sz w:val="26"/>
        </w:rPr>
        <w:t xml:space="preserve"> адрес </w:t>
      </w:r>
      <w:r>
        <w:rPr>
          <w:sz w:val="26"/>
        </w:rPr>
        <w:t>адрес</w:t>
      </w:r>
      <w:r>
        <w:rPr>
          <w:sz w:val="26"/>
        </w:rPr>
        <w:t xml:space="preserve">, в состоянии алкогольного опьянения </w:t>
      </w:r>
      <w:r>
        <w:rPr>
          <w:sz w:val="26"/>
        </w:rPr>
        <w:t>c</w:t>
      </w:r>
      <w:r>
        <w:rPr>
          <w:sz w:val="26"/>
        </w:rPr>
        <w:t xml:space="preserve"> признаком опьянения: запах алкоголя изо рта. Был освидетельствован прибором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ARCD-0542, согласно </w:t>
      </w:r>
      <w:r>
        <w:rPr>
          <w:sz w:val="26"/>
        </w:rPr>
        <w:t>показаний</w:t>
      </w:r>
      <w:r>
        <w:rPr>
          <w:sz w:val="26"/>
        </w:rPr>
        <w:t xml:space="preserve"> которого установлено соде</w:t>
      </w:r>
      <w:r>
        <w:rPr>
          <w:sz w:val="26"/>
        </w:rPr>
        <w:t xml:space="preserve">ржание алкоголя в выдыхаемом воздухе – 0,30 мг/л., чем нарушил п. 2.7 ПДД РФ, ответственность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 (</w:t>
      </w:r>
      <w:r>
        <w:rPr>
          <w:sz w:val="26"/>
        </w:rPr>
        <w:t>л</w:t>
      </w:r>
      <w:r>
        <w:rPr>
          <w:sz w:val="26"/>
        </w:rPr>
        <w:t>.д. 1).</w:t>
      </w:r>
    </w:p>
    <w:p w:rsidR="0027326B">
      <w:pPr>
        <w:ind w:firstLine="708"/>
        <w:jc w:val="both"/>
      </w:pPr>
      <w:r>
        <w:rPr>
          <w:sz w:val="26"/>
        </w:rPr>
        <w:t>Постановлением Правительства Российской Федерации от 26 ию</w:t>
      </w:r>
      <w:r>
        <w:rPr>
          <w:sz w:val="26"/>
        </w:rPr>
        <w:t>ня 2008 г. N 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</w:t>
      </w:r>
      <w:r>
        <w:rPr>
          <w:sz w:val="26"/>
        </w:rPr>
        <w:t xml:space="preserve"> медицинского освидетельствования этого лица на состояние опьянения и оформления его результатов (далее</w:t>
      </w:r>
      <w:r>
        <w:rPr>
          <w:sz w:val="26"/>
        </w:rPr>
        <w:t xml:space="preserve"> ?</w:t>
      </w:r>
      <w:r>
        <w:rPr>
          <w:sz w:val="26"/>
        </w:rPr>
        <w:t xml:space="preserve"> </w:t>
      </w:r>
      <w:r>
        <w:rPr>
          <w:sz w:val="26"/>
        </w:rPr>
        <w:t>Правила).</w:t>
      </w:r>
    </w:p>
    <w:p w:rsidR="0027326B">
      <w:pPr>
        <w:jc w:val="both"/>
      </w:pPr>
      <w:r>
        <w:rPr>
          <w:sz w:val="26"/>
        </w:rPr>
        <w:t>Факт нахождения Таран А.В. в состоянии алкогольного опьянения подтверждается актом освидетельствования на состояние алкогольного опьянения 6</w:t>
      </w:r>
      <w:r>
        <w:rPr>
          <w:sz w:val="26"/>
        </w:rPr>
        <w:t>1 АА 140225 от 01 июля 2018 года, согласно которому по результатам освидетельствования с применением специального технического средства измерения Анализатора паров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ARCD-0542, установлено нахождение Таран А.В. в сост</w:t>
      </w:r>
      <w:r>
        <w:rPr>
          <w:sz w:val="26"/>
        </w:rPr>
        <w:t>оянии алкогольного опьянения с результатом анализа 0,30 мг/л, превышающей 0,16</w:t>
      </w:r>
      <w:r>
        <w:rPr>
          <w:sz w:val="26"/>
        </w:rPr>
        <w:t xml:space="preserve"> мг/л</w:t>
      </w:r>
      <w:r>
        <w:rPr>
          <w:sz w:val="26"/>
        </w:rPr>
        <w:t xml:space="preserve"> ?</w:t>
      </w:r>
      <w:r>
        <w:rPr>
          <w:sz w:val="26"/>
        </w:rPr>
        <w:t xml:space="preserve"> возможную суммарную погрешность измерений, с результатом которого он согласился, что подтверждается его записью, написанной собственноручно и подписью в соответствующей г</w:t>
      </w:r>
      <w:r>
        <w:rPr>
          <w:sz w:val="26"/>
        </w:rPr>
        <w:t>рафе данного акта (л.д. 4).</w:t>
      </w:r>
    </w:p>
    <w:p w:rsidR="0027326B">
      <w:pPr>
        <w:jc w:val="both"/>
      </w:pPr>
      <w:r>
        <w:rPr>
          <w:sz w:val="26"/>
        </w:rPr>
        <w:t>Кроме того, изложенные в указанном акте выводы о нахождении Таран А.В. в состоянии алкогольного опьянения подтверждаются записью результатов исследования, согласно которым определено наличие абсолютного этилового спирта в концен</w:t>
      </w:r>
      <w:r>
        <w:rPr>
          <w:sz w:val="26"/>
        </w:rPr>
        <w:t>трации 0,30 миллиграмма на один литр выдыхаемого воздуха (</w:t>
      </w:r>
      <w:r>
        <w:rPr>
          <w:sz w:val="26"/>
        </w:rPr>
        <w:t>л</w:t>
      </w:r>
      <w:r>
        <w:rPr>
          <w:sz w:val="26"/>
        </w:rPr>
        <w:t>.д. 3).</w:t>
      </w:r>
    </w:p>
    <w:p w:rsidR="0027326B">
      <w:pPr>
        <w:ind w:firstLine="708"/>
        <w:jc w:val="both"/>
      </w:pPr>
      <w:r>
        <w:rPr>
          <w:sz w:val="26"/>
        </w:rPr>
        <w:t xml:space="preserve">В случаях, предусмотренных главой 27 и статьей 28.1.1 Кодекса Российской Федерации об административных правонарушениях, обязательно присутствие </w:t>
      </w:r>
      <w:r>
        <w:rPr>
          <w:sz w:val="26"/>
        </w:rPr>
        <w:t>понятых или применение видеозаписи. Понятой у</w:t>
      </w:r>
      <w:r>
        <w:rPr>
          <w:sz w:val="26"/>
        </w:rPr>
        <w:t>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27326B">
      <w:pPr>
        <w:ind w:firstLine="708"/>
        <w:jc w:val="both"/>
      </w:pPr>
      <w:r>
        <w:rPr>
          <w:sz w:val="26"/>
        </w:rPr>
        <w:t>Установленное законом требование о применен</w:t>
      </w:r>
      <w:r>
        <w:rPr>
          <w:sz w:val="26"/>
        </w:rPr>
        <w:t>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</w:t>
      </w:r>
      <w:r>
        <w:rPr>
          <w:sz w:val="26"/>
        </w:rPr>
        <w:t>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27326B">
      <w:pPr>
        <w:ind w:firstLine="708"/>
        <w:jc w:val="both"/>
      </w:pPr>
      <w:r>
        <w:rPr>
          <w:sz w:val="26"/>
        </w:rPr>
        <w:t>Как усматривается из материалов дела, 01 июля 2018 года должностным лицом инспектором ДПС группы ДПС ОГИБ</w:t>
      </w:r>
      <w:r>
        <w:rPr>
          <w:sz w:val="26"/>
        </w:rPr>
        <w:t>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лейтенантом полиции </w:t>
      </w:r>
      <w:r>
        <w:rPr>
          <w:sz w:val="26"/>
        </w:rPr>
        <w:t>Карнацким</w:t>
      </w:r>
      <w:r>
        <w:rPr>
          <w:sz w:val="26"/>
        </w:rPr>
        <w:t xml:space="preserve"> А.А. в отношении Таран А.В.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состоян</w:t>
      </w:r>
      <w:r>
        <w:rPr>
          <w:sz w:val="26"/>
        </w:rPr>
        <w:t>ие алкогольного опьянения.</w:t>
      </w:r>
    </w:p>
    <w:p w:rsidR="0027326B">
      <w:pPr>
        <w:ind w:firstLine="708"/>
        <w:jc w:val="both"/>
      </w:pPr>
      <w:r>
        <w:rPr>
          <w:sz w:val="26"/>
        </w:rPr>
        <w:t>Согласно протоколу об отстранении от управления транспортным средством 61 АМ 412780 от 01 июля 2018 года соответствующие процессуальные действия производились без участия понятых, с применением видеозаписи (</w:t>
      </w:r>
      <w:r>
        <w:rPr>
          <w:sz w:val="26"/>
        </w:rPr>
        <w:t>л</w:t>
      </w:r>
      <w:r>
        <w:rPr>
          <w:sz w:val="26"/>
        </w:rPr>
        <w:t>.д. 2).</w:t>
      </w:r>
    </w:p>
    <w:p w:rsidR="0027326B">
      <w:pPr>
        <w:ind w:firstLine="708"/>
        <w:jc w:val="both"/>
      </w:pPr>
      <w:r>
        <w:rPr>
          <w:sz w:val="26"/>
        </w:rPr>
        <w:t xml:space="preserve">Как усматривается из копии свидетельства о поверке № л-0000161 средства измерения Анализатора паров эталона в выдыхаемом воздухе </w:t>
      </w:r>
      <w:r>
        <w:rPr>
          <w:sz w:val="26"/>
        </w:rPr>
        <w:t>Alcotest</w:t>
      </w:r>
      <w:r>
        <w:rPr>
          <w:sz w:val="26"/>
        </w:rPr>
        <w:t xml:space="preserve"> модели 6810, </w:t>
      </w:r>
      <w:r>
        <w:rPr>
          <w:sz w:val="26"/>
        </w:rPr>
        <w:t>рег</w:t>
      </w:r>
      <w:r>
        <w:rPr>
          <w:sz w:val="26"/>
        </w:rPr>
        <w:t>. № 29815-08, заводской номер прибора ARCD-0542, данный прибор действителен до 25 июля 2018 года (</w:t>
      </w:r>
      <w:r>
        <w:rPr>
          <w:sz w:val="26"/>
        </w:rPr>
        <w:t>л</w:t>
      </w:r>
      <w:r>
        <w:rPr>
          <w:sz w:val="26"/>
        </w:rPr>
        <w:t>.д.</w:t>
      </w:r>
      <w:r>
        <w:rPr>
          <w:sz w:val="26"/>
        </w:rPr>
        <w:t xml:space="preserve"> 5).</w:t>
      </w:r>
    </w:p>
    <w:p w:rsidR="0027326B">
      <w:pPr>
        <w:ind w:firstLine="708"/>
        <w:jc w:val="both"/>
      </w:pPr>
      <w:r>
        <w:rPr>
          <w:sz w:val="26"/>
        </w:rPr>
        <w:t>Согласно протокола</w:t>
      </w:r>
      <w:r>
        <w:rPr>
          <w:sz w:val="26"/>
        </w:rPr>
        <w:t xml:space="preserve"> о задержании транспортного средства от 01 июля 2018 года, составленного в «02» часа «00» минут, было задержано транспортное средство – VOLVO-XC 90, государственный регистрационный знак Н871НА199 и передано гражданину (водителю) Тара</w:t>
      </w:r>
      <w:r>
        <w:rPr>
          <w:sz w:val="26"/>
        </w:rPr>
        <w:t xml:space="preserve">н В.Т. (л.д. 6). </w:t>
      </w:r>
    </w:p>
    <w:p w:rsidR="0027326B">
      <w:pPr>
        <w:ind w:firstLine="708"/>
        <w:jc w:val="both"/>
      </w:pPr>
      <w:r>
        <w:rPr>
          <w:sz w:val="26"/>
        </w:rPr>
        <w:t>Рапорт инспектора ДПС группы ДПС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старшего лейтенанта полиции Епифанова Е.В. от 01 июля 2018 года подтверждает </w:t>
      </w:r>
      <w:r>
        <w:rPr>
          <w:sz w:val="26"/>
        </w:rPr>
        <w:t>факт</w:t>
      </w:r>
      <w:r>
        <w:rPr>
          <w:sz w:val="26"/>
        </w:rPr>
        <w:t xml:space="preserve"> о выявленном административном правонарушении от 01 июля 2018 года в отношении гражданина Тар</w:t>
      </w:r>
      <w:r>
        <w:rPr>
          <w:sz w:val="26"/>
        </w:rPr>
        <w:t>ан А.В. (л.д. 7).</w:t>
      </w:r>
    </w:p>
    <w:p w:rsidR="0027326B">
      <w:pPr>
        <w:ind w:firstLine="708"/>
        <w:jc w:val="both"/>
      </w:pPr>
      <w:r>
        <w:rPr>
          <w:sz w:val="26"/>
        </w:rPr>
        <w:t xml:space="preserve">Как усматривается из видеозаписи фиксации процессуальных действий, инспектором ГИБДД разъяснены Таран А.В. права, предусмотренные ст. 25.1 </w:t>
      </w:r>
      <w:r>
        <w:rPr>
          <w:sz w:val="26"/>
        </w:rPr>
        <w:t>КоАП</w:t>
      </w:r>
      <w:r>
        <w:rPr>
          <w:sz w:val="26"/>
        </w:rPr>
        <w:t xml:space="preserve"> РФ и положения ст. 51 Конституции РФ. </w:t>
      </w:r>
      <w:r>
        <w:rPr>
          <w:sz w:val="26"/>
        </w:rPr>
        <w:t>Было проведено освидетельствование на состояние алкоголь</w:t>
      </w:r>
      <w:r>
        <w:rPr>
          <w:sz w:val="26"/>
        </w:rPr>
        <w:t>ного опьянения в отношении Таран А.В., согласно которому по результатам освидетельствования с применением специального технического средства измерения «</w:t>
      </w:r>
      <w:r>
        <w:rPr>
          <w:sz w:val="26"/>
        </w:rPr>
        <w:t>Alcotest</w:t>
      </w:r>
      <w:r>
        <w:rPr>
          <w:sz w:val="26"/>
        </w:rPr>
        <w:t xml:space="preserve"> 6810», заводской номер прибора ARCD-0542, установлено нахождение Таран А.В. в состоянии алкогол</w:t>
      </w:r>
      <w:r>
        <w:rPr>
          <w:sz w:val="26"/>
        </w:rPr>
        <w:t>ьного опьянения с результатом анализа 0,30 мг/л. С результатами освидетельствования на состояние алкогольного опьянения Таран А.В. согласился.</w:t>
      </w:r>
      <w:r>
        <w:rPr>
          <w:sz w:val="26"/>
        </w:rPr>
        <w:t xml:space="preserve"> Оказание какого-либо давления со стороны сотрудников ГИБДД на гражданина Таран А.В. при этом не усматривается (л.</w:t>
      </w:r>
      <w:r>
        <w:rPr>
          <w:sz w:val="26"/>
        </w:rPr>
        <w:t>д. 8).</w:t>
      </w:r>
    </w:p>
    <w:p w:rsidR="0027326B">
      <w:pPr>
        <w:ind w:firstLine="708"/>
        <w:jc w:val="both"/>
      </w:pPr>
      <w:r>
        <w:rPr>
          <w:sz w:val="26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27326B">
      <w:pPr>
        <w:jc w:val="both"/>
      </w:pPr>
      <w:r>
        <w:rPr>
          <w:sz w:val="26"/>
        </w:rPr>
        <w:t>Учитывая вышеизложенные доказательства в их</w:t>
      </w:r>
      <w:r>
        <w:rPr>
          <w:sz w:val="26"/>
        </w:rPr>
        <w:t xml:space="preserve"> совокупности, мировой судья приходит к выводу о законности выводов уполномоченного должностного лица о нахождении Таран А.В. в состоянии алкогольного опьянения, поскольку действия должностного лица по прохождению Таран А.В. освидетельствования на состояни</w:t>
      </w:r>
      <w:r>
        <w:rPr>
          <w:sz w:val="26"/>
        </w:rPr>
        <w:t>е алкогольного опьянения соответствуют требованиям Правил.</w:t>
      </w:r>
    </w:p>
    <w:p w:rsidR="0027326B">
      <w:pPr>
        <w:jc w:val="both"/>
      </w:pPr>
      <w:r>
        <w:rPr>
          <w:sz w:val="26"/>
        </w:rPr>
        <w:t>При таких обстоятельствах в действиях Таран А.В. имеется состав правонарушения, предусмотренного частью 1 статьи 12.8 Кодекса Российской Федерации об административных правонарушениях, а именно: упр</w:t>
      </w:r>
      <w:r>
        <w:rPr>
          <w:sz w:val="26"/>
        </w:rPr>
        <w:t>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27326B">
      <w:pPr>
        <w:jc w:val="both"/>
      </w:pPr>
      <w:r>
        <w:rPr>
          <w:sz w:val="26"/>
        </w:rPr>
        <w:t xml:space="preserve">Как усматривается из материалов дела, Таран А.В. в установленном законом порядке получал специальное право управления </w:t>
      </w:r>
      <w:r>
        <w:rPr>
          <w:sz w:val="26"/>
        </w:rPr>
        <w:t>транспортными средствами и водительское удостоверение 77УЕ128451, выданное 1 ОТДЕЛЕНИЕМ МОТОТРЭР ВАО 11.03.2010 года, кат. «В» (</w:t>
      </w:r>
      <w:r>
        <w:rPr>
          <w:sz w:val="26"/>
        </w:rPr>
        <w:t>л</w:t>
      </w:r>
      <w:r>
        <w:rPr>
          <w:sz w:val="26"/>
        </w:rPr>
        <w:t>.д. 10).</w:t>
      </w:r>
    </w:p>
    <w:p w:rsidR="0027326B">
      <w:pPr>
        <w:ind w:firstLine="708"/>
        <w:jc w:val="both"/>
      </w:pPr>
      <w:r>
        <w:rPr>
          <w:sz w:val="26"/>
        </w:rPr>
        <w:t>Согласно части 2 статьи 4.1 Кодекса Российской Федерации об административных правонарушениях при назначении администра</w:t>
      </w:r>
      <w:r>
        <w:rPr>
          <w:sz w:val="26"/>
        </w:rPr>
        <w:t>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</w:t>
      </w:r>
      <w:r>
        <w:rPr>
          <w:sz w:val="26"/>
        </w:rPr>
        <w:t xml:space="preserve">ивную ответственность. </w:t>
      </w:r>
    </w:p>
    <w:p w:rsidR="0027326B">
      <w:pPr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учитывая признание вины, а также наличие на иждивении четверых несовершеннолетних детей, что мировой судья признает обстоятельствами, смяг</w:t>
      </w:r>
      <w:r>
        <w:rPr>
          <w:sz w:val="26"/>
        </w:rPr>
        <w:t xml:space="preserve">чающими административную ответственность, отсутствие отягчающих административную ответственность обстоятельств, учитывая данные о </w:t>
      </w:r>
      <w:r>
        <w:rPr>
          <w:sz w:val="26"/>
        </w:rPr>
        <w:t>личности</w:t>
      </w:r>
      <w:r>
        <w:rPr>
          <w:sz w:val="26"/>
        </w:rPr>
        <w:t xml:space="preserve"> Таран А.В., ранее не привлекаемого к административной ответственности, а также, учитывая имущественное положение лица</w:t>
      </w:r>
      <w:r>
        <w:rPr>
          <w:sz w:val="26"/>
        </w:rPr>
        <w:t>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с лишением права управления транспортными средствами в нижнем пределе, установленном санкцией ст. 12.8 ч.</w:t>
      </w:r>
      <w:r>
        <w:rPr>
          <w:sz w:val="26"/>
        </w:rPr>
        <w:t xml:space="preserve">1 </w:t>
      </w:r>
      <w:r>
        <w:rPr>
          <w:sz w:val="26"/>
        </w:rPr>
        <w:t>КоАП</w:t>
      </w:r>
      <w:r>
        <w:rPr>
          <w:sz w:val="26"/>
        </w:rPr>
        <w:t xml:space="preserve"> РФ. </w:t>
      </w:r>
    </w:p>
    <w:p w:rsidR="0027326B">
      <w:pPr>
        <w:ind w:firstLine="708"/>
        <w:jc w:val="both"/>
        <w:rPr>
          <w:sz w:val="26"/>
        </w:rPr>
      </w:pPr>
      <w:r>
        <w:rPr>
          <w:sz w:val="26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C7462C">
      <w:pPr>
        <w:ind w:firstLine="708"/>
        <w:jc w:val="both"/>
      </w:pPr>
    </w:p>
    <w:p w:rsidR="0027326B">
      <w:pPr>
        <w:jc w:val="center"/>
        <w:rPr>
          <w:b/>
          <w:sz w:val="26"/>
        </w:rPr>
      </w:pPr>
      <w:r>
        <w:rPr>
          <w:b/>
          <w:sz w:val="26"/>
        </w:rPr>
        <w:t>ПОСТАНОВИЛ:</w:t>
      </w:r>
    </w:p>
    <w:p w:rsidR="00C7462C">
      <w:pPr>
        <w:jc w:val="center"/>
      </w:pPr>
    </w:p>
    <w:p w:rsidR="0027326B">
      <w:pPr>
        <w:ind w:firstLine="708"/>
        <w:jc w:val="both"/>
      </w:pPr>
      <w:r>
        <w:rPr>
          <w:b/>
          <w:sz w:val="26"/>
        </w:rPr>
        <w:t>Таран Алексея Викторовича</w:t>
      </w:r>
      <w:r>
        <w:rPr>
          <w:sz w:val="26"/>
        </w:rPr>
        <w:t xml:space="preserve"> признать виновным в совершении административного правонарушения</w:t>
      </w:r>
      <w:r>
        <w:rPr>
          <w:sz w:val="26"/>
        </w:rPr>
        <w:t>, предусмотренного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30 000 (тридцать тысяч) рублей с лишением права управления трансп</w:t>
      </w:r>
      <w:r>
        <w:rPr>
          <w:sz w:val="26"/>
        </w:rPr>
        <w:t>ортными средствами на срок 1 (один) год 6 (шесть) месяцев.</w:t>
      </w:r>
    </w:p>
    <w:p w:rsidR="0027326B">
      <w:pPr>
        <w:ind w:firstLine="708"/>
        <w:jc w:val="both"/>
      </w:pPr>
      <w:r>
        <w:rPr>
          <w:sz w:val="26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6"/>
        </w:rPr>
        <w:t>Сакский</w:t>
      </w:r>
      <w:r>
        <w:rPr>
          <w:sz w:val="26"/>
        </w:rPr>
        <w:t xml:space="preserve">»), ИНН 9107000095, </w:t>
      </w:r>
      <w:r>
        <w:rPr>
          <w:sz w:val="26"/>
        </w:rPr>
        <w:t>р</w:t>
      </w:r>
      <w:r>
        <w:rPr>
          <w:sz w:val="26"/>
        </w:rPr>
        <w:t>/с 40101810335100010001, банк получателя: Отделение по Республике Крым Ю</w:t>
      </w:r>
      <w:r>
        <w:rPr>
          <w:sz w:val="26"/>
        </w:rPr>
        <w:t xml:space="preserve">ГУ </w:t>
      </w:r>
      <w:r>
        <w:rPr>
          <w:sz w:val="26"/>
        </w:rPr>
        <w:t>Центрального Банка РФ, КБК 18811630020016000140, БИК 043510001, КПП 910701001, ОКТМО 35721000, УИН 18810491182600003728, назначение платежа – административный штраф.</w:t>
      </w:r>
    </w:p>
    <w:p w:rsidR="0027326B">
      <w:pPr>
        <w:ind w:firstLine="708"/>
        <w:jc w:val="both"/>
      </w:pPr>
      <w:r>
        <w:rPr>
          <w:sz w:val="26"/>
        </w:rPr>
        <w:t>Об уплате штрафа необходимо сообщить, представив квитанцию или платежное поручение в ка</w:t>
      </w:r>
      <w:r>
        <w:rPr>
          <w:sz w:val="26"/>
        </w:rPr>
        <w:t xml:space="preserve">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6"/>
        </w:rPr>
        <w:t>г</w:t>
      </w:r>
      <w:r>
        <w:rPr>
          <w:sz w:val="26"/>
        </w:rPr>
        <w:t>. Саки, ул. Трудовая, 8.</w:t>
      </w:r>
    </w:p>
    <w:p w:rsidR="0027326B">
      <w:pPr>
        <w:jc w:val="both"/>
      </w:pPr>
      <w:r>
        <w:rPr>
          <w:sz w:val="26"/>
        </w:rPr>
        <w:t>Согласно статьи</w:t>
      </w:r>
      <w:r>
        <w:rPr>
          <w:sz w:val="26"/>
        </w:rPr>
        <w:t xml:space="preserve"> 32.2</w:t>
      </w:r>
      <w:r>
        <w:rPr>
          <w:sz w:val="26"/>
        </w:rPr>
        <w:t xml:space="preserve">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</w:t>
      </w:r>
      <w:r>
        <w:rPr>
          <w:sz w:val="26"/>
        </w:rPr>
        <w:t>министративного штрафа в законную силу.</w:t>
      </w:r>
    </w:p>
    <w:p w:rsidR="0027326B">
      <w:pPr>
        <w:ind w:firstLine="708"/>
        <w:jc w:val="both"/>
      </w:pPr>
      <w:r>
        <w:rPr>
          <w:sz w:val="26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</w:t>
      </w:r>
      <w:r>
        <w:rPr>
          <w:sz w:val="26"/>
        </w:rPr>
        <w:t xml:space="preserve">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</w:t>
      </w:r>
      <w:r>
        <w:rPr>
          <w:sz w:val="26"/>
        </w:rPr>
        <w:t>и суток, либо обязательные работы</w:t>
      </w:r>
      <w:r>
        <w:rPr>
          <w:sz w:val="26"/>
        </w:rPr>
        <w:t xml:space="preserve"> на срок до пятидесяти часов.</w:t>
      </w:r>
    </w:p>
    <w:p w:rsidR="0027326B">
      <w:pPr>
        <w:jc w:val="both"/>
      </w:pPr>
      <w:r>
        <w:rPr>
          <w:sz w:val="26"/>
        </w:rPr>
        <w:t>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</w:t>
      </w:r>
      <w:r>
        <w:rPr>
          <w:sz w:val="26"/>
        </w:rPr>
        <w:t xml:space="preserve">ия о назначении административного наказания в виде лишения соответствующего специального права. </w:t>
      </w:r>
    </w:p>
    <w:p w:rsidR="0027326B">
      <w:pPr>
        <w:ind w:firstLine="708"/>
        <w:jc w:val="both"/>
      </w:pPr>
      <w:r>
        <w:rPr>
          <w:sz w:val="26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</w:t>
      </w:r>
      <w:r>
        <w:rPr>
          <w:sz w:val="26"/>
        </w:rPr>
        <w:t xml:space="preserve">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27326B">
      <w:pPr>
        <w:ind w:firstLine="708"/>
        <w:jc w:val="both"/>
      </w:pPr>
      <w:r>
        <w:rPr>
          <w:sz w:val="26"/>
        </w:rPr>
        <w:t>В случае уклонения лица,</w:t>
      </w:r>
      <w:r>
        <w:rPr>
          <w:sz w:val="26"/>
        </w:rPr>
        <w:t xml:space="preserve">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</w:t>
      </w:r>
      <w:r>
        <w:rPr>
          <w:sz w:val="26"/>
        </w:rPr>
        <w:t>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27326B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лицами,</w:t>
      </w:r>
      <w:r>
        <w:rPr>
          <w:sz w:val="26"/>
        </w:rPr>
        <w:t xml:space="preserve">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</w:t>
      </w:r>
      <w:r>
        <w:rPr>
          <w:sz w:val="26"/>
        </w:rPr>
        <w:t>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C7462C">
      <w:pPr>
        <w:ind w:firstLine="708"/>
        <w:jc w:val="both"/>
      </w:pPr>
    </w:p>
    <w:p w:rsidR="0027326B">
      <w:pPr>
        <w:ind w:firstLine="426"/>
        <w:jc w:val="both"/>
      </w:pPr>
      <w:r>
        <w:rPr>
          <w:sz w:val="26"/>
        </w:rPr>
        <w:t xml:space="preserve">Мировой судья    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27326B"/>
    <w:sectPr w:rsidSect="0027326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7326B"/>
    <w:rsid w:val="0027326B"/>
    <w:rsid w:val="00C746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