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B2817" w:rsidP="00272D31">
      <w:pPr>
        <w:ind w:firstLine="708"/>
        <w:jc w:val="right"/>
      </w:pPr>
      <w:r>
        <w:rPr>
          <w:sz w:val="27"/>
        </w:rPr>
        <w:t>Дело № 5-72-292/2021</w:t>
      </w:r>
    </w:p>
    <w:p w:rsidR="003B2817">
      <w:pPr>
        <w:ind w:firstLine="708"/>
        <w:jc w:val="right"/>
      </w:pPr>
      <w:r>
        <w:rPr>
          <w:sz w:val="27"/>
        </w:rPr>
        <w:t xml:space="preserve">УИД 91MS0072-телефон-телефон </w:t>
      </w:r>
    </w:p>
    <w:p w:rsidR="003B281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ПОСТАНОВЛЕНИЕ</w:t>
      </w:r>
    </w:p>
    <w:p w:rsidR="003B281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24 сентября 2021 года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г. Саки, ул. </w:t>
      </w:r>
      <w:r>
        <w:rPr>
          <w:rFonts w:ascii="Times New Roman" w:hAnsi="Times New Roman" w:cs="Times New Roman"/>
          <w:b w:val="0"/>
          <w:sz w:val="27"/>
        </w:rPr>
        <w:t>Трудовая</w:t>
      </w:r>
      <w:r>
        <w:rPr>
          <w:rFonts w:ascii="Times New Roman" w:hAnsi="Times New Roman" w:cs="Times New Roman"/>
          <w:b w:val="0"/>
          <w:sz w:val="27"/>
        </w:rPr>
        <w:t>, 8</w:t>
      </w:r>
    </w:p>
    <w:p w:rsidR="003B2817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</w:t>
      </w:r>
      <w:r>
        <w:rPr>
          <w:sz w:val="27"/>
        </w:rPr>
        <w:t xml:space="preserve"> Елена Валериевна,</w:t>
      </w:r>
    </w:p>
    <w:p w:rsidR="003B2817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</w:t>
      </w:r>
      <w:r>
        <w:rPr>
          <w:sz w:val="27"/>
        </w:rPr>
        <w:t>Мирзаяновой</w:t>
      </w:r>
      <w:r>
        <w:rPr>
          <w:sz w:val="27"/>
        </w:rPr>
        <w:t xml:space="preserve"> Н.Ф.,</w:t>
      </w:r>
    </w:p>
    <w:p w:rsidR="003B2817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поступившее из Отдельной роты ДПС ГИБДД МВД по Республике Кры</w:t>
      </w:r>
      <w:r>
        <w:rPr>
          <w:sz w:val="27"/>
        </w:rPr>
        <w:t xml:space="preserve">м в отношении: </w:t>
      </w:r>
    </w:p>
    <w:p w:rsidR="003B2817">
      <w:pPr>
        <w:ind w:left="4248"/>
        <w:jc w:val="both"/>
      </w:pPr>
      <w:r>
        <w:rPr>
          <w:b/>
          <w:sz w:val="27"/>
        </w:rPr>
        <w:t>Мирзаяновой</w:t>
      </w:r>
      <w:r>
        <w:rPr>
          <w:b/>
          <w:sz w:val="27"/>
        </w:rPr>
        <w:t xml:space="preserve"> Наили </w:t>
      </w:r>
      <w:r>
        <w:rPr>
          <w:b/>
          <w:sz w:val="27"/>
        </w:rPr>
        <w:t>Фанисовны</w:t>
      </w:r>
      <w:r>
        <w:rPr>
          <w:sz w:val="27"/>
        </w:rPr>
        <w:t>, паспортные данные, гражданки Российской Федерации, имеющей средне-специальное образование, не замужней, имеющей на иждивении троих малолетних детей, работающей в наименование организации (адрес), ранее привлекае</w:t>
      </w:r>
      <w:r>
        <w:rPr>
          <w:sz w:val="27"/>
        </w:rPr>
        <w:t>мой к административной ответственности, зарегистрированной по и проживающей адресу: адрес,</w:t>
      </w:r>
    </w:p>
    <w:p w:rsidR="003B2817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ч. 1 ст. 12.8 Кодекса Российской Федерации об административных правонарушениях</w:t>
      </w:r>
      <w:r>
        <w:rPr>
          <w:sz w:val="27"/>
        </w:rPr>
        <w:t xml:space="preserve">, </w:t>
      </w:r>
    </w:p>
    <w:p w:rsidR="003B2817" w:rsidP="00272D31">
      <w:pPr>
        <w:jc w:val="center"/>
      </w:pPr>
      <w:r>
        <w:rPr>
          <w:b/>
          <w:sz w:val="27"/>
        </w:rPr>
        <w:t>УСТАНОВИЛ:</w:t>
      </w:r>
    </w:p>
    <w:p w:rsidR="003B2817">
      <w:pPr>
        <w:ind w:firstLine="708"/>
        <w:jc w:val="both"/>
      </w:pPr>
      <w:r>
        <w:rPr>
          <w:sz w:val="27"/>
        </w:rPr>
        <w:t xml:space="preserve">дата в время по адрес </w:t>
      </w:r>
      <w:r>
        <w:rPr>
          <w:sz w:val="27"/>
        </w:rPr>
        <w:t>адрес</w:t>
      </w:r>
      <w:r>
        <w:rPr>
          <w:sz w:val="27"/>
        </w:rPr>
        <w:t xml:space="preserve">, водитель </w:t>
      </w:r>
      <w:r>
        <w:rPr>
          <w:sz w:val="27"/>
        </w:rPr>
        <w:t>Мирзаянова</w:t>
      </w:r>
      <w:r>
        <w:rPr>
          <w:sz w:val="27"/>
        </w:rPr>
        <w:t xml:space="preserve"> Н.Ф. управляла транспортным средством – автомобилем марки марка автомобиля, государственный регистрационный знак С838УН77 в состоянии алкогольного опьянения, с признаком опьянения: запах алкого</w:t>
      </w:r>
      <w:r>
        <w:rPr>
          <w:sz w:val="27"/>
        </w:rPr>
        <w:t>ля изо рта, чем нарушила п. 2.7 ПДД РФ, ответственность за которое предусмотрена ч. 1 ст. 12.8 КоАП РФ. Данное деяние не является уголовно наказуемым.</w:t>
      </w:r>
    </w:p>
    <w:p w:rsidR="003B2817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Мирзаянова</w:t>
      </w:r>
      <w:r>
        <w:rPr>
          <w:sz w:val="27"/>
        </w:rPr>
        <w:t xml:space="preserve"> Н.Ф. вину во вменяемом административном правонарушении не признала, поясн</w:t>
      </w:r>
      <w:r>
        <w:rPr>
          <w:sz w:val="27"/>
        </w:rPr>
        <w:t>ила, что в тот день - дата спиртное не употребляла, в состоянии алкогольного опьянения не находилась, накануне утром дата употребляла спиртное, ничего не ела. Относительно наличия признака алкогольного опьянения в виде запаха алкоголя изо рта пояснить не с</w:t>
      </w:r>
      <w:r>
        <w:rPr>
          <w:sz w:val="27"/>
        </w:rPr>
        <w:t>могла, в тот день ехала детям за мороженым, чувствовала себя хорошо. Просила учесть нахождение на иждивении троих малолетних детей и не лишать её права управления транспортными средствами, ограничившись штрафом.</w:t>
      </w:r>
    </w:p>
    <w:p w:rsidR="003B2817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Мирзаянову</w:t>
      </w:r>
      <w:r>
        <w:rPr>
          <w:sz w:val="27"/>
        </w:rPr>
        <w:t xml:space="preserve"> Н.Ф., исследовав материа</w:t>
      </w:r>
      <w:r>
        <w:rPr>
          <w:sz w:val="27"/>
        </w:rPr>
        <w:t xml:space="preserve">лы дела об административном правонарушении, мировой судья пришел к выводу о наличии в </w:t>
      </w:r>
      <w:r>
        <w:rPr>
          <w:sz w:val="27"/>
        </w:rPr>
        <w:t xml:space="preserve">действиях </w:t>
      </w:r>
      <w:r>
        <w:rPr>
          <w:sz w:val="27"/>
        </w:rPr>
        <w:t>Мирзаяновой</w:t>
      </w:r>
      <w:r>
        <w:rPr>
          <w:sz w:val="27"/>
        </w:rPr>
        <w:t xml:space="preserve"> Н.Ф. состава правонарушения, предусмотренного ч. 1 ст. 12.8 КоАП РФ, исходя из следующего.</w:t>
      </w:r>
    </w:p>
    <w:p w:rsidR="003B2817">
      <w:pPr>
        <w:ind w:firstLine="708"/>
        <w:jc w:val="both"/>
      </w:pPr>
      <w:r>
        <w:rPr>
          <w:sz w:val="27"/>
        </w:rPr>
        <w:t xml:space="preserve">Согласно пункту 2.7 Правил дорожного движения Российской </w:t>
      </w:r>
      <w:r>
        <w:rPr>
          <w:sz w:val="27"/>
        </w:rPr>
        <w:t>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</w:t>
      </w:r>
      <w:r>
        <w:rPr>
          <w:sz w:val="27"/>
        </w:rPr>
        <w:t>грозу безопасность движения.</w:t>
      </w:r>
    </w:p>
    <w:p w:rsidR="003B2817">
      <w:pPr>
        <w:ind w:firstLine="708"/>
        <w:jc w:val="both"/>
      </w:pPr>
      <w:r>
        <w:rPr>
          <w:sz w:val="27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3B2817">
      <w:pPr>
        <w:ind w:firstLine="708"/>
        <w:jc w:val="both"/>
      </w:pPr>
      <w:r>
        <w:rPr>
          <w:sz w:val="27"/>
        </w:rPr>
        <w:t>Согласно при</w:t>
      </w:r>
      <w:r>
        <w:rPr>
          <w:sz w:val="27"/>
        </w:rPr>
        <w:t>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</w:t>
      </w:r>
      <w:r>
        <w:rPr>
          <w:sz w:val="27"/>
        </w:rPr>
        <w:t>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3B2817">
      <w:pPr>
        <w:ind w:firstLine="708"/>
        <w:jc w:val="both"/>
      </w:pPr>
      <w:r>
        <w:rPr>
          <w:sz w:val="27"/>
        </w:rPr>
        <w:t>В</w:t>
      </w:r>
      <w:r>
        <w:rPr>
          <w:sz w:val="27"/>
        </w:rPr>
        <w:t xml:space="preserve">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</w:t>
      </w:r>
      <w:r>
        <w:rPr>
          <w:sz w:val="27"/>
        </w:rPr>
        <w:t xml:space="preserve"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B2817">
      <w:pPr>
        <w:ind w:firstLine="708"/>
        <w:jc w:val="both"/>
      </w:pPr>
      <w:r>
        <w:rPr>
          <w:sz w:val="27"/>
        </w:rPr>
        <w:t>Согласно пункта 7 Постановления Пленума Верховного Суда РФ от</w:t>
      </w:r>
      <w:r>
        <w:rPr>
          <w:sz w:val="27"/>
        </w:rPr>
        <w:t xml:space="preserve"> дата № 18 (В 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</w:t>
      </w:r>
      <w:r>
        <w:rPr>
          <w:sz w:val="27"/>
        </w:rPr>
        <w:t>тельствования на состояние</w:t>
      </w:r>
      <w:r>
        <w:rPr>
          <w:sz w:val="27"/>
        </w:rPr>
        <w:t xml:space="preserve"> опьянения. </w:t>
      </w:r>
      <w:r>
        <w:rPr>
          <w:sz w:val="27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</w:t>
      </w:r>
      <w:r>
        <w:rPr>
          <w:sz w:val="27"/>
        </w:rPr>
        <w:t>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</w:t>
      </w:r>
      <w:r>
        <w:rPr>
          <w:sz w:val="27"/>
        </w:rPr>
        <w:t xml:space="preserve">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7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</w:t>
      </w:r>
      <w:r>
        <w:rPr>
          <w:sz w:val="27"/>
        </w:rPr>
        <w:t>пекции (</w:t>
      </w:r>
      <w:hyperlink r:id="rId5" w:anchor="dst104202" w:history="1">
        <w:r>
          <w:rPr>
            <w:color w:val="0000FF"/>
            <w:sz w:val="27"/>
            <w:u w:val="single"/>
          </w:rPr>
          <w:t>часть 2 статьи 27.12</w:t>
        </w:r>
      </w:hyperlink>
      <w:r>
        <w:rPr>
          <w:sz w:val="27"/>
        </w:rPr>
        <w:t xml:space="preserve"> КоАП РФ). Медицинское освидетельствование на </w:t>
      </w:r>
      <w:r>
        <w:rPr>
          <w:sz w:val="27"/>
        </w:rPr>
        <w:t>состояние опьянения вправе проводить врач-психиатр - нар</w:t>
      </w:r>
      <w:r>
        <w:rPr>
          <w:sz w:val="27"/>
        </w:rPr>
        <w:t>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</w:t>
      </w:r>
      <w:r>
        <w:rPr>
          <w:sz w:val="27"/>
        </w:rPr>
        <w:t xml:space="preserve">ждения водителя в состоянии опьянения и иными доказательствами (например, показаниями свидетелей). </w:t>
      </w:r>
      <w:r>
        <w:rPr>
          <w:sz w:val="27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7"/>
            <w:u w:val="single"/>
          </w:rPr>
          <w:t>статей 2</w:t>
        </w:r>
        <w:r>
          <w:rPr>
            <w:color w:val="0000FF"/>
            <w:sz w:val="27"/>
            <w:u w:val="single"/>
          </w:rPr>
          <w:t>6.2</w:t>
        </w:r>
      </w:hyperlink>
      <w:r>
        <w:rPr>
          <w:sz w:val="27"/>
        </w:rPr>
        <w:t xml:space="preserve">, </w:t>
      </w:r>
      <w:hyperlink r:id="rId7" w:anchor="dst102445" w:history="1">
        <w:r>
          <w:rPr>
            <w:color w:val="0000FF"/>
            <w:sz w:val="27"/>
            <w:u w:val="single"/>
          </w:rPr>
          <w:t>26.11</w:t>
        </w:r>
      </w:hyperlink>
      <w:r>
        <w:rPr>
          <w:sz w:val="27"/>
        </w:rPr>
        <w:t xml:space="preserve"> КоАП РФ акт освидетельствования на состояние алкогольного опьянения и акт медицинского освидетельствования на состоя</w:t>
      </w:r>
      <w:r>
        <w:rPr>
          <w:sz w:val="27"/>
        </w:rPr>
        <w:t>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3B2817">
      <w:pPr>
        <w:ind w:firstLine="708"/>
        <w:jc w:val="both"/>
      </w:pPr>
      <w:r>
        <w:rPr>
          <w:sz w:val="27"/>
        </w:rPr>
        <w:t>Субъек</w:t>
      </w:r>
      <w:r>
        <w:rPr>
          <w:sz w:val="27"/>
        </w:rPr>
        <w:t>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3B2817">
      <w:pPr>
        <w:ind w:firstLine="708"/>
        <w:jc w:val="both"/>
      </w:pPr>
      <w:r>
        <w:rPr>
          <w:sz w:val="27"/>
        </w:rPr>
        <w:t>Субъективная сторона правонарушений, предусмотренных ст. 12.8 КоАП РФ выражается в</w:t>
      </w:r>
      <w:r>
        <w:rPr>
          <w:sz w:val="27"/>
        </w:rPr>
        <w:t xml:space="preserve">иной в форме прямого умысла. </w:t>
      </w:r>
    </w:p>
    <w:p w:rsidR="003B2817">
      <w:pPr>
        <w:ind w:firstLine="708"/>
        <w:jc w:val="both"/>
      </w:pPr>
      <w:r>
        <w:rPr>
          <w:sz w:val="27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3B2817">
      <w:pPr>
        <w:ind w:firstLine="708"/>
        <w:jc w:val="both"/>
      </w:pPr>
      <w:r>
        <w:rPr>
          <w:sz w:val="27"/>
        </w:rPr>
        <w:t>В соот</w:t>
      </w:r>
      <w:r>
        <w:rPr>
          <w:sz w:val="27"/>
        </w:rPr>
        <w:t xml:space="preserve">ветствии с п. 2.1 ст. 19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</w:t>
      </w:r>
      <w:r>
        <w:rPr>
          <w:sz w:val="27"/>
        </w:rPr>
        <w:t xml:space="preserve">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>
        <w:rPr>
          <w:sz w:val="27"/>
        </w:rPr>
        <w:t>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</w:t>
      </w:r>
      <w:r>
        <w:rPr>
          <w:sz w:val="27"/>
        </w:rPr>
        <w:t>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</w:t>
      </w:r>
      <w:r>
        <w:rPr>
          <w:sz w:val="27"/>
        </w:rPr>
        <w:t>ет объективную сторону состава правонарушения, предусмотренного ст. 12.8 КоАП РФ.</w:t>
      </w:r>
    </w:p>
    <w:p w:rsidR="003B2817">
      <w:pPr>
        <w:ind w:firstLine="708"/>
        <w:jc w:val="both"/>
      </w:pPr>
      <w:r>
        <w:rPr>
          <w:sz w:val="27"/>
        </w:rPr>
        <w:t xml:space="preserve">Как усматривается из протокола об административном правонарушении 23 АП № 044556. составленного дата в время, для привлечения </w:t>
      </w:r>
      <w:r>
        <w:rPr>
          <w:sz w:val="27"/>
        </w:rPr>
        <w:t>Мирзаяновой</w:t>
      </w:r>
      <w:r>
        <w:rPr>
          <w:sz w:val="27"/>
        </w:rPr>
        <w:t xml:space="preserve"> Н.Ф. </w:t>
      </w:r>
      <w:r>
        <w:rPr>
          <w:sz w:val="27"/>
        </w:rPr>
        <w:t xml:space="preserve">к административной ответственности, предусмотренной частью 1 статьи 12.8 КоАП РФ, послужило то обстоятельство, что она дата в время по адрес </w:t>
      </w:r>
      <w:r>
        <w:rPr>
          <w:sz w:val="27"/>
        </w:rPr>
        <w:t>адрес</w:t>
      </w:r>
      <w:r>
        <w:rPr>
          <w:sz w:val="27"/>
        </w:rPr>
        <w:t xml:space="preserve">, управляла транспортным средством – автомобилем марки марка автомобиля, государственный регистрационный знак </w:t>
      </w:r>
      <w:r>
        <w:rPr>
          <w:sz w:val="27"/>
        </w:rPr>
        <w:t xml:space="preserve">С838УН77 в состоянии алкогольного опьянения, что подтверждается актом освидетельствования на состояние </w:t>
      </w:r>
      <w:r>
        <w:rPr>
          <w:sz w:val="27"/>
        </w:rPr>
        <w:t xml:space="preserve">алкогольного опьянения, проведенного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Юпитер-К, заводской номер прибора телефон (срок поверки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), с результатом освидет</w:t>
      </w:r>
      <w:r>
        <w:rPr>
          <w:sz w:val="27"/>
        </w:rPr>
        <w:t>ельствования водитель согласилась, чем нарушила п. 2.7 ПДД РФ, ответственность за которое предусмотрена ч. 1 ст. 12.8 КоАП РФ. Данное деяние не является уголовно наказуемым (</w:t>
      </w:r>
      <w:r>
        <w:rPr>
          <w:sz w:val="27"/>
        </w:rPr>
        <w:t>л.д</w:t>
      </w:r>
      <w:r>
        <w:rPr>
          <w:sz w:val="27"/>
        </w:rPr>
        <w:t xml:space="preserve">. 1). </w:t>
      </w:r>
    </w:p>
    <w:p w:rsidR="003B2817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 N 475 утвержде</w:t>
      </w:r>
      <w:r>
        <w:rPr>
          <w:sz w:val="27"/>
        </w:rPr>
        <w:t>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>
        <w:rPr>
          <w:sz w:val="27"/>
        </w:rPr>
        <w:t>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3B2817">
      <w:pPr>
        <w:ind w:firstLine="708"/>
        <w:jc w:val="both"/>
      </w:pPr>
      <w:r>
        <w:rPr>
          <w:sz w:val="27"/>
        </w:rPr>
        <w:t xml:space="preserve">Как усматривается из материалов дела, дата старшим инспектором ОР ДПС ГИБДД МВД по Республике Крым применены меры обеспечения производства по делу об </w:t>
      </w:r>
      <w:r>
        <w:rPr>
          <w:sz w:val="27"/>
        </w:rPr>
        <w:t>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3B2817">
      <w:pPr>
        <w:ind w:firstLine="708"/>
        <w:jc w:val="both"/>
      </w:pPr>
      <w:r>
        <w:rPr>
          <w:sz w:val="27"/>
        </w:rPr>
        <w:t xml:space="preserve">Факт управления </w:t>
      </w:r>
      <w:r>
        <w:rPr>
          <w:sz w:val="27"/>
        </w:rPr>
        <w:t>Мирзаяновой</w:t>
      </w:r>
      <w:r>
        <w:rPr>
          <w:sz w:val="27"/>
        </w:rPr>
        <w:t xml:space="preserve"> Н.Ф. транспортным средством при указанных в протоколе об административном правона</w:t>
      </w:r>
      <w:r>
        <w:rPr>
          <w:sz w:val="27"/>
        </w:rPr>
        <w:t xml:space="preserve">рушении обстоятельствах подтверждается протоколом об отстранении от управления транспортным средством 82 ОТ № 030853 от дата, согласно которому </w:t>
      </w:r>
      <w:r>
        <w:rPr>
          <w:sz w:val="27"/>
        </w:rPr>
        <w:t>Мирзаянова</w:t>
      </w:r>
      <w:r>
        <w:rPr>
          <w:sz w:val="27"/>
        </w:rPr>
        <w:t xml:space="preserve"> Н.Ф. дата в время по адрес </w:t>
      </w:r>
      <w:r>
        <w:rPr>
          <w:sz w:val="27"/>
        </w:rPr>
        <w:t>адрес</w:t>
      </w:r>
      <w:r>
        <w:rPr>
          <w:sz w:val="27"/>
        </w:rPr>
        <w:t>, управляющая транспортным средством – автомобилем марки марка автомо</w:t>
      </w:r>
      <w:r>
        <w:rPr>
          <w:sz w:val="27"/>
        </w:rPr>
        <w:t xml:space="preserve">биля, государственный регистрационный знак С838УН77,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дата </w:t>
      </w:r>
      <w:r>
        <w:rPr>
          <w:sz w:val="27"/>
        </w:rPr>
        <w:t>в</w:t>
      </w:r>
      <w:r>
        <w:rPr>
          <w:sz w:val="27"/>
        </w:rPr>
        <w:t xml:space="preserve"> время отстранена от управления транспортны</w:t>
      </w:r>
      <w:r>
        <w:rPr>
          <w:sz w:val="27"/>
        </w:rPr>
        <w:t>м средством до устранения причин отстранения (</w:t>
      </w:r>
      <w:r>
        <w:rPr>
          <w:sz w:val="27"/>
        </w:rPr>
        <w:t>л.д</w:t>
      </w:r>
      <w:r>
        <w:rPr>
          <w:sz w:val="27"/>
        </w:rPr>
        <w:t>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rPr>
          <w:sz w:val="27"/>
        </w:rPr>
        <w:t xml:space="preserve">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475 / в ред. Постановления Правительства РФ т дата № 6</w:t>
      </w:r>
      <w:r>
        <w:rPr>
          <w:sz w:val="27"/>
        </w:rPr>
        <w:t xml:space="preserve">4/. </w:t>
      </w:r>
    </w:p>
    <w:p w:rsidR="003B2817">
      <w:pPr>
        <w:ind w:firstLine="708"/>
        <w:jc w:val="both"/>
      </w:pPr>
      <w:r>
        <w:rPr>
          <w:sz w:val="27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</w:t>
      </w:r>
      <w:r>
        <w:rPr>
          <w:sz w:val="27"/>
        </w:rPr>
        <w:t>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3B2817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</w:t>
      </w:r>
      <w:r>
        <w:rPr>
          <w:sz w:val="27"/>
        </w:rPr>
        <w:t xml:space="preserve">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</w:t>
      </w:r>
      <w:r>
        <w:rPr>
          <w:sz w:val="27"/>
        </w:rPr>
        <w:t>соответст</w:t>
      </w:r>
      <w:r>
        <w:rPr>
          <w:sz w:val="27"/>
        </w:rPr>
        <w:t>вующем протоколе или акте содержания и результатов проводимого процессуального действия.</w:t>
      </w:r>
    </w:p>
    <w:p w:rsidR="003B2817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</w:t>
      </w:r>
      <w:r>
        <w:rPr>
          <w:sz w:val="27"/>
        </w:rPr>
        <w:t>писи.</w:t>
      </w:r>
    </w:p>
    <w:p w:rsidR="003B2817">
      <w:pPr>
        <w:jc w:val="both"/>
      </w:pPr>
      <w:r>
        <w:rPr>
          <w:sz w:val="27"/>
        </w:rPr>
        <w:t xml:space="preserve">Факт нахождения </w:t>
      </w:r>
      <w:r>
        <w:rPr>
          <w:sz w:val="27"/>
        </w:rPr>
        <w:t>Мирзаяновой</w:t>
      </w:r>
      <w:r>
        <w:rPr>
          <w:sz w:val="27"/>
        </w:rPr>
        <w:t xml:space="preserve"> Н.Ф. в состоянии алкогольного опьянения подтверждается актом освидетельствования на состояние алкогольного опьянения 82 АО № 013248 от дата, согласно которому по результатам освидетельствования с применением специального т</w:t>
      </w:r>
      <w:r>
        <w:rPr>
          <w:sz w:val="27"/>
        </w:rPr>
        <w:t xml:space="preserve">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Юпитер-К, заводской номер прибора телефон, установлено нахождение </w:t>
      </w:r>
      <w:r>
        <w:rPr>
          <w:sz w:val="27"/>
        </w:rPr>
        <w:t>Мирзаяновой</w:t>
      </w:r>
      <w:r>
        <w:rPr>
          <w:sz w:val="27"/>
        </w:rPr>
        <w:t xml:space="preserve"> Н.Ф. в состоянии алкогольного опьянения с результатом анализа 0,309 мг/л, превышающему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</w:t>
      </w:r>
      <w:r>
        <w:rPr>
          <w:sz w:val="27"/>
        </w:rPr>
        <w:t xml:space="preserve">ений, с </w:t>
      </w:r>
      <w:r>
        <w:rPr>
          <w:sz w:val="27"/>
        </w:rPr>
        <w:t>результатом</w:t>
      </w:r>
      <w:r>
        <w:rPr>
          <w:sz w:val="27"/>
        </w:rPr>
        <w:t xml:space="preserve"> которого она согласилась, что подтверждается её записью, написанной собственноручно и подписью в соответствующей графе данного акта (</w:t>
      </w:r>
      <w:r>
        <w:rPr>
          <w:sz w:val="27"/>
        </w:rPr>
        <w:t>л.д</w:t>
      </w:r>
      <w:r>
        <w:rPr>
          <w:sz w:val="27"/>
        </w:rPr>
        <w:t>. 8).</w:t>
      </w:r>
    </w:p>
    <w:p w:rsidR="003B2817">
      <w:pPr>
        <w:jc w:val="both"/>
      </w:pPr>
      <w:r>
        <w:rPr>
          <w:sz w:val="27"/>
        </w:rPr>
        <w:t xml:space="preserve">Кроме того, изложенные в указанном акте выводы о нахождении </w:t>
      </w:r>
      <w:r>
        <w:rPr>
          <w:sz w:val="27"/>
        </w:rPr>
        <w:t>Мирзаяновой</w:t>
      </w:r>
      <w:r>
        <w:rPr>
          <w:sz w:val="27"/>
        </w:rPr>
        <w:t xml:space="preserve"> Н.Ф. в состоянии алког</w:t>
      </w:r>
      <w:r>
        <w:rPr>
          <w:sz w:val="27"/>
        </w:rPr>
        <w:t>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0,309 миллиграмма на один литр выдыхаемого воздуха (</w:t>
      </w:r>
      <w:r>
        <w:rPr>
          <w:sz w:val="27"/>
        </w:rPr>
        <w:t>л.д</w:t>
      </w:r>
      <w:r>
        <w:rPr>
          <w:sz w:val="27"/>
        </w:rPr>
        <w:t>. 4).</w:t>
      </w:r>
    </w:p>
    <w:p w:rsidR="003B2817">
      <w:pPr>
        <w:ind w:firstLine="708"/>
        <w:jc w:val="both"/>
      </w:pPr>
      <w:r>
        <w:rPr>
          <w:sz w:val="27"/>
        </w:rPr>
        <w:t>Учитывая вышеизложенн</w:t>
      </w:r>
      <w:r>
        <w:rPr>
          <w:sz w:val="27"/>
        </w:rPr>
        <w:t xml:space="preserve">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7"/>
        </w:rPr>
        <w:t>Мирзаяновой</w:t>
      </w:r>
      <w:r>
        <w:rPr>
          <w:sz w:val="27"/>
        </w:rPr>
        <w:t xml:space="preserve"> Н.Ф. в состоянии алкогольного опьянения, поскольку действия должностного лица по прохождению </w:t>
      </w:r>
      <w:r>
        <w:rPr>
          <w:sz w:val="27"/>
        </w:rPr>
        <w:t>Мирзаяновой</w:t>
      </w:r>
      <w:r>
        <w:rPr>
          <w:sz w:val="27"/>
        </w:rPr>
        <w:t xml:space="preserve"> Н.</w:t>
      </w:r>
      <w:r>
        <w:rPr>
          <w:sz w:val="27"/>
        </w:rPr>
        <w:t>Ф. освидетельствования на состояние алкогольного опьянения соответствуют требованиям Правил.</w:t>
      </w:r>
    </w:p>
    <w:p w:rsidR="003B2817">
      <w:pPr>
        <w:ind w:firstLine="708"/>
        <w:jc w:val="both"/>
      </w:pPr>
      <w:r>
        <w:rPr>
          <w:sz w:val="27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</w:t>
      </w:r>
      <w:r>
        <w:rPr>
          <w:sz w:val="27"/>
        </w:rPr>
        <w:t xml:space="preserve">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</w:t>
      </w:r>
      <w:r>
        <w:rPr>
          <w:sz w:val="27"/>
        </w:rPr>
        <w:t xml:space="preserve">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</w:t>
      </w:r>
      <w:r>
        <w:rPr>
          <w:sz w:val="27"/>
        </w:rPr>
        <w:t xml:space="preserve">на медицинское освидетельствование на состояние опьянения. </w:t>
      </w:r>
    </w:p>
    <w:p w:rsidR="003B2817">
      <w:pPr>
        <w:ind w:firstLine="708"/>
        <w:jc w:val="both"/>
      </w:pPr>
      <w:r>
        <w:rPr>
          <w:sz w:val="27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</w:t>
      </w:r>
      <w:r>
        <w:rPr>
          <w:sz w:val="27"/>
        </w:rPr>
        <w:t xml:space="preserve">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</w:t>
      </w:r>
      <w:r>
        <w:rPr>
          <w:sz w:val="27"/>
        </w:rPr>
        <w:t>и оформлени</w:t>
      </w:r>
      <w:r>
        <w:rPr>
          <w:sz w:val="27"/>
        </w:rPr>
        <w:t>я его результатов и правил определения наличия наркотических средств или психотропных</w:t>
      </w:r>
      <w:r>
        <w:rPr>
          <w:sz w:val="27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3B2817">
      <w:pPr>
        <w:ind w:firstLine="708"/>
        <w:jc w:val="both"/>
      </w:pPr>
      <w:r>
        <w:rPr>
          <w:sz w:val="27"/>
        </w:rPr>
        <w:t xml:space="preserve">У суда нет оснований </w:t>
      </w:r>
      <w:r>
        <w:rPr>
          <w:sz w:val="27"/>
        </w:rPr>
        <w:t xml:space="preserve">не доверять указанным документам, освидетельствование </w:t>
      </w:r>
      <w:r>
        <w:rPr>
          <w:sz w:val="27"/>
        </w:rPr>
        <w:t>проведено</w:t>
      </w:r>
      <w:r>
        <w:rPr>
          <w:sz w:val="27"/>
        </w:rPr>
        <w:t xml:space="preserve"> и акт освидетельствования на состояние алкогольного опьянения составлен в соответствии с законом и содержит все необходимые реквизиты. </w:t>
      </w:r>
    </w:p>
    <w:p w:rsidR="003B2817">
      <w:pPr>
        <w:ind w:firstLine="708"/>
        <w:jc w:val="both"/>
      </w:pPr>
      <w:r>
        <w:rPr>
          <w:sz w:val="27"/>
        </w:rPr>
        <w:t>Данные доказательства соответствуют действующим нормам К</w:t>
      </w:r>
      <w:r>
        <w:rPr>
          <w:sz w:val="27"/>
        </w:rPr>
        <w:t xml:space="preserve">оАП РФ,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3B2817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</w:t>
      </w:r>
      <w:r>
        <w:rPr>
          <w:sz w:val="27"/>
        </w:rPr>
        <w:t xml:space="preserve">йствий (представлено 2 видеозаписи), инспектором ДПС взвода № 2 ОСР ДПС ГИБДД МВД по Республике Крым разъяснены </w:t>
      </w:r>
      <w:r>
        <w:rPr>
          <w:sz w:val="27"/>
        </w:rPr>
        <w:t>Мирзаяновой</w:t>
      </w:r>
      <w:r>
        <w:rPr>
          <w:sz w:val="27"/>
        </w:rPr>
        <w:t xml:space="preserve"> Н.Ф. процессуальные права, предусмотренные ст. 25.1 КоАП РФ и положения ст. 51 Конституции РФ. Было проведено освидетельствование на</w:t>
      </w:r>
      <w:r>
        <w:rPr>
          <w:sz w:val="27"/>
        </w:rPr>
        <w:t xml:space="preserve"> состояние алкогольного опьянения в отношении </w:t>
      </w:r>
      <w:r>
        <w:rPr>
          <w:sz w:val="27"/>
        </w:rPr>
        <w:t>Мирзаяновой</w:t>
      </w:r>
      <w:r>
        <w:rPr>
          <w:sz w:val="27"/>
        </w:rPr>
        <w:t xml:space="preserve"> Н.Ф.,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Юпитер-К, заводской номер прибора телефон, установлено нахождение </w:t>
      </w:r>
      <w:r>
        <w:rPr>
          <w:sz w:val="27"/>
        </w:rPr>
        <w:t>Мир</w:t>
      </w:r>
      <w:r>
        <w:rPr>
          <w:sz w:val="27"/>
        </w:rPr>
        <w:t>заяновой</w:t>
      </w:r>
      <w:r>
        <w:rPr>
          <w:sz w:val="27"/>
        </w:rPr>
        <w:t xml:space="preserve"> Н.Ф. в состоянии алкогольного опьянения с результатом анализа 0,309 миллиграмма на один литр выдыхаемого воздуха. С результатами освидетельствования на состояние алкогольного опьянения </w:t>
      </w:r>
      <w:r>
        <w:rPr>
          <w:sz w:val="27"/>
        </w:rPr>
        <w:t>Мирзаянова</w:t>
      </w:r>
      <w:r>
        <w:rPr>
          <w:sz w:val="27"/>
        </w:rPr>
        <w:t xml:space="preserve"> Н.Ф. согласилась. Оказание какого-либо давления со </w:t>
      </w:r>
      <w:r>
        <w:rPr>
          <w:sz w:val="27"/>
        </w:rPr>
        <w:t xml:space="preserve">стороны сотрудников ОР ДПС ГИБДД МВД по Республике Крым на </w:t>
      </w:r>
      <w:r>
        <w:rPr>
          <w:sz w:val="27"/>
        </w:rPr>
        <w:t>Мирзаянову</w:t>
      </w:r>
      <w:r>
        <w:rPr>
          <w:sz w:val="27"/>
        </w:rPr>
        <w:t xml:space="preserve"> Н.Ф. при этом не усматривается (</w:t>
      </w:r>
      <w:r>
        <w:rPr>
          <w:sz w:val="27"/>
        </w:rPr>
        <w:t>л.д</w:t>
      </w:r>
      <w:r>
        <w:rPr>
          <w:sz w:val="27"/>
        </w:rPr>
        <w:t>. 19).</w:t>
      </w:r>
    </w:p>
    <w:p w:rsidR="003B2817">
      <w:pPr>
        <w:ind w:firstLine="708"/>
        <w:jc w:val="both"/>
      </w:pPr>
      <w:r>
        <w:rPr>
          <w:sz w:val="27"/>
        </w:rPr>
        <w:t xml:space="preserve">Как усматривается из справки инспектора группы </w:t>
      </w:r>
      <w:r>
        <w:rPr>
          <w:sz w:val="27"/>
        </w:rPr>
        <w:t>фио</w:t>
      </w:r>
      <w:r>
        <w:rPr>
          <w:sz w:val="27"/>
        </w:rPr>
        <w:t xml:space="preserve"> ДПС ГИБДД МВД по Республике Крым от дата, согласно программного комплекса, гр. </w:t>
      </w:r>
      <w:r>
        <w:rPr>
          <w:sz w:val="27"/>
        </w:rPr>
        <w:t>Мирзаянова</w:t>
      </w:r>
      <w:r>
        <w:rPr>
          <w:sz w:val="27"/>
        </w:rPr>
        <w:t xml:space="preserve"> Н.Ф</w:t>
      </w:r>
      <w:r>
        <w:rPr>
          <w:sz w:val="27"/>
        </w:rPr>
        <w:t>., паспортные данные, к административной ответственности, предусмотренной по ст. 12.26, ст. 12.8 КоАП РФ, а также к уголовной ответственности по ч. 2, ч. 4, ч. 6 ст. 264 и ст. 264.1 УК РФ не привлекалась (</w:t>
      </w:r>
      <w:r>
        <w:rPr>
          <w:sz w:val="27"/>
        </w:rPr>
        <w:t>л.д</w:t>
      </w:r>
      <w:r>
        <w:rPr>
          <w:sz w:val="27"/>
        </w:rPr>
        <w:t>. 18).</w:t>
      </w:r>
    </w:p>
    <w:p w:rsidR="003B2817">
      <w:pPr>
        <w:ind w:firstLine="708"/>
        <w:jc w:val="both"/>
      </w:pPr>
      <w:r>
        <w:rPr>
          <w:sz w:val="27"/>
        </w:rPr>
        <w:t>Рапорт старшего инспектора ОР ДПС ГИБДД М</w:t>
      </w:r>
      <w:r>
        <w:rPr>
          <w:sz w:val="27"/>
        </w:rPr>
        <w:t xml:space="preserve">ВД по Республике Крым от дата подтверждает факт о выявленном административном правонарушении от дата в отношении водителя </w:t>
      </w:r>
      <w:r>
        <w:rPr>
          <w:sz w:val="27"/>
        </w:rPr>
        <w:t>Мирзаяновой</w:t>
      </w:r>
      <w:r>
        <w:rPr>
          <w:sz w:val="27"/>
        </w:rPr>
        <w:t xml:space="preserve"> Н.Ф. (</w:t>
      </w:r>
      <w:r>
        <w:rPr>
          <w:sz w:val="27"/>
        </w:rPr>
        <w:t>л.д</w:t>
      </w:r>
      <w:r>
        <w:rPr>
          <w:sz w:val="27"/>
        </w:rPr>
        <w:t>. 6).</w:t>
      </w:r>
    </w:p>
    <w:p w:rsidR="003B2817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</w:t>
      </w:r>
      <w:r>
        <w:rPr>
          <w:sz w:val="27"/>
        </w:rPr>
        <w:t xml:space="preserve">скольку они получены в соответствии с требованиями закона, имеют надлежащую процессуальную форму. </w:t>
      </w:r>
    </w:p>
    <w:p w:rsidR="003B2817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Мирзаяновой</w:t>
      </w:r>
      <w:r>
        <w:rPr>
          <w:sz w:val="27"/>
        </w:rPr>
        <w:t xml:space="preserve"> Н.Ф. установлена, а её действия правильно квалифицированы по ч. 1 ст. 12.8 КоАП РФ, как управление транспортным средством </w:t>
      </w:r>
      <w:hyperlink r:id="rId8" w:anchor="dst100006" w:history="1">
        <w:r>
          <w:rPr>
            <w:color w:val="0000FF"/>
            <w:sz w:val="27"/>
            <w:u w:val="single"/>
          </w:rPr>
          <w:t>водителем</w:t>
        </w:r>
      </w:hyperlink>
      <w:r>
        <w:rPr>
          <w:sz w:val="27"/>
        </w:rPr>
        <w:t xml:space="preserve">, находящимся в состоянии опьянения, если такие действия не содержат уголовно наказуемого </w:t>
      </w:r>
      <w:hyperlink r:id="rId9" w:anchor="dst103369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.</w:t>
      </w:r>
    </w:p>
    <w:p w:rsidR="003B2817">
      <w:pPr>
        <w:ind w:firstLine="708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Мирзаяновой</w:t>
      </w:r>
      <w:r>
        <w:rPr>
          <w:sz w:val="27"/>
        </w:rPr>
        <w:t xml:space="preserve"> Н.Ф. имеется состав правонарушения, предусмотренного частью 1 статьи 12.8 КоАП РФ, а именно: </w:t>
      </w:r>
      <w:r>
        <w:rPr>
          <w:sz w:val="27"/>
        </w:rPr>
        <w:t>управление транспортным сре</w:t>
      </w:r>
      <w:r>
        <w:rPr>
          <w:sz w:val="27"/>
        </w:rPr>
        <w:t>дством водителем, находящимся в состоянии опьянения, если такие действия не содержат уголовно наказуемого деяния.</w:t>
      </w:r>
    </w:p>
    <w:p w:rsidR="003B2817">
      <w:pPr>
        <w:ind w:firstLine="708"/>
        <w:jc w:val="both"/>
      </w:pPr>
      <w:r>
        <w:rPr>
          <w:sz w:val="27"/>
        </w:rPr>
        <w:t xml:space="preserve">К доводам </w:t>
      </w:r>
      <w:r>
        <w:rPr>
          <w:sz w:val="27"/>
        </w:rPr>
        <w:t>Мирзаяновой</w:t>
      </w:r>
      <w:r>
        <w:rPr>
          <w:sz w:val="27"/>
        </w:rPr>
        <w:t xml:space="preserve"> Н.Ф. о том, что она не находилась в состоянии алкогольного опьянения, мировой судья относится критически, поскольку данн</w:t>
      </w:r>
      <w:r>
        <w:rPr>
          <w:sz w:val="27"/>
        </w:rPr>
        <w:t>ые доводы не нашли своего подтверждения в ходе судебного разбирательства, опровергаются письменными материалами дела, направлены на переоценку имеющихся в деле доказательств, которые были исследованы судом, противоречат совокупности собранных по делу доказ</w:t>
      </w:r>
      <w:r>
        <w:rPr>
          <w:sz w:val="27"/>
        </w:rPr>
        <w:t>ательств, в связи с чем должны быть отвергнуты, не ставят</w:t>
      </w:r>
      <w:r>
        <w:rPr>
          <w:sz w:val="27"/>
        </w:rPr>
        <w:t xml:space="preserve"> под сомнение наличие в действиях </w:t>
      </w:r>
      <w:r>
        <w:rPr>
          <w:sz w:val="27"/>
        </w:rPr>
        <w:t>Мирзаяновой</w:t>
      </w:r>
      <w:r>
        <w:rPr>
          <w:sz w:val="27"/>
        </w:rPr>
        <w:t xml:space="preserve"> Н.Ф. объективной стороны состава административного правонарушения, предусмотренного ч. 1 ст. 12.8 КоАП РФ - управление транспортным средством </w:t>
      </w:r>
      <w:hyperlink r:id="rId8" w:anchor="dst100006" w:history="1">
        <w:r>
          <w:rPr>
            <w:color w:val="0000FF"/>
            <w:sz w:val="27"/>
            <w:u w:val="single"/>
          </w:rPr>
          <w:t>водителем</w:t>
        </w:r>
      </w:hyperlink>
      <w:r>
        <w:rPr>
          <w:sz w:val="27"/>
        </w:rPr>
        <w:t xml:space="preserve">, находящимся в состоянии опьянения, если такие действия не содержат уголовно наказуемого </w:t>
      </w:r>
      <w:hyperlink r:id="rId9" w:anchor="dst103369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.</w:t>
      </w:r>
    </w:p>
    <w:p w:rsidR="003B2817">
      <w:pPr>
        <w:ind w:firstLine="708"/>
        <w:jc w:val="both"/>
      </w:pPr>
      <w:r>
        <w:rPr>
          <w:sz w:val="27"/>
        </w:rPr>
        <w:t xml:space="preserve">Иных значимых доводов, ставящих под сомнение наличие в действиях </w:t>
      </w:r>
      <w:r>
        <w:rPr>
          <w:sz w:val="27"/>
        </w:rPr>
        <w:t>Мирзаяновой</w:t>
      </w:r>
      <w:r>
        <w:rPr>
          <w:sz w:val="27"/>
        </w:rPr>
        <w:t xml:space="preserve"> Н.Ф. состава административного правонарушения, предусмотренного ч. 1 ст. 12.8 КоАП РФ,</w:t>
      </w:r>
      <w:r>
        <w:rPr>
          <w:sz w:val="27"/>
        </w:rPr>
        <w:t xml:space="preserve"> суду не представлено.</w:t>
      </w:r>
    </w:p>
    <w:p w:rsidR="003B2817">
      <w:pPr>
        <w:ind w:firstLine="708"/>
        <w:jc w:val="both"/>
      </w:pPr>
      <w:r>
        <w:rPr>
          <w:sz w:val="27"/>
        </w:rPr>
        <w:t xml:space="preserve">Непризнание </w:t>
      </w:r>
      <w:r>
        <w:rPr>
          <w:sz w:val="27"/>
        </w:rPr>
        <w:t>Мирзаяновой</w:t>
      </w:r>
      <w:r>
        <w:rPr>
          <w:sz w:val="27"/>
        </w:rPr>
        <w:t xml:space="preserve"> Н.Ф. своей вины суд расценивает как избранный способ защиты во избежание административной ответственности.</w:t>
      </w:r>
    </w:p>
    <w:p w:rsidR="003B2817">
      <w:pPr>
        <w:ind w:firstLine="708"/>
        <w:jc w:val="both"/>
      </w:pPr>
      <w:r>
        <w:rPr>
          <w:sz w:val="27"/>
        </w:rPr>
        <w:t xml:space="preserve">Выводы о виновности </w:t>
      </w:r>
      <w:r>
        <w:rPr>
          <w:sz w:val="27"/>
        </w:rPr>
        <w:t>Мирзаяновой</w:t>
      </w:r>
      <w:r>
        <w:rPr>
          <w:sz w:val="27"/>
        </w:rPr>
        <w:t xml:space="preserve"> Н.Ф. были сделаны на основании всестороннего, полного и объективного и</w:t>
      </w:r>
      <w:r>
        <w:rPr>
          <w:sz w:val="27"/>
        </w:rPr>
        <w:t>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</w:t>
      </w:r>
    </w:p>
    <w:p w:rsidR="003B2817">
      <w:pPr>
        <w:ind w:firstLine="708"/>
        <w:jc w:val="both"/>
      </w:pPr>
      <w:r>
        <w:rPr>
          <w:sz w:val="27"/>
        </w:rPr>
        <w:t xml:space="preserve">Устное ходатайство </w:t>
      </w:r>
      <w:r>
        <w:rPr>
          <w:sz w:val="27"/>
        </w:rPr>
        <w:t>Мирзаяновой</w:t>
      </w:r>
      <w:r>
        <w:rPr>
          <w:sz w:val="27"/>
        </w:rPr>
        <w:t xml:space="preserve"> Н.Ф. о назначении ей наказания </w:t>
      </w:r>
      <w:r>
        <w:rPr>
          <w:sz w:val="27"/>
        </w:rPr>
        <w:t>в виде административного штрафа без лишения права управления транспортными средствами, мировым судьей не может быть принято во внимание, отклоняется, поскольку санкция статьи влечет наложение административного штрафа в размере тридцати тысяч рублей с лишен</w:t>
      </w:r>
      <w:r>
        <w:rPr>
          <w:sz w:val="27"/>
        </w:rPr>
        <w:t>ием права управления транспортными средствами на срок от полутора до двух лет.</w:t>
      </w:r>
    </w:p>
    <w:p w:rsidR="003B2817">
      <w:pPr>
        <w:ind w:firstLine="708"/>
        <w:jc w:val="both"/>
      </w:pPr>
      <w:r>
        <w:rPr>
          <w:sz w:val="27"/>
        </w:rPr>
        <w:t xml:space="preserve">Как усматривается из материалов дела, из карточки операции с ВУ, </w:t>
      </w:r>
      <w:r>
        <w:rPr>
          <w:sz w:val="27"/>
        </w:rPr>
        <w:t>Мирзаянова</w:t>
      </w:r>
      <w:r>
        <w:rPr>
          <w:sz w:val="27"/>
        </w:rPr>
        <w:t xml:space="preserve"> Н.Ф. в установленном законом порядке получала специальное право управления транспортными средствами и</w:t>
      </w:r>
      <w:r>
        <w:rPr>
          <w:sz w:val="27"/>
        </w:rPr>
        <w:t xml:space="preserve"> ей выдано Регистрационно-экзаменационным отделением отдела государственной инспекции безопасности дорожного движения одела Министерства внутренних дел Российской Федерации по </w:t>
      </w:r>
      <w:r>
        <w:rPr>
          <w:sz w:val="27"/>
        </w:rPr>
        <w:t>адресо</w:t>
      </w:r>
      <w:r>
        <w:rPr>
          <w:sz w:val="27"/>
        </w:rPr>
        <w:t xml:space="preserve">.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 xml:space="preserve"> (АS), М» (</w:t>
      </w:r>
      <w:r>
        <w:rPr>
          <w:sz w:val="27"/>
        </w:rPr>
        <w:t>л.д</w:t>
      </w:r>
      <w:r>
        <w:rPr>
          <w:sz w:val="27"/>
        </w:rPr>
        <w:t>. 7</w:t>
      </w:r>
      <w:r>
        <w:rPr>
          <w:sz w:val="27"/>
        </w:rPr>
        <w:t>).</w:t>
      </w:r>
    </w:p>
    <w:p w:rsidR="003B2817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</w:t>
      </w:r>
      <w:r>
        <w:rPr>
          <w:sz w:val="27"/>
        </w:rPr>
        <w:t xml:space="preserve">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3B281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3B2817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в соответствии со ст. 4.2 КоАП РФ, мировой судья признает нахождение на иждивении троих малолетних детей.</w:t>
      </w:r>
    </w:p>
    <w:p w:rsidR="003B2817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 </w:t>
      </w:r>
    </w:p>
    <w:p w:rsidR="003B2817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7"/>
        </w:rPr>
        <w:t>Мирзаянов</w:t>
      </w:r>
      <w:r>
        <w:rPr>
          <w:sz w:val="27"/>
        </w:rPr>
        <w:t>ой</w:t>
      </w:r>
      <w:r>
        <w:rPr>
          <w:sz w:val="27"/>
        </w:rPr>
        <w:t xml:space="preserve"> Н.Ф., согласно сведениям, представленным в материалы дела об административном правонарушении, ранее неоднократно привлекаемой к административной ответственности в области дорожного движения, наличие обстоятельства, смягчающего административную ответстве</w:t>
      </w:r>
      <w:r>
        <w:rPr>
          <w:sz w:val="27"/>
        </w:rPr>
        <w:t>нность, отсутствие обстоятельств, отягчающих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</w:t>
      </w:r>
      <w:r>
        <w:rPr>
          <w:sz w:val="27"/>
        </w:rPr>
        <w:t xml:space="preserve"> о возможности назначить ей административное наказ</w:t>
      </w:r>
      <w:r>
        <w:rPr>
          <w:sz w:val="27"/>
        </w:rPr>
        <w:t xml:space="preserve">ание в виде штрафа с лишением права управления транспортными средствами в нижнем пределе, установленном санкцией ст. 12.8 ч.1 КоАП РФ. </w:t>
      </w:r>
    </w:p>
    <w:p w:rsidR="003B2817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 правонару</w:t>
      </w:r>
      <w:r>
        <w:rPr>
          <w:sz w:val="27"/>
        </w:rPr>
        <w:t xml:space="preserve">шениях, мировой судья </w:t>
      </w:r>
    </w:p>
    <w:p w:rsidR="003B2817">
      <w:pPr>
        <w:jc w:val="center"/>
      </w:pPr>
      <w:r>
        <w:rPr>
          <w:b/>
          <w:sz w:val="27"/>
        </w:rPr>
        <w:t>ПОСТАНОВИЛ:</w:t>
      </w:r>
    </w:p>
    <w:p w:rsidR="003B2817">
      <w:pPr>
        <w:ind w:firstLine="708"/>
        <w:jc w:val="both"/>
      </w:pPr>
      <w:r>
        <w:rPr>
          <w:b/>
          <w:sz w:val="27"/>
        </w:rPr>
        <w:t>Мирзаянову</w:t>
      </w:r>
      <w:r>
        <w:rPr>
          <w:b/>
          <w:sz w:val="27"/>
        </w:rPr>
        <w:t xml:space="preserve"> Наилю </w:t>
      </w:r>
      <w:r>
        <w:rPr>
          <w:b/>
          <w:sz w:val="27"/>
        </w:rPr>
        <w:t>Фанисовну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</w:t>
      </w:r>
      <w:r>
        <w:rPr>
          <w:sz w:val="27"/>
        </w:rPr>
        <w:t xml:space="preserve">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3B2817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</w:t>
      </w:r>
      <w:r>
        <w:rPr>
          <w:sz w:val="27"/>
        </w:rPr>
        <w:t xml:space="preserve">Республике Крым (УМВД России по г. Симферополю), ИНН телефон, КПП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банк получателя: Отделение Республика Крым Банка России, КБК 18811601123010001140, БИК телефон, ОКТМО телефон, р./</w:t>
      </w:r>
      <w:r>
        <w:rPr>
          <w:sz w:val="27"/>
        </w:rPr>
        <w:t>сч</w:t>
      </w:r>
      <w:r>
        <w:rPr>
          <w:sz w:val="27"/>
        </w:rPr>
        <w:t>. 03100643000000017500, УИН 188104</w:t>
      </w:r>
      <w:r>
        <w:rPr>
          <w:sz w:val="27"/>
        </w:rPr>
        <w:t>91216000007917, назначение платежа – административный штраф.</w:t>
      </w:r>
    </w:p>
    <w:p w:rsidR="003B2817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</w:t>
      </w:r>
      <w:r>
        <w:rPr>
          <w:sz w:val="27"/>
        </w:rPr>
        <w:t>дской округ Саки) Республики Крым, расположенную по адресу: Республика Крым, г. Саки, ул. Трудовая, 8.</w:t>
      </w:r>
    </w:p>
    <w:p w:rsidR="003B2817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>
        <w:rPr>
          <w:sz w:val="27"/>
        </w:rPr>
        <w:t xml:space="preserve">привлеченным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3B2817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</w:t>
      </w:r>
      <w:r>
        <w:rPr>
          <w:sz w:val="27"/>
        </w:rP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rPr>
          <w:sz w:val="27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3B2817">
      <w:pPr>
        <w:jc w:val="both"/>
      </w:pPr>
      <w:r>
        <w:rPr>
          <w:sz w:val="27"/>
        </w:rPr>
        <w:t>В соответствии со статьей 32.7 Кодекса Российской Федерации об админис</w:t>
      </w:r>
      <w:r>
        <w:rPr>
          <w:sz w:val="27"/>
        </w:rPr>
        <w:t xml:space="preserve">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3B2817">
      <w:pPr>
        <w:ind w:firstLine="708"/>
        <w:jc w:val="both"/>
      </w:pPr>
      <w:r>
        <w:rPr>
          <w:sz w:val="27"/>
        </w:rPr>
        <w:t>В течение трех рабочих дней со дня в</w:t>
      </w:r>
      <w:r>
        <w:rPr>
          <w:sz w:val="27"/>
        </w:rPr>
        <w:t>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</w:t>
      </w:r>
      <w:r>
        <w:rPr>
          <w:sz w:val="27"/>
        </w:rPr>
        <w:t xml:space="preserve">аказания, а в случае утраты указанных документов заявить об этом в указанный орган в тот же срок. </w:t>
      </w:r>
    </w:p>
    <w:p w:rsidR="003B2817">
      <w:pPr>
        <w:ind w:firstLine="708"/>
        <w:jc w:val="both"/>
      </w:pPr>
      <w:r>
        <w:rPr>
          <w:sz w:val="27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</w:t>
      </w:r>
      <w:r>
        <w:rPr>
          <w:sz w:val="27"/>
        </w:rPr>
        <w:t xml:space="preserve">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</w:t>
      </w:r>
      <w:r>
        <w:rPr>
          <w:sz w:val="27"/>
        </w:rPr>
        <w:t>вид административного наказания, заявления лица об утрате указанных документов.</w:t>
      </w:r>
    </w:p>
    <w:p w:rsidR="003B2817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</w:t>
      </w:r>
      <w:r>
        <w:rPr>
          <w:sz w:val="27"/>
        </w:rPr>
        <w:t xml:space="preserve">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272D31">
      <w:pPr>
        <w:ind w:firstLine="708"/>
        <w:jc w:val="both"/>
      </w:pPr>
    </w:p>
    <w:p w:rsidR="003B2817" w:rsidP="00272D31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p w:rsidR="003B281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17"/>
    <w:rsid w:val="00272D31"/>
    <w:rsid w:val="003B28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327611/22a8021e55a34bf836a3ee20ba0408f95c24c1bc/" TargetMode="External" /><Relationship Id="rId9" Type="http://schemas.openxmlformats.org/officeDocument/2006/relationships/hyperlink" Target="http://www.consultant.ru/document/cons_doc_LAW_10699/b729b65a24b312d2cbee8543a8afdfb15ebb40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