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768C">
      <w:pPr>
        <w:jc w:val="right"/>
      </w:pPr>
      <w:r>
        <w:rPr>
          <w:sz w:val="26"/>
        </w:rPr>
        <w:t>Дело № 5-72-299/2024</w:t>
      </w:r>
    </w:p>
    <w:p w:rsidR="0090768C">
      <w:pPr>
        <w:jc w:val="right"/>
      </w:pPr>
      <w:r>
        <w:rPr>
          <w:sz w:val="26"/>
        </w:rPr>
        <w:t xml:space="preserve">УИД: 91MS0072-телефон-телефон </w:t>
      </w:r>
    </w:p>
    <w:p w:rsidR="0090768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0768C">
      <w:r>
        <w:rPr>
          <w:sz w:val="26"/>
        </w:rPr>
        <w:t xml:space="preserve">06 августа 2024 года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0768C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90768C">
      <w:pPr>
        <w:ind w:firstLine="708"/>
        <w:jc w:val="both"/>
      </w:pPr>
      <w:r>
        <w:rPr>
          <w:spacing w:val="-3"/>
          <w:sz w:val="26"/>
        </w:rPr>
        <w:t>Менситова</w:t>
      </w:r>
      <w:r>
        <w:rPr>
          <w:spacing w:val="-3"/>
          <w:sz w:val="26"/>
        </w:rPr>
        <w:t xml:space="preserve"> Эдема </w:t>
      </w:r>
      <w:r>
        <w:rPr>
          <w:spacing w:val="-3"/>
          <w:sz w:val="26"/>
        </w:rPr>
        <w:t>Серверовича</w:t>
      </w:r>
      <w:r>
        <w:rPr>
          <w:spacing w:val="-3"/>
          <w:sz w:val="26"/>
        </w:rPr>
        <w:t>, дата, года рождения, паспо</w:t>
      </w:r>
      <w:r>
        <w:rPr>
          <w:spacing w:val="-3"/>
          <w:sz w:val="26"/>
        </w:rPr>
        <w:t>ртные данные, гражданина РФ, паспортные данные, не работающего</w:t>
      </w:r>
      <w:r>
        <w:rPr>
          <w:sz w:val="26"/>
        </w:rPr>
        <w:t xml:space="preserve">, имеющего на иждивении двоих несовершеннолетних детей, </w:t>
      </w:r>
      <w:r>
        <w:rPr>
          <w:spacing w:val="-2"/>
          <w:sz w:val="26"/>
        </w:rPr>
        <w:t xml:space="preserve">зарегистрированного по адресу: адрес, проживающего по адресу: адрес, 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90768C">
      <w:pPr>
        <w:ind w:firstLine="708"/>
        <w:jc w:val="both"/>
      </w:pPr>
      <w:r>
        <w:rPr>
          <w:sz w:val="26"/>
        </w:rPr>
        <w:t>о привлечен</w:t>
      </w:r>
      <w:r>
        <w:rPr>
          <w:sz w:val="26"/>
        </w:rPr>
        <w:t xml:space="preserve">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90768C" w:rsidP="006345BA">
      <w:pPr>
        <w:jc w:val="center"/>
      </w:pPr>
      <w:r>
        <w:rPr>
          <w:sz w:val="26"/>
        </w:rPr>
        <w:t>УСТАНОВИЛ:</w:t>
      </w:r>
    </w:p>
    <w:p w:rsidR="0090768C">
      <w:pPr>
        <w:ind w:firstLine="708"/>
        <w:jc w:val="both"/>
      </w:pPr>
      <w:r>
        <w:rPr>
          <w:sz w:val="26"/>
        </w:rPr>
        <w:t>Менситов</w:t>
      </w:r>
      <w:r>
        <w:rPr>
          <w:sz w:val="26"/>
        </w:rPr>
        <w:t xml:space="preserve"> Э.С. дата, </w:t>
      </w:r>
      <w:r>
        <w:rPr>
          <w:sz w:val="26"/>
        </w:rPr>
        <w:t>в</w:t>
      </w:r>
      <w:r>
        <w:rPr>
          <w:sz w:val="26"/>
        </w:rPr>
        <w:t xml:space="preserve"> время, на 3 км+200 м. адрес, управлял транспортным средством – ав</w:t>
      </w:r>
      <w:r>
        <w:rPr>
          <w:sz w:val="26"/>
        </w:rPr>
        <w:t>томобилем марка автомобиля, государственный регистрационный знак Н711ВН82,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90768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Менситов</w:t>
      </w:r>
      <w:r>
        <w:rPr>
          <w:sz w:val="26"/>
        </w:rPr>
        <w:t xml:space="preserve"> Э.С. явился,</w:t>
      </w:r>
      <w:r>
        <w:rPr>
          <w:sz w:val="26"/>
        </w:rPr>
        <w:t xml:space="preserve"> вину признал,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 в состоянии алкогольного опьянения, накануне выпил около сумма водки.</w:t>
      </w:r>
      <w:r>
        <w:rPr>
          <w:b/>
          <w:sz w:val="26"/>
        </w:rPr>
        <w:t xml:space="preserve"> </w:t>
      </w:r>
    </w:p>
    <w:p w:rsidR="0090768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Менситова</w:t>
      </w:r>
      <w:r>
        <w:rPr>
          <w:sz w:val="26"/>
        </w:rPr>
        <w:t xml:space="preserve"> Э.С, изучив материалы дел</w:t>
      </w:r>
      <w:r>
        <w:rPr>
          <w:sz w:val="26"/>
        </w:rPr>
        <w:t xml:space="preserve">а, мировой судья пришел к выводу о наличии в действиях </w:t>
      </w:r>
      <w:r>
        <w:rPr>
          <w:sz w:val="26"/>
        </w:rPr>
        <w:t>Менситова</w:t>
      </w:r>
      <w:r>
        <w:rPr>
          <w:sz w:val="26"/>
        </w:rPr>
        <w:t xml:space="preserve"> Э.С., состава правонарушения, предусмотренного ст. 12.8 ч.1 КоАП РФ, исходя из следующего.</w:t>
      </w:r>
    </w:p>
    <w:p w:rsidR="0090768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 АП № 252785 от дата, он был составлен в отн</w:t>
      </w:r>
      <w:r>
        <w:rPr>
          <w:sz w:val="26"/>
        </w:rPr>
        <w:t xml:space="preserve">ошении </w:t>
      </w:r>
      <w:r>
        <w:rPr>
          <w:sz w:val="26"/>
        </w:rPr>
        <w:t>Менситова</w:t>
      </w:r>
      <w:r>
        <w:rPr>
          <w:sz w:val="26"/>
        </w:rPr>
        <w:t xml:space="preserve"> Э.С.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 3 км+200 м. адрес, управлял транспортным средством – автомобилем марка автомобиля, государственный регистрационный знак Н711ВН82, в нарушение требований п. 2.7 ПДД РФ находясь в состоянии опьянения. Дан</w:t>
      </w:r>
      <w:r>
        <w:rPr>
          <w:sz w:val="26"/>
        </w:rPr>
        <w:t>ное действие не содержит уголовно-наказуемого деяния.</w:t>
      </w:r>
    </w:p>
    <w:p w:rsidR="0090768C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Менситова</w:t>
      </w:r>
      <w:r>
        <w:rPr>
          <w:sz w:val="26"/>
        </w:rPr>
        <w:t xml:space="preserve"> Э.С. в состоянии алкогольного опьянения подтверждается актом освидетельствования на состояние алкогольного опьянения 82 АО № 037446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</w:t>
      </w:r>
      <w:r>
        <w:rPr>
          <w:sz w:val="26"/>
        </w:rPr>
        <w:t xml:space="preserve">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Менситова</w:t>
      </w:r>
      <w:r>
        <w:rPr>
          <w:sz w:val="26"/>
        </w:rPr>
        <w:t xml:space="preserve"> Э.С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90768C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Менситова</w:t>
      </w:r>
      <w:r>
        <w:rPr>
          <w:sz w:val="26"/>
        </w:rPr>
        <w:t xml:space="preserve"> Э.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состоянии алкогольного опьянени</w:t>
      </w:r>
      <w:r>
        <w:rPr>
          <w:sz w:val="26"/>
        </w:rPr>
        <w:t>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1,45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90768C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Менситовым</w:t>
      </w:r>
      <w:r>
        <w:rPr>
          <w:sz w:val="26"/>
        </w:rPr>
        <w:t xml:space="preserve"> Э.С. транспо</w:t>
      </w:r>
      <w:r>
        <w:rPr>
          <w:sz w:val="26"/>
        </w:rPr>
        <w:t>ртным средством при указанных в протоколе об административном правонарушении обстоятельствах, подтверждается протоколом 82 ОТ № 062245 от дата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90768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Менситова</w:t>
      </w:r>
      <w:r>
        <w:rPr>
          <w:sz w:val="26"/>
        </w:rPr>
        <w:t xml:space="preserve"> Э.С в совершении административного п</w:t>
      </w:r>
      <w:r>
        <w:rPr>
          <w:sz w:val="26"/>
        </w:rPr>
        <w:t xml:space="preserve">равонарушения также подтверждается видеозаписью,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90768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</w:t>
      </w:r>
      <w:r>
        <w:rPr>
          <w:sz w:val="26"/>
        </w:rPr>
        <w:t xml:space="preserve">ении </w:t>
      </w:r>
      <w:r>
        <w:rPr>
          <w:sz w:val="26"/>
        </w:rPr>
        <w:t>Менситова</w:t>
      </w:r>
      <w:r>
        <w:rPr>
          <w:sz w:val="26"/>
        </w:rPr>
        <w:t xml:space="preserve"> Э.С в состоянии алкогольного опьянения, поскольку действия должностного лица по прохождению </w:t>
      </w:r>
      <w:r>
        <w:rPr>
          <w:sz w:val="26"/>
        </w:rPr>
        <w:t>Менситовым</w:t>
      </w:r>
      <w:r>
        <w:rPr>
          <w:sz w:val="26"/>
        </w:rPr>
        <w:t xml:space="preserve"> Э.С. освидетельствования на состояние алкогольного опьянения, соответствуют требованиям Правил освидетельствования лица, которое управляет</w:t>
      </w:r>
      <w:r>
        <w:rPr>
          <w:sz w:val="26"/>
        </w:rPr>
        <w:t xml:space="preserve">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90768C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</w:t>
      </w:r>
      <w:r>
        <w:rPr>
          <w:sz w:val="26"/>
        </w:rPr>
        <w:t>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0768C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Менситов</w:t>
      </w:r>
      <w:r>
        <w:rPr>
          <w:sz w:val="26"/>
        </w:rPr>
        <w:t xml:space="preserve"> Э.С в устано</w:t>
      </w:r>
      <w:r>
        <w:rPr>
          <w:sz w:val="26"/>
        </w:rPr>
        <w:t xml:space="preserve">вленном законом порядке получал специальное право управления транспортными средствами и водительское удостоверение № 9903576968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90768C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Менситова</w:t>
      </w:r>
      <w:r>
        <w:rPr>
          <w:sz w:val="26"/>
        </w:rPr>
        <w:t xml:space="preserve"> Э.</w:t>
      </w:r>
      <w:r>
        <w:rPr>
          <w:sz w:val="26"/>
        </w:rPr>
        <w:t>С имеется</w:t>
      </w:r>
      <w:r>
        <w:rPr>
          <w:sz w:val="26"/>
        </w:rPr>
        <w:t xml:space="preserve"> состав правонарушения, предусмотренного ст. 12.8 ч.1 КоАП РФ</w:t>
      </w:r>
      <w:r>
        <w:rPr>
          <w:sz w:val="26"/>
        </w:rPr>
        <w:t>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0768C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</w:t>
      </w:r>
      <w:r>
        <w:rPr>
          <w:sz w:val="26"/>
        </w:rP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768C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Менситова</w:t>
      </w:r>
      <w:r>
        <w:rPr>
          <w:sz w:val="26"/>
        </w:rPr>
        <w:t xml:space="preserve"> Э.С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90768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0768C">
      <w:pPr>
        <w:jc w:val="center"/>
      </w:pPr>
      <w:r>
        <w:rPr>
          <w:sz w:val="26"/>
        </w:rPr>
        <w:t>ПОСТАНОВИЛ:</w:t>
      </w:r>
    </w:p>
    <w:p w:rsidR="0090768C">
      <w:pPr>
        <w:jc w:val="both"/>
      </w:pPr>
      <w:r>
        <w:rPr>
          <w:spacing w:val="-3"/>
          <w:sz w:val="26"/>
        </w:rPr>
        <w:t>Менситова</w:t>
      </w:r>
      <w:r>
        <w:rPr>
          <w:spacing w:val="-3"/>
          <w:sz w:val="26"/>
        </w:rPr>
        <w:t xml:space="preserve"> Эдема </w:t>
      </w:r>
      <w:r>
        <w:rPr>
          <w:spacing w:val="-3"/>
          <w:sz w:val="26"/>
        </w:rPr>
        <w:t>Серверовича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</w:t>
      </w:r>
      <w:r>
        <w:rPr>
          <w:sz w:val="26"/>
        </w:rPr>
        <w:t>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90768C">
      <w:pPr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адрес (УМВД России по адрес), ИНН: телефон, КПП: телефон, ЕКС № 40102810645370000035 </w:t>
      </w:r>
      <w:r>
        <w:rPr>
          <w:sz w:val="26"/>
        </w:rPr>
        <w:t>Отделение по адрес Банка России//УФК по адрес 03100643000000017500, КБК 18811601123010001140, БИК телефон, ОКТМО телефон, УИН 18810491242600002</w:t>
      </w:r>
      <w:r>
        <w:rPr>
          <w:sz w:val="26"/>
        </w:rPr>
        <w:t>898.</w:t>
      </w:r>
    </w:p>
    <w:p w:rsidR="0090768C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68C">
      <w:pPr>
        <w:jc w:val="both"/>
      </w:pPr>
      <w:r>
        <w:rPr>
          <w:sz w:val="26"/>
        </w:rPr>
        <w:t>В соответст</w:t>
      </w:r>
      <w:r>
        <w:rPr>
          <w:sz w:val="26"/>
        </w:rPr>
        <w:t xml:space="preserve">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</w:t>
      </w:r>
      <w:r>
        <w:rPr>
          <w:sz w:val="26"/>
        </w:rPr>
        <w:t xml:space="preserve">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</w:t>
      </w:r>
      <w:r>
        <w:rPr>
          <w:sz w:val="26"/>
        </w:rPr>
        <w:t xml:space="preserve">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0768C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Менсито</w:t>
      </w:r>
      <w:r>
        <w:rPr>
          <w:sz w:val="26"/>
        </w:rPr>
        <w:t>ву</w:t>
      </w:r>
      <w:r>
        <w:rPr>
          <w:sz w:val="26"/>
        </w:rPr>
        <w:t xml:space="preserve"> Э.С.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0768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</w:t>
      </w:r>
      <w:r>
        <w:rPr>
          <w:sz w:val="26"/>
        </w:rPr>
        <w:t xml:space="preserve">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0768C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0768C">
      <w:pPr>
        <w:ind w:firstLine="708"/>
        <w:jc w:val="both"/>
      </w:pPr>
      <w:r>
        <w:rPr>
          <w:sz w:val="26"/>
        </w:rPr>
        <w:t>Постановление мож</w:t>
      </w:r>
      <w:r>
        <w:rPr>
          <w:sz w:val="26"/>
        </w:rPr>
        <w:t xml:space="preserve">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345BA">
      <w:pPr>
        <w:jc w:val="both"/>
        <w:rPr>
          <w:sz w:val="26"/>
        </w:rPr>
      </w:pPr>
    </w:p>
    <w:p w:rsidR="0090768C" w:rsidP="006345BA">
      <w:pPr>
        <w:ind w:firstLine="708"/>
        <w:jc w:val="both"/>
      </w:pPr>
      <w:r>
        <w:rPr>
          <w:sz w:val="26"/>
        </w:rPr>
        <w:t>Мировой судья Васильев</w:t>
      </w:r>
      <w:r>
        <w:rPr>
          <w:sz w:val="26"/>
        </w:rPr>
        <w:t xml:space="preserve"> В.А.</w:t>
      </w:r>
    </w:p>
    <w:p w:rsidR="0090768C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8C"/>
    <w:rsid w:val="006345BA"/>
    <w:rsid w:val="0090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