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D099E">
      <w:pPr>
        <w:jc w:val="center"/>
      </w:pPr>
    </w:p>
    <w:p w:rsidR="00BD099E">
      <w:pPr>
        <w:jc w:val="right"/>
      </w:pPr>
      <w:r>
        <w:rPr>
          <w:sz w:val="26"/>
        </w:rPr>
        <w:t>Дело № 5-72-308/2020</w:t>
      </w:r>
    </w:p>
    <w:p w:rsidR="00BD099E">
      <w:pPr>
        <w:jc w:val="center"/>
      </w:pPr>
      <w:r>
        <w:rPr>
          <w:b/>
          <w:sz w:val="26"/>
        </w:rPr>
        <w:t>ПОСТАНОВЛЕНИЕ</w:t>
      </w:r>
    </w:p>
    <w:p w:rsidR="00BD099E">
      <w:pPr>
        <w:ind w:firstLine="708"/>
        <w:jc w:val="both"/>
      </w:pPr>
      <w:r>
        <w:rPr>
          <w:sz w:val="26"/>
        </w:rPr>
        <w:t xml:space="preserve">10 сентября 2020 года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BD099E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 </w:t>
      </w:r>
    </w:p>
    <w:p w:rsidR="00BD099E">
      <w:pPr>
        <w:ind w:firstLine="708"/>
        <w:jc w:val="both"/>
      </w:pPr>
      <w:r>
        <w:rPr>
          <w:sz w:val="26"/>
        </w:rPr>
        <w:t xml:space="preserve">рассмотрев в открытом </w:t>
      </w:r>
      <w:r>
        <w:rPr>
          <w:sz w:val="26"/>
        </w:rPr>
        <w:t>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BD099E">
      <w:pPr>
        <w:ind w:left="4248"/>
        <w:jc w:val="both"/>
      </w:pPr>
      <w:r>
        <w:rPr>
          <w:b/>
          <w:sz w:val="26"/>
        </w:rPr>
        <w:t>Мигина</w:t>
      </w:r>
      <w:r>
        <w:rPr>
          <w:b/>
          <w:sz w:val="26"/>
        </w:rPr>
        <w:t xml:space="preserve"> Павла Александровича</w:t>
      </w:r>
      <w:r>
        <w:rPr>
          <w:sz w:val="26"/>
        </w:rPr>
        <w:t>, паспортные данные, гражда</w:t>
      </w:r>
      <w:r>
        <w:rPr>
          <w:sz w:val="26"/>
        </w:rPr>
        <w:t>нина Российской Федерации, не работающего (со слов в протоколе об административном правонарушении), ранее не привлекаемого к административной ответственности, зарегистрированного и проживающего по адресу: адрес,</w:t>
      </w:r>
    </w:p>
    <w:p w:rsidR="00BD099E">
      <w:pPr>
        <w:jc w:val="both"/>
      </w:pPr>
      <w:r>
        <w:rPr>
          <w:sz w:val="26"/>
        </w:rPr>
        <w:t>о привлечении его к административной ответст</w:t>
      </w:r>
      <w:r>
        <w:rPr>
          <w:sz w:val="26"/>
        </w:rPr>
        <w:t xml:space="preserve">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12.8 Кодекса Российской Федерации об административных правонарушениях, </w:t>
      </w:r>
    </w:p>
    <w:p w:rsidR="00BD099E">
      <w:pPr>
        <w:jc w:val="center"/>
      </w:pPr>
      <w:r>
        <w:rPr>
          <w:b/>
          <w:sz w:val="26"/>
        </w:rPr>
        <w:t>УСТАНОВИЛ:</w:t>
      </w:r>
    </w:p>
    <w:p w:rsidR="00BD099E">
      <w:pPr>
        <w:jc w:val="both"/>
      </w:pPr>
      <w:r>
        <w:rPr>
          <w:sz w:val="26"/>
        </w:rPr>
        <w:t xml:space="preserve">дата в время </w:t>
      </w:r>
      <w:r>
        <w:rPr>
          <w:sz w:val="26"/>
        </w:rPr>
        <w:t>Мигин</w:t>
      </w:r>
      <w:r>
        <w:rPr>
          <w:sz w:val="26"/>
        </w:rPr>
        <w:t xml:space="preserve"> П.А.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автомобилем марки марка автомобиля, государств</w:t>
      </w:r>
      <w:r>
        <w:rPr>
          <w:sz w:val="26"/>
        </w:rPr>
        <w:t>енный регистрационный знак Р092СУ58, принадлежащем ему (</w:t>
      </w:r>
      <w:r>
        <w:rPr>
          <w:sz w:val="26"/>
        </w:rPr>
        <w:t>Мигину</w:t>
      </w:r>
      <w:r>
        <w:rPr>
          <w:sz w:val="26"/>
        </w:rPr>
        <w:t xml:space="preserve"> П.А.)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</w:t>
      </w:r>
      <w:r>
        <w:rPr>
          <w:sz w:val="26"/>
        </w:rPr>
        <w:t>Drager</w:t>
      </w:r>
      <w:r>
        <w:rPr>
          <w:sz w:val="26"/>
        </w:rPr>
        <w:t xml:space="preserve"> A</w:t>
      </w:r>
      <w:r>
        <w:rPr>
          <w:sz w:val="26"/>
        </w:rPr>
        <w:t>RСЕ-0258, тест № 1661 (</w:t>
      </w:r>
      <w:r>
        <w:rPr>
          <w:sz w:val="26"/>
        </w:rPr>
        <w:t>поверен</w:t>
      </w:r>
      <w:r>
        <w:rPr>
          <w:sz w:val="26"/>
        </w:rPr>
        <w:t xml:space="preserve"> до дата),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0,62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</w:t>
      </w:r>
      <w:r>
        <w:rPr>
          <w:sz w:val="26"/>
        </w:rPr>
        <w:t>овно наказуемым.</w:t>
      </w:r>
    </w:p>
    <w:p w:rsidR="00BD099E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Мигин</w:t>
      </w:r>
      <w:r>
        <w:rPr>
          <w:sz w:val="26"/>
        </w:rPr>
        <w:t xml:space="preserve"> П.А.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дела, просил дело рассмотреть в е</w:t>
      </w:r>
      <w:r>
        <w:rPr>
          <w:sz w:val="26"/>
        </w:rPr>
        <w:t>го отсутствие, явиться в судебное заседание не может по причине нахождения в другом регионе, о чем направил посредством электронной почты мировому судье заявление. Ходатайств об отложении дела в суд не предоставил.</w:t>
      </w:r>
    </w:p>
    <w:p w:rsidR="00BD099E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</w:t>
      </w:r>
      <w:r>
        <w:rPr>
          <w:sz w:val="26"/>
        </w:rPr>
        <w:t>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</w:t>
      </w:r>
      <w:r>
        <w:rPr>
          <w:sz w:val="26"/>
        </w:rPr>
        <w:t>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D099E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</w:t>
      </w:r>
      <w:r>
        <w:rPr>
          <w:sz w:val="26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</w:t>
      </w:r>
      <w:r>
        <w:rPr>
          <w:sz w:val="26"/>
        </w:rPr>
        <w:t>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</w:t>
      </w:r>
      <w:r>
        <w:rPr>
          <w:sz w:val="26"/>
        </w:rPr>
        <w:t xml:space="preserve">тового отправления с отметкой об истечении срока хранения. </w:t>
      </w:r>
    </w:p>
    <w:p w:rsidR="00BD099E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Мигин</w:t>
      </w:r>
      <w:r>
        <w:rPr>
          <w:sz w:val="26"/>
        </w:rPr>
        <w:t xml:space="preserve"> П.А. извещен надлежащим образом о дне и времени рассмотрения дела об административного правонарушении, наличие ходатайст</w:t>
      </w:r>
      <w:r>
        <w:rPr>
          <w:sz w:val="26"/>
        </w:rPr>
        <w:t xml:space="preserve">ва о рассмотрении дела в его отсутствие,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Мигина</w:t>
      </w:r>
      <w:r>
        <w:rPr>
          <w:sz w:val="26"/>
        </w:rPr>
        <w:t xml:space="preserve"> П.А.</w:t>
      </w:r>
    </w:p>
    <w:p w:rsidR="00BD099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>Исследовав материалы дела об административном правонарушении, мировой судья пришел к выводу о наличии в де</w:t>
      </w:r>
      <w:r>
        <w:rPr>
          <w:rFonts w:ascii="Times New Roman" w:hAnsi="Times New Roman" w:cs="Times New Roman"/>
          <w:b w:val="0"/>
          <w:sz w:val="26"/>
        </w:rPr>
        <w:t xml:space="preserve">йствиях </w:t>
      </w:r>
      <w:r>
        <w:rPr>
          <w:rFonts w:ascii="Times New Roman" w:hAnsi="Times New Roman" w:cs="Times New Roman"/>
          <w:b w:val="0"/>
          <w:sz w:val="26"/>
        </w:rPr>
        <w:t>Мигина</w:t>
      </w:r>
      <w:r>
        <w:rPr>
          <w:rFonts w:ascii="Times New Roman" w:hAnsi="Times New Roman" w:cs="Times New Roman"/>
          <w:b w:val="0"/>
          <w:sz w:val="26"/>
        </w:rPr>
        <w:t xml:space="preserve"> П.А. состава правонарушения, предусмотренного </w:t>
      </w:r>
      <w:r>
        <w:rPr>
          <w:rFonts w:ascii="Times New Roman" w:hAnsi="Times New Roman" w:cs="Times New Roman"/>
          <w:b w:val="0"/>
          <w:sz w:val="26"/>
        </w:rPr>
        <w:t>ч</w:t>
      </w:r>
      <w:r>
        <w:rPr>
          <w:rFonts w:ascii="Times New Roman" w:hAnsi="Times New Roman" w:cs="Times New Roman"/>
          <w:b w:val="0"/>
          <w:sz w:val="26"/>
        </w:rPr>
        <w:t xml:space="preserve">. 1 ст. 12.8 </w:t>
      </w:r>
      <w:r>
        <w:rPr>
          <w:rFonts w:ascii="Times New Roman" w:hAnsi="Times New Roman" w:cs="Times New Roman"/>
          <w:b w:val="0"/>
          <w:sz w:val="26"/>
        </w:rPr>
        <w:t>КоАП</w:t>
      </w:r>
      <w:r>
        <w:rPr>
          <w:rFonts w:ascii="Times New Roman" w:hAnsi="Times New Roman" w:cs="Times New Roman"/>
          <w:b w:val="0"/>
          <w:sz w:val="26"/>
        </w:rPr>
        <w:t xml:space="preserve"> РФ, исходя из следующего.</w:t>
      </w:r>
    </w:p>
    <w:p w:rsidR="00BD099E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</w:t>
      </w:r>
      <w:r>
        <w:rPr>
          <w:sz w:val="26"/>
        </w:rPr>
        <w:t>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D099E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</w:t>
      </w:r>
      <w:r>
        <w:rPr>
          <w:sz w:val="26"/>
        </w:rPr>
        <w:t xml:space="preserve">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BD099E">
      <w:pPr>
        <w:ind w:firstLine="708"/>
        <w:jc w:val="both"/>
      </w:pPr>
      <w:r>
        <w:rPr>
          <w:sz w:val="26"/>
        </w:rPr>
        <w:t xml:space="preserve">Согласно примечанию к указанной норме административная ответственность, предусмотренная данной статьей и </w:t>
      </w:r>
      <w:r>
        <w:rPr>
          <w:sz w:val="26"/>
        </w:rPr>
        <w:t xml:space="preserve">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</w:t>
      </w:r>
      <w:r>
        <w:rPr>
          <w:sz w:val="26"/>
        </w:rPr>
        <w:t>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BD099E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095661 от дата, для </w:t>
      </w:r>
      <w:r>
        <w:rPr>
          <w:sz w:val="26"/>
        </w:rPr>
        <w:t xml:space="preserve">привлечения </w:t>
      </w:r>
      <w:r>
        <w:rPr>
          <w:sz w:val="26"/>
        </w:rPr>
        <w:t>Мигина</w:t>
      </w:r>
      <w:r>
        <w:rPr>
          <w:sz w:val="26"/>
        </w:rPr>
        <w:t xml:space="preserve"> П.А.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</w:t>
      </w:r>
      <w:r>
        <w:rPr>
          <w:sz w:val="26"/>
        </w:rPr>
        <w:t>вом – автомобилем марки марка автомобиля, государственный регистрационный знак Р092СУ58, принадлежащем ему (</w:t>
      </w:r>
      <w:r>
        <w:rPr>
          <w:sz w:val="26"/>
        </w:rPr>
        <w:t>Мигину</w:t>
      </w:r>
      <w:r>
        <w:rPr>
          <w:sz w:val="26"/>
        </w:rPr>
        <w:t xml:space="preserve"> П.А.)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речи, чем нарушил п. 2.7 ПДД РФ, о</w:t>
      </w:r>
      <w:r>
        <w:rPr>
          <w:sz w:val="26"/>
        </w:rPr>
        <w:t xml:space="preserve">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BD099E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</w:t>
      </w:r>
      <w:r>
        <w:rPr>
          <w:sz w:val="26"/>
        </w:rPr>
        <w:t xml:space="preserve">ым средством, на состояние алкогольного опьянения и оформления его результатов, </w:t>
      </w:r>
      <w:r>
        <w:rPr>
          <w:sz w:val="26"/>
        </w:rPr>
        <w:t>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</w:t>
      </w:r>
      <w:r>
        <w:rPr>
          <w:sz w:val="26"/>
        </w:rPr>
        <w:t>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BD099E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Мигина</w:t>
      </w:r>
      <w:r>
        <w:rPr>
          <w:sz w:val="26"/>
        </w:rPr>
        <w:t xml:space="preserve"> П.А. в состоянии алкогольного опьянения подтверждается актом освидетельствования на состояние алкогольного опьянения 82 АО № 012563 от дата, согласно которому по результатам освидетельствования с применением</w:t>
      </w:r>
      <w:r>
        <w:rPr>
          <w:sz w:val="26"/>
        </w:rPr>
        <w:t xml:space="preserve">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</w:t>
      </w:r>
      <w:r>
        <w:rPr>
          <w:sz w:val="26"/>
        </w:rPr>
        <w:t>Drager</w:t>
      </w:r>
      <w:r>
        <w:rPr>
          <w:sz w:val="26"/>
        </w:rPr>
        <w:t xml:space="preserve"> ARСЕ-0258, установлено нахождение </w:t>
      </w:r>
      <w:r>
        <w:rPr>
          <w:sz w:val="26"/>
        </w:rPr>
        <w:t>Мигина</w:t>
      </w:r>
      <w:r>
        <w:rPr>
          <w:sz w:val="26"/>
        </w:rPr>
        <w:t xml:space="preserve"> П.А. в состоянии алкогольного опьянения с результатом анализа 0,62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</w:t>
      </w:r>
      <w:r>
        <w:rPr>
          <w:sz w:val="26"/>
        </w:rPr>
        <w:t xml:space="preserve">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3).</w:t>
      </w:r>
    </w:p>
    <w:p w:rsidR="00BD099E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Миги</w:t>
      </w:r>
      <w:r>
        <w:rPr>
          <w:sz w:val="26"/>
        </w:rPr>
        <w:t>на</w:t>
      </w:r>
      <w:r>
        <w:rPr>
          <w:sz w:val="26"/>
        </w:rPr>
        <w:t xml:space="preserve"> П.А.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0,62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4).</w:t>
      </w:r>
    </w:p>
    <w:p w:rsidR="00BD099E">
      <w:pPr>
        <w:ind w:firstLine="708"/>
        <w:jc w:val="both"/>
      </w:pPr>
      <w:r>
        <w:rPr>
          <w:sz w:val="26"/>
        </w:rPr>
        <w:t>В случаях, предусмотренн</w:t>
      </w:r>
      <w:r>
        <w:rPr>
          <w:sz w:val="26"/>
        </w:rPr>
        <w:t>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</w:t>
      </w:r>
      <w:r>
        <w:rPr>
          <w:sz w:val="26"/>
        </w:rPr>
        <w:t>ствий, их содержание и результаты (часть 2 статьи 25.7 Кодекса Российской Федерации об административных правонарушениях).</w:t>
      </w:r>
    </w:p>
    <w:p w:rsidR="00BD099E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</w:t>
      </w:r>
      <w:r>
        <w:rPr>
          <w:sz w:val="26"/>
        </w:rPr>
        <w:t>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</w:t>
      </w:r>
      <w:r>
        <w:rPr>
          <w:sz w:val="26"/>
        </w:rPr>
        <w:t>ержания и результатов проводимого процессуального действия.</w:t>
      </w:r>
    </w:p>
    <w:p w:rsidR="00BD099E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– старшим инспектором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Мигина</w:t>
      </w:r>
      <w:r>
        <w:rPr>
          <w:sz w:val="26"/>
        </w:rPr>
        <w:t xml:space="preserve"> П.А. применены меры </w:t>
      </w:r>
      <w:r>
        <w:rPr>
          <w:sz w:val="26"/>
        </w:rPr>
        <w:t>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BD099E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82</w:t>
      </w:r>
      <w:r>
        <w:rPr>
          <w:sz w:val="26"/>
        </w:rPr>
        <w:t xml:space="preserve"> ОТ № 018791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без участия понятых, с применением видеозаписи (л.д. 2).</w:t>
      </w:r>
    </w:p>
    <w:p w:rsidR="00BD099E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037380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</w:t>
      </w:r>
      <w:r>
        <w:rPr>
          <w:sz w:val="26"/>
        </w:rPr>
        <w:t xml:space="preserve">ртное средство - автомобиль марки марка автомобиля, государственный регистрационный знак Р092СУ58 и передано водителю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стоянку, расположенную по адресу: адрес, наименование организации. Задержание тр</w:t>
      </w:r>
      <w:r>
        <w:rPr>
          <w:sz w:val="26"/>
        </w:rPr>
        <w:t xml:space="preserve">анспортного средства осуществлено с </w:t>
      </w:r>
      <w:r>
        <w:rPr>
          <w:sz w:val="26"/>
        </w:rPr>
        <w:t>присутствии</w:t>
      </w:r>
      <w:r>
        <w:rPr>
          <w:sz w:val="26"/>
        </w:rPr>
        <w:t xml:space="preserve"> понятых </w:t>
      </w:r>
      <w:r>
        <w:rPr>
          <w:sz w:val="26"/>
        </w:rPr>
        <w:t>фио</w:t>
      </w:r>
      <w:r>
        <w:rPr>
          <w:sz w:val="26"/>
        </w:rPr>
        <w:t xml:space="preserve">, </w:t>
      </w:r>
      <w:r>
        <w:rPr>
          <w:sz w:val="26"/>
        </w:rPr>
        <w:t>фио</w:t>
      </w:r>
      <w:r>
        <w:rPr>
          <w:sz w:val="26"/>
        </w:rPr>
        <w:t xml:space="preserve"> (л.д. 6).</w:t>
      </w:r>
    </w:p>
    <w:p w:rsidR="00BD099E">
      <w:pPr>
        <w:ind w:firstLine="708"/>
        <w:jc w:val="both"/>
      </w:pPr>
      <w:r>
        <w:rPr>
          <w:sz w:val="26"/>
        </w:rPr>
        <w:t>Рапорт инспектора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6"/>
        </w:rPr>
        <w:t>Мигина</w:t>
      </w:r>
      <w:r>
        <w:rPr>
          <w:sz w:val="26"/>
        </w:rPr>
        <w:t xml:space="preserve"> П.А. (л.д. 7). </w:t>
      </w:r>
    </w:p>
    <w:p w:rsidR="00BD099E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6"/>
        </w:rPr>
        <w:t>Мигину</w:t>
      </w:r>
      <w:r>
        <w:rPr>
          <w:sz w:val="26"/>
        </w:rPr>
        <w:t xml:space="preserve"> П.А.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</w:t>
      </w:r>
      <w:r>
        <w:rPr>
          <w:sz w:val="26"/>
        </w:rPr>
        <w:t xml:space="preserve">гольного опьянения в отношении </w:t>
      </w:r>
      <w:r>
        <w:rPr>
          <w:sz w:val="26"/>
        </w:rPr>
        <w:t>Мигина</w:t>
      </w:r>
      <w:r>
        <w:rPr>
          <w:sz w:val="26"/>
        </w:rPr>
        <w:t xml:space="preserve"> П.А.,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</w:t>
      </w:r>
      <w:r>
        <w:rPr>
          <w:sz w:val="26"/>
        </w:rPr>
        <w:t>Drager</w:t>
      </w:r>
      <w:r>
        <w:rPr>
          <w:sz w:val="26"/>
        </w:rPr>
        <w:t xml:space="preserve"> ARСЕ-0258, установлено нахождение </w:t>
      </w:r>
      <w:r>
        <w:rPr>
          <w:sz w:val="26"/>
        </w:rPr>
        <w:t>Мигина</w:t>
      </w:r>
      <w:r>
        <w:rPr>
          <w:sz w:val="26"/>
        </w:rPr>
        <w:t xml:space="preserve"> П.А. в сост</w:t>
      </w:r>
      <w:r>
        <w:rPr>
          <w:sz w:val="26"/>
        </w:rPr>
        <w:t xml:space="preserve">оянии алкогольного опьянения с результатом анализа 0,62 мг/л. С результатами освидетельствования на состояние алкогольного опьянения </w:t>
      </w:r>
      <w:r>
        <w:rPr>
          <w:sz w:val="26"/>
        </w:rPr>
        <w:t>Мигин</w:t>
      </w:r>
      <w:r>
        <w:rPr>
          <w:sz w:val="26"/>
        </w:rPr>
        <w:t xml:space="preserve"> П.А. согласился.</w:t>
      </w:r>
      <w:r>
        <w:rPr>
          <w:sz w:val="26"/>
        </w:rPr>
        <w:t xml:space="preserve"> Оказание какого-либо давления со стороны сотрудников ДПС ГИБДД на гражданина </w:t>
      </w:r>
      <w:r>
        <w:rPr>
          <w:sz w:val="26"/>
        </w:rPr>
        <w:t>Мигина</w:t>
      </w:r>
      <w:r>
        <w:rPr>
          <w:sz w:val="26"/>
        </w:rPr>
        <w:t xml:space="preserve"> П.А. при этом не</w:t>
      </w:r>
      <w:r>
        <w:rPr>
          <w:sz w:val="26"/>
        </w:rPr>
        <w:t xml:space="preserve"> усматривается (л.д. 8).</w:t>
      </w:r>
    </w:p>
    <w:p w:rsidR="00BD099E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BD099E">
      <w:pPr>
        <w:jc w:val="both"/>
      </w:pPr>
      <w:r>
        <w:rPr>
          <w:sz w:val="26"/>
        </w:rPr>
        <w:t>Учитывая вышеизложенные д</w:t>
      </w:r>
      <w:r>
        <w:rPr>
          <w:sz w:val="26"/>
        </w:rPr>
        <w:t xml:space="preserve">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Мигина</w:t>
      </w:r>
      <w:r>
        <w:rPr>
          <w:sz w:val="26"/>
        </w:rPr>
        <w:t xml:space="preserve"> П.А.. в состоянии алкогольного опьянения, поскольку действия должностного лица по прохождению </w:t>
      </w:r>
      <w:r>
        <w:rPr>
          <w:sz w:val="26"/>
        </w:rPr>
        <w:t>Мигиным</w:t>
      </w:r>
      <w:r>
        <w:rPr>
          <w:sz w:val="26"/>
        </w:rPr>
        <w:t xml:space="preserve"> П.А. освидетел</w:t>
      </w:r>
      <w:r>
        <w:rPr>
          <w:sz w:val="26"/>
        </w:rPr>
        <w:t>ьствования на состояние алкогольного опьянения соответствуют требованиям Правил.</w:t>
      </w:r>
    </w:p>
    <w:p w:rsidR="00BD099E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Мигина</w:t>
      </w:r>
      <w:r>
        <w:rPr>
          <w:sz w:val="26"/>
        </w:rPr>
        <w:t xml:space="preserve"> П.А. имеется состав правонарушения, предусмотренного частью 1 статьи 12.8 Кодекса Российской Федерации об административных правона</w:t>
      </w:r>
      <w:r>
        <w:rPr>
          <w:sz w:val="26"/>
        </w:rPr>
        <w:t>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BD099E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Мигина</w:t>
      </w:r>
      <w:r>
        <w:rPr>
          <w:sz w:val="26"/>
        </w:rPr>
        <w:t xml:space="preserve"> П.А. в установленном законом порядке получал специ</w:t>
      </w:r>
      <w:r>
        <w:rPr>
          <w:sz w:val="26"/>
        </w:rPr>
        <w:t xml:space="preserve">альное право управления транспортными средствами и ему выдано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«В», «С» (</w:t>
      </w:r>
      <w:r>
        <w:rPr>
          <w:sz w:val="26"/>
        </w:rPr>
        <w:t>л</w:t>
      </w:r>
      <w:r>
        <w:rPr>
          <w:sz w:val="26"/>
        </w:rPr>
        <w:t>.д. 11).</w:t>
      </w:r>
    </w:p>
    <w:p w:rsidR="00BD099E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</w:t>
      </w:r>
      <w:r>
        <w:rPr>
          <w:sz w:val="26"/>
        </w:rPr>
        <w:t xml:space="preserve">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</w:t>
      </w:r>
      <w:r>
        <w:rPr>
          <w:sz w:val="26"/>
        </w:rPr>
        <w:t xml:space="preserve">тветственность. </w:t>
      </w:r>
    </w:p>
    <w:p w:rsidR="00BD099E">
      <w:pPr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Мигина</w:t>
      </w:r>
      <w:r>
        <w:rPr>
          <w:sz w:val="26"/>
        </w:rPr>
        <w:t xml:space="preserve"> П.А., который согласно пред</w:t>
      </w:r>
      <w:r>
        <w:rPr>
          <w:sz w:val="26"/>
        </w:rPr>
        <w:t>ставленным материалам ранее не привлекался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</w:t>
      </w:r>
      <w:r>
        <w:rPr>
          <w:sz w:val="26"/>
        </w:rPr>
        <w:t>ности назначить ему административное наказание в виде</w:t>
      </w:r>
      <w:r>
        <w:rPr>
          <w:sz w:val="26"/>
        </w:rPr>
        <w:t xml:space="preserve"> административного штрафа с лишением права </w:t>
      </w:r>
      <w:r>
        <w:rPr>
          <w:sz w:val="26"/>
        </w:rPr>
        <w:t xml:space="preserve">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BD099E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</w:t>
      </w:r>
      <w:r>
        <w:rPr>
          <w:sz w:val="26"/>
        </w:rPr>
        <w:t xml:space="preserve"> Кодекса Российской Федерации об административных правонарушениях, мировой судья </w:t>
      </w:r>
    </w:p>
    <w:p w:rsidR="00BD099E">
      <w:pPr>
        <w:jc w:val="center"/>
      </w:pPr>
      <w:r>
        <w:rPr>
          <w:b/>
          <w:sz w:val="26"/>
        </w:rPr>
        <w:t>ПОСТАНОВИЛ:</w:t>
      </w:r>
    </w:p>
    <w:p w:rsidR="00BD099E">
      <w:pPr>
        <w:ind w:firstLine="708"/>
        <w:jc w:val="both"/>
      </w:pPr>
      <w:r>
        <w:rPr>
          <w:b/>
          <w:sz w:val="26"/>
        </w:rPr>
        <w:t>Мигина</w:t>
      </w:r>
      <w:r>
        <w:rPr>
          <w:b/>
          <w:sz w:val="26"/>
        </w:rPr>
        <w:t xml:space="preserve"> Павла Александровича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</w:t>
      </w:r>
      <w:r>
        <w:rPr>
          <w:sz w:val="26"/>
        </w:rPr>
        <w:t xml:space="preserve">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BD099E">
      <w:pPr>
        <w:ind w:firstLine="708"/>
        <w:jc w:val="both"/>
      </w:pPr>
      <w:r>
        <w:rPr>
          <w:sz w:val="26"/>
        </w:rPr>
        <w:t>Штраф подлеж</w:t>
      </w:r>
      <w:r>
        <w:rPr>
          <w:sz w:val="26"/>
        </w:rPr>
        <w:t>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РФ, КБК 18811601121010001140, БИК телефон, КПП телеф</w:t>
      </w:r>
      <w:r>
        <w:rPr>
          <w:sz w:val="26"/>
        </w:rPr>
        <w:t>он, ОКТМО телефон, УИН 18810491202600004371, назначение платежа – административный штраф.</w:t>
      </w:r>
    </w:p>
    <w:p w:rsidR="00BD099E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BD099E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</w:t>
      </w:r>
      <w:r>
        <w:rPr>
          <w:sz w:val="26"/>
        </w:rPr>
        <w:t>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99E">
      <w:pPr>
        <w:ind w:firstLine="708"/>
        <w:jc w:val="both"/>
      </w:pPr>
      <w:r>
        <w:rPr>
          <w:sz w:val="26"/>
        </w:rPr>
        <w:t>В случае неуплаты административн</w:t>
      </w:r>
      <w:r>
        <w:rPr>
          <w:sz w:val="26"/>
        </w:rPr>
        <w:t>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</w:t>
      </w:r>
      <w:r>
        <w:rPr>
          <w:sz w:val="26"/>
        </w:rPr>
        <w:t>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BD099E">
      <w:pPr>
        <w:jc w:val="both"/>
      </w:pPr>
      <w:r>
        <w:rPr>
          <w:sz w:val="26"/>
        </w:rPr>
        <w:t>В соответ</w:t>
      </w:r>
      <w:r>
        <w:rPr>
          <w:sz w:val="26"/>
        </w:rPr>
        <w:t>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</w:t>
      </w:r>
      <w:r>
        <w:rPr>
          <w:sz w:val="26"/>
        </w:rPr>
        <w:t xml:space="preserve">его специального права. </w:t>
      </w:r>
    </w:p>
    <w:p w:rsidR="00BD099E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</w:t>
      </w:r>
      <w:r>
        <w:rPr>
          <w:sz w:val="26"/>
        </w:rPr>
        <w:t xml:space="preserve">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BD099E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</w:t>
      </w:r>
      <w:r>
        <w:rPr>
          <w:sz w:val="26"/>
        </w:rPr>
        <w:t xml:space="preserve">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</w:t>
      </w:r>
      <w:r>
        <w:rPr>
          <w:sz w:val="26"/>
        </w:rPr>
        <w:t>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D099E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</w:t>
      </w:r>
      <w:r>
        <w:rPr>
          <w:sz w:val="26"/>
        </w:rPr>
        <w:t xml:space="preserve">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</w:t>
      </w:r>
      <w:r>
        <w:rPr>
          <w:sz w:val="26"/>
        </w:rPr>
        <w:t>) Республики Крым.</w:t>
      </w:r>
    </w:p>
    <w:p w:rsidR="00A21D8B">
      <w:pPr>
        <w:ind w:firstLine="708"/>
        <w:jc w:val="both"/>
      </w:pPr>
    </w:p>
    <w:p w:rsidR="00BD099E" w:rsidP="00A21D8B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BD099E"/>
    <w:sectPr w:rsidSect="00BD099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D099E"/>
    <w:rsid w:val="00A21D8B"/>
    <w:rsid w:val="00BD0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