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16E7E">
      <w:pPr>
        <w:jc w:val="right"/>
      </w:pPr>
      <w:r>
        <w:rPr>
          <w:sz w:val="27"/>
        </w:rPr>
        <w:t>Дело № 5-72-321/2023</w:t>
      </w:r>
    </w:p>
    <w:p w:rsidR="00F16E7E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F16E7E">
      <w:pPr>
        <w:spacing w:after="160"/>
        <w:jc w:val="center"/>
      </w:pPr>
      <w:r>
        <w:rPr>
          <w:b/>
          <w:sz w:val="27"/>
        </w:rPr>
        <w:t>ПОСТАНОВЛЕНИЕ</w:t>
      </w:r>
    </w:p>
    <w:p w:rsidR="00F16E7E">
      <w:pPr>
        <w:spacing w:after="160"/>
        <w:ind w:firstLine="708"/>
        <w:jc w:val="both"/>
      </w:pPr>
      <w:r>
        <w:rPr>
          <w:sz w:val="27"/>
        </w:rPr>
        <w:t xml:space="preserve">27 июля 2023 года                                                                               </w:t>
      </w:r>
      <w:r>
        <w:rPr>
          <w:sz w:val="27"/>
        </w:rPr>
        <w:t>г. Саки</w:t>
      </w:r>
    </w:p>
    <w:p w:rsidR="00F16E7E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F16E7E">
      <w:pPr>
        <w:ind w:firstLine="708"/>
        <w:jc w:val="both"/>
      </w:pPr>
      <w:r>
        <w:rPr>
          <w:sz w:val="27"/>
        </w:rPr>
        <w:t xml:space="preserve">рассмотрев в </w:t>
      </w:r>
      <w:r>
        <w:rPr>
          <w:sz w:val="27"/>
        </w:rPr>
        <w:t>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F16E7E">
      <w:pPr>
        <w:ind w:firstLine="708"/>
        <w:jc w:val="both"/>
      </w:pPr>
      <w:r>
        <w:rPr>
          <w:b/>
          <w:sz w:val="27"/>
        </w:rPr>
        <w:t>Соколовского Дмитрия Васильевича,</w:t>
      </w:r>
      <w:r>
        <w:rPr>
          <w:sz w:val="27"/>
        </w:rPr>
        <w:t xml:space="preserve"> паспортные данные, гражданина Российской Федерации (паспортные данные), холо</w:t>
      </w:r>
      <w:r>
        <w:rPr>
          <w:sz w:val="27"/>
        </w:rPr>
        <w:t>стого, несовершеннолетних детей не имеющего, не работающего, зарегистрированного и проживающего по адресу: адрес,</w:t>
      </w:r>
    </w:p>
    <w:p w:rsidR="00F16E7E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6.1.1 Кодекса Российской Федерации об администрати</w:t>
      </w:r>
      <w:r>
        <w:rPr>
          <w:sz w:val="27"/>
        </w:rPr>
        <w:t xml:space="preserve">вных правонарушениях, </w:t>
      </w:r>
    </w:p>
    <w:p w:rsidR="00F16E7E">
      <w:pPr>
        <w:spacing w:after="160"/>
        <w:jc w:val="center"/>
      </w:pPr>
      <w:r>
        <w:rPr>
          <w:b/>
          <w:sz w:val="27"/>
        </w:rPr>
        <w:t>УСТАНОВИЛ:</w:t>
      </w:r>
    </w:p>
    <w:p w:rsidR="00F16E7E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82 01 № 117215 от дата следует, что Соколовский Д.В. дата </w:t>
      </w:r>
      <w:r>
        <w:rPr>
          <w:sz w:val="27"/>
        </w:rPr>
        <w:t>в</w:t>
      </w:r>
      <w:r>
        <w:rPr>
          <w:sz w:val="27"/>
        </w:rPr>
        <w:t xml:space="preserve"> время, находясь по адресу: адрес, в ходе словестного конфликта, причинил телесные повреждения Соколовской </w:t>
      </w:r>
      <w:r>
        <w:rPr>
          <w:sz w:val="27"/>
        </w:rPr>
        <w:t>Е.Н., нанеся несколько ударов в область лица, от чего Соколовская Е.Н. восприняла физическую боль. Данное деяние не содержит признаков ст. 115 УК РФ и иных противоправных действий, тем самым, совершив правонарушение, ответственность за которое предусмотрен</w:t>
      </w:r>
      <w:r>
        <w:rPr>
          <w:sz w:val="27"/>
        </w:rPr>
        <w:t>а ст. 6.1.1 КоАП РФ.</w:t>
      </w:r>
    </w:p>
    <w:p w:rsidR="00F16E7E">
      <w:pPr>
        <w:ind w:firstLine="708"/>
        <w:jc w:val="both"/>
      </w:pPr>
      <w:r>
        <w:rPr>
          <w:sz w:val="27"/>
        </w:rPr>
        <w:t xml:space="preserve">В судебное заседание Соколовский Д.В.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образом. Просил дело рассмотреть в его отсутствие, о чем в материалах дела имеется заявлени</w:t>
      </w:r>
      <w:r>
        <w:rPr>
          <w:sz w:val="27"/>
        </w:rPr>
        <w:t xml:space="preserve">е. </w:t>
      </w:r>
    </w:p>
    <w:p w:rsidR="00F16E7E">
      <w:pPr>
        <w:ind w:firstLine="708"/>
        <w:jc w:val="both"/>
      </w:pPr>
      <w:r>
        <w:rPr>
          <w:sz w:val="27"/>
        </w:rPr>
        <w:t xml:space="preserve">В судебное заседание потерпевшая Соколовская Е.Н. не явилась, будучи извещенной надлежащим образом, просила дело рассмотреть в её отсутствие, назначить наказание на усмотрение суда, о чем имеется в материалах дела заявление. </w:t>
      </w:r>
    </w:p>
    <w:p w:rsidR="00F16E7E">
      <w:pPr>
        <w:ind w:firstLine="708"/>
        <w:jc w:val="both"/>
      </w:pPr>
      <w:r>
        <w:rPr>
          <w:sz w:val="27"/>
        </w:rPr>
        <w:t xml:space="preserve">Согласно ст. 25.1 КоАП РФ </w:t>
      </w:r>
      <w:r>
        <w:rPr>
          <w:sz w:val="27"/>
        </w:rPr>
        <w:t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</w:t>
      </w:r>
      <w:r>
        <w:rPr>
          <w:sz w:val="27"/>
        </w:rPr>
        <w:t>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16E7E">
      <w:pPr>
        <w:ind w:firstLine="708"/>
        <w:jc w:val="both"/>
      </w:pPr>
      <w:r>
        <w:rPr>
          <w:sz w:val="27"/>
        </w:rPr>
        <w:t>Согласно ст. 25.2 ч.3 КоАП РФ, в отсутствие потерпевшего дело может</w:t>
      </w:r>
      <w:r>
        <w:rPr>
          <w:sz w:val="27"/>
        </w:rPr>
        <w:t xml:space="preserve"> быть рассмотрено лишь в случае, если имеются данные о надлежащем извещении </w:t>
      </w:r>
      <w:r>
        <w:rPr>
          <w:sz w:val="27"/>
        </w:rPr>
        <w:t xml:space="preserve">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F16E7E">
      <w:pPr>
        <w:ind w:firstLine="708"/>
        <w:jc w:val="both"/>
      </w:pPr>
      <w:r>
        <w:rPr>
          <w:sz w:val="27"/>
        </w:rPr>
        <w:t>Руководствуясь нормами КоАП РФ, принимая во вниман</w:t>
      </w:r>
      <w:r>
        <w:rPr>
          <w:sz w:val="27"/>
        </w:rPr>
        <w:t>ие, что Соколовский Д.В. и потерпевшая Соколовская Е.Н. извещены надлежащим образом о дне и времени рассмотрения дела об административного правонарушении, наличие ходатайств о рассмотрении дела в их отсутствие, мировой судья считает возможным рассмотреть д</w:t>
      </w:r>
      <w:r>
        <w:rPr>
          <w:sz w:val="27"/>
        </w:rPr>
        <w:t>ело об административном правонарушение в отсутствие Соколовского Д.В. и потерпевшей Соколовской Е.Н.</w:t>
      </w:r>
    </w:p>
    <w:p w:rsidR="00F16E7E">
      <w:pPr>
        <w:ind w:firstLine="708"/>
        <w:jc w:val="both"/>
      </w:pPr>
      <w:r>
        <w:rPr>
          <w:sz w:val="27"/>
        </w:rPr>
        <w:t xml:space="preserve">Изучив материалы дела, мировой судья считает, что Соколовский Д.В.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</w:t>
      </w:r>
      <w:r>
        <w:rPr>
          <w:sz w:val="27"/>
        </w:rPr>
        <w:t>са Российской Федерации, если эти действия не содержат уголовно наказуемого деяния.</w:t>
      </w:r>
    </w:p>
    <w:p w:rsidR="00F16E7E">
      <w:pPr>
        <w:ind w:left="57"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</w:t>
      </w:r>
      <w:r>
        <w:rPr>
          <w:sz w:val="27"/>
        </w:rPr>
        <w:t>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16E7E">
      <w:pPr>
        <w:ind w:firstLine="708"/>
        <w:jc w:val="both"/>
      </w:pPr>
      <w:r>
        <w:rPr>
          <w:sz w:val="27"/>
        </w:rPr>
        <w:t>В силу ст. 26.1 КоАП РФ по делу об адм</w:t>
      </w:r>
      <w:r>
        <w:rPr>
          <w:sz w:val="27"/>
        </w:rPr>
        <w:t xml:space="preserve">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</w:t>
      </w:r>
      <w:r>
        <w:rPr>
          <w:sz w:val="27"/>
        </w:rPr>
        <w:t>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</w:t>
      </w:r>
      <w:r>
        <w:rPr>
          <w:sz w:val="27"/>
        </w:rPr>
        <w:t>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16E7E">
      <w:pPr>
        <w:ind w:firstLine="708"/>
        <w:jc w:val="both"/>
      </w:pPr>
      <w:r>
        <w:rPr>
          <w:sz w:val="27"/>
        </w:rPr>
        <w:t>Исходя и</w:t>
      </w:r>
      <w:r>
        <w:rPr>
          <w:sz w:val="27"/>
        </w:rPr>
        <w:t>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</w:t>
      </w:r>
      <w:r>
        <w:rPr>
          <w:sz w:val="27"/>
        </w:rPr>
        <w:t>ия лица к административной ответственности.</w:t>
      </w:r>
    </w:p>
    <w:p w:rsidR="00F16E7E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</w:t>
      </w:r>
      <w:r>
        <w:rPr>
          <w:sz w:val="27"/>
        </w:rPr>
        <w:t>ектов Российской Федерации об административных правонарушениях установлена административная ответственность.</w:t>
      </w:r>
    </w:p>
    <w:p w:rsidR="00F16E7E">
      <w:pPr>
        <w:ind w:firstLine="708"/>
        <w:jc w:val="both"/>
      </w:pPr>
      <w:r>
        <w:rPr>
          <w:sz w:val="27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 xml:space="preserve">статье </w:t>
        </w:r>
        <w:r>
          <w:rPr>
            <w:color w:val="0000FF"/>
            <w:sz w:val="27"/>
            <w:u w:val="single"/>
          </w:rPr>
          <w:t>115</w:t>
        </w:r>
      </w:hyperlink>
      <w:r>
        <w:rPr>
          <w:sz w:val="27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</w:t>
      </w:r>
      <w:r>
        <w:rPr>
          <w:sz w:val="27"/>
        </w:rPr>
        <w:t xml:space="preserve">вному правонарушению, предусмотренному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РФ.</w:t>
      </w:r>
    </w:p>
    <w:p w:rsidR="00F16E7E">
      <w:pPr>
        <w:ind w:firstLine="708"/>
        <w:jc w:val="both"/>
      </w:pPr>
      <w:r>
        <w:rPr>
          <w:sz w:val="27"/>
        </w:rPr>
        <w:t>В соответствии со ст. 6.1.1 КоАП РФ нанесение побоев или совершение иных насильственных действий, причинивших физическую б</w:t>
      </w:r>
      <w:r>
        <w:rPr>
          <w:sz w:val="27"/>
        </w:rPr>
        <w:t>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</w:t>
      </w:r>
      <w:r>
        <w:rPr>
          <w:sz w:val="27"/>
        </w:rPr>
        <w:t>тнадцати суток, либо обязательные работы</w:t>
      </w:r>
      <w:r>
        <w:rPr>
          <w:sz w:val="27"/>
        </w:rPr>
        <w:t xml:space="preserve"> на срок от шестидесяти до ста двадцати часов.</w:t>
      </w:r>
    </w:p>
    <w:p w:rsidR="00F16E7E">
      <w:pPr>
        <w:ind w:firstLine="708"/>
        <w:jc w:val="both"/>
      </w:pPr>
      <w:r>
        <w:rPr>
          <w:sz w:val="27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</w:t>
      </w:r>
      <w:r>
        <w:rPr>
          <w:sz w:val="27"/>
        </w:rPr>
        <w:t>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</w:t>
      </w:r>
      <w:r>
        <w:rPr>
          <w:sz w:val="27"/>
        </w:rPr>
        <w:t>ективно выявляемых повреждений.</w:t>
      </w:r>
    </w:p>
    <w:p w:rsidR="00F16E7E">
      <w:pPr>
        <w:ind w:firstLine="708"/>
        <w:jc w:val="both"/>
      </w:pPr>
      <w:r>
        <w:rPr>
          <w:sz w:val="27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F16E7E">
      <w:pPr>
        <w:ind w:firstLine="708"/>
        <w:jc w:val="both"/>
      </w:pPr>
      <w:r>
        <w:rPr>
          <w:sz w:val="27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16E7E">
      <w:pPr>
        <w:ind w:firstLine="708"/>
        <w:jc w:val="both"/>
      </w:pPr>
      <w:r>
        <w:rPr>
          <w:sz w:val="27"/>
        </w:rPr>
        <w:t>Доказательствами по делу об административном правонарушении в соответствии со ст. 26.2 Ко</w:t>
      </w:r>
      <w:r>
        <w:rPr>
          <w:sz w:val="27"/>
        </w:rPr>
        <w:t xml:space="preserve">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</w:t>
      </w:r>
      <w:r>
        <w:rPr>
          <w:sz w:val="27"/>
        </w:rPr>
        <w:t>для правильного разрешения дела.</w:t>
      </w:r>
    </w:p>
    <w:p w:rsidR="00F16E7E">
      <w:pPr>
        <w:ind w:firstLine="708"/>
        <w:jc w:val="both"/>
      </w:pPr>
      <w:r>
        <w:rPr>
          <w:sz w:val="27"/>
        </w:rPr>
        <w:t>Согласно п. 3 ст. 29.1 КоАП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</w:t>
      </w:r>
      <w:r>
        <w:rPr>
          <w:sz w:val="27"/>
        </w:rPr>
        <w:t>онарушении и другие протоколы, предусмотренные данным Кодексом, а также правильно ли оформлены иные материалы дела.</w:t>
      </w:r>
    </w:p>
    <w:p w:rsidR="00F16E7E">
      <w:pPr>
        <w:ind w:firstLine="708"/>
        <w:jc w:val="both"/>
      </w:pPr>
      <w:r>
        <w:rPr>
          <w:sz w:val="27"/>
        </w:rPr>
        <w:t xml:space="preserve">При рассмотрении каждого административного правонарушения суд обязан согласно положениям ст. ст. 26.11, 29.10 КоАП РФ производить оценку </w:t>
      </w:r>
      <w:r>
        <w:rPr>
          <w:sz w:val="27"/>
        </w:rPr>
        <w:t>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</w:t>
      </w:r>
      <w:r>
        <w:rPr>
          <w:sz w:val="27"/>
        </w:rPr>
        <w:t>вленные при рассмотрении дела.</w:t>
      </w:r>
    </w:p>
    <w:p w:rsidR="00F16E7E">
      <w:pPr>
        <w:ind w:firstLine="708"/>
        <w:jc w:val="both"/>
      </w:pPr>
      <w:r>
        <w:rPr>
          <w:sz w:val="27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F16E7E">
      <w:pPr>
        <w:ind w:firstLine="708"/>
        <w:jc w:val="both"/>
      </w:pPr>
      <w:r>
        <w:rPr>
          <w:sz w:val="27"/>
        </w:rPr>
        <w:t>Согласно действующему законо</w:t>
      </w:r>
      <w:r>
        <w:rPr>
          <w:sz w:val="27"/>
        </w:rPr>
        <w:t>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</w:t>
      </w:r>
      <w:r>
        <w:rPr>
          <w:sz w:val="27"/>
        </w:rPr>
        <w:t>енности не влечет.</w:t>
      </w:r>
    </w:p>
    <w:p w:rsidR="00F16E7E">
      <w:pPr>
        <w:ind w:firstLine="708"/>
        <w:jc w:val="both"/>
      </w:pPr>
      <w:r>
        <w:rPr>
          <w:sz w:val="27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F16E7E">
      <w:pPr>
        <w:ind w:firstLine="708"/>
        <w:jc w:val="both"/>
      </w:pPr>
      <w:r>
        <w:rPr>
          <w:sz w:val="27"/>
        </w:rPr>
        <w:t>Действия Соколовского Д.В. мировой судья квалифицирует по ст. 6.1.1 КоАП РФ - нанесение побоев, причин</w:t>
      </w:r>
      <w:r>
        <w:rPr>
          <w:sz w:val="27"/>
        </w:rPr>
        <w:t xml:space="preserve">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F16E7E">
      <w:pPr>
        <w:ind w:firstLine="708"/>
        <w:jc w:val="both"/>
      </w:pPr>
      <w:r>
        <w:rPr>
          <w:sz w:val="27"/>
        </w:rPr>
        <w:t>Факт с</w:t>
      </w:r>
      <w:r>
        <w:rPr>
          <w:sz w:val="27"/>
        </w:rPr>
        <w:t>овершения Соколовским Д.В.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F16E7E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01 № 117215 </w:t>
      </w:r>
      <w:r>
        <w:rPr>
          <w:sz w:val="27"/>
        </w:rPr>
        <w:t>от</w:t>
      </w:r>
      <w:r>
        <w:rPr>
          <w:sz w:val="27"/>
        </w:rPr>
        <w:t xml:space="preserve"> да</w:t>
      </w:r>
      <w:r>
        <w:rPr>
          <w:sz w:val="27"/>
        </w:rPr>
        <w:t>та;</w:t>
      </w:r>
    </w:p>
    <w:p w:rsidR="00F16E7E">
      <w:pPr>
        <w:ind w:firstLine="708"/>
        <w:jc w:val="both"/>
      </w:pPr>
      <w:r>
        <w:rPr>
          <w:sz w:val="27"/>
        </w:rPr>
        <w:t>- рапортом оперативного дежурного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капитана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16E7E">
      <w:pPr>
        <w:ind w:firstLine="708"/>
        <w:jc w:val="both"/>
      </w:pPr>
      <w:r>
        <w:rPr>
          <w:sz w:val="27"/>
        </w:rPr>
        <w:t xml:space="preserve">- заявлением Соколовской Е.Н. о привлечении к ответственности её брата Соколовского Д.В. по факту причинения ей телесных повреждений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16E7E">
      <w:pPr>
        <w:ind w:firstLine="708"/>
        <w:jc w:val="both"/>
      </w:pPr>
      <w:r>
        <w:rPr>
          <w:sz w:val="27"/>
        </w:rPr>
        <w:t>- объяснением Соколовс</w:t>
      </w:r>
      <w:r>
        <w:rPr>
          <w:sz w:val="27"/>
        </w:rPr>
        <w:t xml:space="preserve">кой Е.Н.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16E7E">
      <w:pPr>
        <w:ind w:firstLine="708"/>
        <w:jc w:val="both"/>
      </w:pPr>
      <w:r>
        <w:rPr>
          <w:sz w:val="27"/>
        </w:rPr>
        <w:t xml:space="preserve">- объяснением Соколовского Д.В.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16E7E">
      <w:pPr>
        <w:ind w:firstLine="708"/>
        <w:jc w:val="both"/>
      </w:pPr>
      <w:r>
        <w:rPr>
          <w:sz w:val="27"/>
        </w:rPr>
        <w:t>- заключением эксперта № 259 от дата, выданного ГБУЗ РК «Крымское республиканское бюро судебно-медицинской экспертизы» г. Саки, из которого следует, что при судебно-медицинской экспертизе у граждан</w:t>
      </w:r>
      <w:r>
        <w:rPr>
          <w:sz w:val="27"/>
        </w:rPr>
        <w:t>ки Соколовской Е.Н. обнаружены следующие телесные повреждения: кровоподтеки: в области всего носогубного треугольника слева с распространением на верхнюю губу, в левой щечной области впереди от угла нижней челюсти, в области левой ушной раковины по наружно</w:t>
      </w:r>
      <w:r>
        <w:rPr>
          <w:sz w:val="27"/>
        </w:rPr>
        <w:t>й поверхности</w:t>
      </w:r>
      <w:r>
        <w:rPr>
          <w:sz w:val="27"/>
        </w:rPr>
        <w:t xml:space="preserve">, на внутренней поверхности левого плеча в средней трети, на передней поверхности грудной клетки слева по </w:t>
      </w:r>
      <w:r>
        <w:rPr>
          <w:sz w:val="27"/>
        </w:rPr>
        <w:t>окологрудинной</w:t>
      </w:r>
      <w:r>
        <w:rPr>
          <w:sz w:val="27"/>
        </w:rPr>
        <w:t xml:space="preserve"> линии на уровне 3-го ребра, на передней поверхности грудной клетки справа по </w:t>
      </w:r>
      <w:r>
        <w:rPr>
          <w:sz w:val="27"/>
        </w:rPr>
        <w:t>передне</w:t>
      </w:r>
      <w:r>
        <w:rPr>
          <w:sz w:val="27"/>
        </w:rPr>
        <w:t>-подмышечной линии на уровне 2-го ребр</w:t>
      </w:r>
      <w:r>
        <w:rPr>
          <w:sz w:val="27"/>
        </w:rPr>
        <w:t>а; травматическая экстракция 21 зуба. Имеющиеся телесные повреждения образовались в результате действия тупых предметов, возможно при нанесении ударов руками, ногами. Время причинения телесных повреждений не противоречит сроку дата Указанные телесные повре</w:t>
      </w:r>
      <w:r>
        <w:rPr>
          <w:sz w:val="27"/>
        </w:rPr>
        <w:t xml:space="preserve">ждения не причинили вреда здоровью (Пункт 9 Приказа </w:t>
      </w:r>
      <w:r>
        <w:rPr>
          <w:sz w:val="27"/>
        </w:rPr>
        <w:t>Минздравсоцразвития</w:t>
      </w:r>
      <w:r>
        <w:rPr>
          <w:sz w:val="27"/>
        </w:rPr>
        <w:t xml:space="preserve"> РФ № 194 н от дата «Об утверждении Медицинских </w:t>
      </w:r>
      <w:r>
        <w:rPr>
          <w:sz w:val="27"/>
        </w:rPr>
        <w:t>критериев определения степени тяжести вреда</w:t>
      </w:r>
      <w:r>
        <w:rPr>
          <w:sz w:val="27"/>
        </w:rPr>
        <w:t xml:space="preserve"> здоровью человека»).</w:t>
      </w:r>
    </w:p>
    <w:p w:rsidR="00F16E7E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</w:t>
      </w:r>
      <w:r>
        <w:rPr>
          <w:sz w:val="27"/>
        </w:rPr>
        <w:t xml:space="preserve">тимыми доказательствами по делу, поскольку они получены в соответствии с </w:t>
      </w:r>
      <w:r>
        <w:rPr>
          <w:sz w:val="27"/>
        </w:rPr>
        <w:t>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</w:t>
      </w:r>
      <w:r>
        <w:rPr>
          <w:sz w:val="27"/>
        </w:rPr>
        <w:t xml:space="preserve">риалы между собой согласуются и не имеют противоречий. </w:t>
      </w:r>
    </w:p>
    <w:p w:rsidR="00F16E7E">
      <w:pPr>
        <w:ind w:firstLine="708"/>
        <w:jc w:val="both"/>
      </w:pPr>
      <w:r>
        <w:rPr>
          <w:sz w:val="27"/>
        </w:rPr>
        <w:t>Таким образом, мировым судьей достоверно установлено, что от действий Соколовского Д.В. гражданка Соколовская Е.Н. испытала физическую боль, что является признаком состава административного правонаруш</w:t>
      </w:r>
      <w:r>
        <w:rPr>
          <w:sz w:val="27"/>
        </w:rPr>
        <w:t xml:space="preserve">ения, установленного ст. 6.1.1 КоАП РФ. </w:t>
      </w:r>
    </w:p>
    <w:p w:rsidR="00F16E7E">
      <w:pPr>
        <w:ind w:firstLine="708"/>
        <w:jc w:val="both"/>
      </w:pPr>
      <w:r>
        <w:rPr>
          <w:sz w:val="27"/>
        </w:rPr>
        <w:t>Суд принимает во внимание объяснения потерпевшей Соколовской Е.Н., имеющиеся в материалах дела, поскольку объяснения потерпевшей последовательны, соответствуют и согласуются между собой, дополняются иными письменным</w:t>
      </w:r>
      <w:r>
        <w:rPr>
          <w:sz w:val="27"/>
        </w:rPr>
        <w:t xml:space="preserve">и материалами дела и устанавливают один и тот же факт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</w:t>
      </w:r>
      <w:r>
        <w:rPr>
          <w:sz w:val="27"/>
        </w:rPr>
        <w:t>кой Федерации, если эти действия не содержат уголовно наказуемого деяния.</w:t>
      </w:r>
      <w:r>
        <w:rPr>
          <w:sz w:val="27"/>
        </w:rPr>
        <w:t xml:space="preserve"> По этим основаниям, мировой судья приходит к выводу о том, что у потерпевшей нет объективных причин оговаривать Соколовского Д.</w:t>
      </w:r>
      <w:r>
        <w:rPr>
          <w:sz w:val="27"/>
        </w:rPr>
        <w:t>В.</w:t>
      </w:r>
      <w:r>
        <w:rPr>
          <w:sz w:val="27"/>
        </w:rPr>
        <w:t xml:space="preserve"> и признает её пояснения правдивыми.</w:t>
      </w:r>
    </w:p>
    <w:p w:rsidR="00F16E7E">
      <w:pPr>
        <w:ind w:firstLine="708"/>
        <w:jc w:val="both"/>
      </w:pPr>
      <w:r>
        <w:rPr>
          <w:sz w:val="27"/>
        </w:rPr>
        <w:t>Иных значимых до</w:t>
      </w:r>
      <w:r>
        <w:rPr>
          <w:sz w:val="27"/>
        </w:rPr>
        <w:t>водов, ставящих под сомнение наличие в действиях Соколовского Д.В. объективной стороны состава административного правонарушения, предусмотренного статьей 6.1.1 КоАП РФ, суду не представлено.</w:t>
      </w:r>
    </w:p>
    <w:p w:rsidR="00F16E7E">
      <w:pPr>
        <w:ind w:firstLine="708"/>
        <w:jc w:val="both"/>
      </w:pPr>
      <w:r>
        <w:rPr>
          <w:sz w:val="27"/>
        </w:rPr>
        <w:t>Собранные по делу об административном правонарушении доказательст</w:t>
      </w:r>
      <w:r>
        <w:rPr>
          <w:sz w:val="27"/>
        </w:rPr>
        <w:t xml:space="preserve">ва оценены в соответствии с требованиями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</w:t>
      </w:r>
      <w:r>
        <w:rPr>
          <w:sz w:val="27"/>
        </w:rPr>
        <w:t xml:space="preserve">достаточными для установления вины Соколовского Д.В. в совершенном административном правонарушении. </w:t>
      </w:r>
    </w:p>
    <w:p w:rsidR="00F16E7E">
      <w:pPr>
        <w:ind w:firstLine="708"/>
        <w:jc w:val="both"/>
      </w:pPr>
      <w:r>
        <w:rPr>
          <w:sz w:val="27"/>
        </w:rPr>
        <w:t>Выводы о виновности Соколовского Д.В. были сделаны на основании всестороннего, полного и объективного исследования собранных по делу доказательств, которые</w:t>
      </w:r>
      <w:r>
        <w:rPr>
          <w:sz w:val="27"/>
        </w:rPr>
        <w:t xml:space="preserve">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F16E7E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РФ, админи</w:t>
      </w:r>
      <w:r>
        <w:rPr>
          <w:sz w:val="27"/>
        </w:rPr>
        <w:t>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16E7E">
      <w:pPr>
        <w:ind w:firstLine="708"/>
        <w:jc w:val="both"/>
      </w:pPr>
      <w:r>
        <w:rPr>
          <w:sz w:val="27"/>
        </w:rPr>
        <w:t>Согласно ч</w:t>
      </w:r>
      <w:r>
        <w:rPr>
          <w:sz w:val="27"/>
        </w:rPr>
        <w:t>. ч. 1 и 2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F16E7E">
      <w:pPr>
        <w:ind w:firstLine="708"/>
        <w:jc w:val="both"/>
      </w:pPr>
      <w:r>
        <w:rPr>
          <w:sz w:val="27"/>
        </w:rPr>
        <w:t>При н</w:t>
      </w:r>
      <w:r>
        <w:rPr>
          <w:sz w:val="27"/>
        </w:rPr>
        <w:t xml:space="preserve">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>
        <w:rPr>
          <w:sz w:val="27"/>
        </w:rPr>
        <w:t>административную ответственность, и обстоятельства, от</w:t>
      </w:r>
      <w:r>
        <w:rPr>
          <w:sz w:val="27"/>
        </w:rPr>
        <w:t>ягчающие административную ответственность.</w:t>
      </w:r>
    </w:p>
    <w:p w:rsidR="00F16E7E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F16E7E">
      <w:pPr>
        <w:ind w:firstLine="708"/>
        <w:jc w:val="both"/>
      </w:pPr>
      <w:r>
        <w:rPr>
          <w:sz w:val="27"/>
        </w:rPr>
        <w:t>Обстоятельств, смягчающ</w:t>
      </w:r>
      <w:r>
        <w:rPr>
          <w:sz w:val="27"/>
        </w:rPr>
        <w:t>их административную ответственность в соответствии со ст. 4.2 КоАП РФ, мировым судьей не установлено.</w:t>
      </w:r>
    </w:p>
    <w:p w:rsidR="00F16E7E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 в соответствии со ст. 4.3 КоАП РФ, мировым судьей не установлено. </w:t>
      </w:r>
    </w:p>
    <w:p w:rsidR="00F16E7E">
      <w:pPr>
        <w:ind w:firstLine="708"/>
        <w:jc w:val="both"/>
      </w:pPr>
      <w:r>
        <w:rPr>
          <w:sz w:val="27"/>
        </w:rPr>
        <w:t xml:space="preserve">Всесторонне, полно и </w:t>
      </w:r>
      <w:r>
        <w:rPr>
          <w:sz w:val="27"/>
        </w:rPr>
        <w:t>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принимая во внимание данные о личности лица, пр</w:t>
      </w:r>
      <w:r>
        <w:rPr>
          <w:sz w:val="27"/>
        </w:rPr>
        <w:t>ивлекаемого к административной ответственности, ранее не привлекаемого к административной ответственности за совершение аналогичных правонарушений, учитывая степень вины, отсутствие обстоятельств, смягчающих и отягчающих административную ответственность, с</w:t>
      </w:r>
      <w:r>
        <w:rPr>
          <w:sz w:val="27"/>
        </w:rPr>
        <w:t xml:space="preserve"> целью воспитания уважения</w:t>
      </w:r>
      <w:r>
        <w:rPr>
          <w:sz w:val="27"/>
        </w:rPr>
        <w:t xml:space="preserve"> </w:t>
      </w:r>
      <w:r>
        <w:rPr>
          <w:sz w:val="27"/>
        </w:rPr>
        <w:t xml:space="preserve">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возможным назначить Соколовскому Д.В. административное наказание в виде административного штрафа в нижнем пределе санкции статьи 6.1.1 КоАП РФ, считая данное наказ</w:t>
      </w:r>
      <w:r>
        <w:rPr>
          <w:sz w:val="27"/>
        </w:rPr>
        <w:t>ание достаточным для предупреждения совершения новых правонарушений.</w:t>
      </w:r>
      <w:r>
        <w:rPr>
          <w:sz w:val="27"/>
        </w:rPr>
        <w:t xml:space="preserve"> Оснований для назначения более строго наказания, мировым судьей не установлено. </w:t>
      </w:r>
    </w:p>
    <w:p w:rsidR="00F16E7E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</w:t>
      </w:r>
    </w:p>
    <w:p w:rsidR="00F16E7E">
      <w:pPr>
        <w:ind w:firstLine="426"/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9D4BBE">
      <w:pPr>
        <w:ind w:firstLine="426"/>
        <w:jc w:val="center"/>
      </w:pPr>
    </w:p>
    <w:p w:rsidR="00F16E7E">
      <w:pPr>
        <w:ind w:firstLine="708"/>
        <w:jc w:val="both"/>
      </w:pPr>
      <w:r>
        <w:rPr>
          <w:b/>
          <w:sz w:val="27"/>
        </w:rPr>
        <w:t>Соколовского Дмитрия Васильевича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F16E7E">
      <w:pPr>
        <w:ind w:firstLine="708"/>
        <w:jc w:val="both"/>
      </w:pPr>
      <w:r>
        <w:rPr>
          <w:sz w:val="27"/>
        </w:rPr>
        <w:t>Штраф подлежит уплате по реквиз</w:t>
      </w:r>
      <w:r>
        <w:rPr>
          <w:sz w:val="27"/>
        </w:rPr>
        <w:t>итам:</w:t>
      </w:r>
    </w:p>
    <w:p w:rsidR="00F16E7E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F16E7E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F16E7E">
      <w:pPr>
        <w:ind w:firstLine="708"/>
        <w:jc w:val="both"/>
      </w:pPr>
      <w:r>
        <w:rPr>
          <w:sz w:val="27"/>
        </w:rPr>
        <w:t>ОГРН 1149102019164</w:t>
      </w:r>
    </w:p>
    <w:p w:rsidR="00F16E7E">
      <w:pPr>
        <w:ind w:firstLine="708"/>
        <w:jc w:val="both"/>
      </w:pPr>
      <w:r>
        <w:rPr>
          <w:sz w:val="27"/>
        </w:rPr>
        <w:t>Банковские реквизиты:</w:t>
      </w:r>
    </w:p>
    <w:p w:rsidR="00F16E7E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</w:t>
      </w:r>
      <w:r>
        <w:rPr>
          <w:sz w:val="27"/>
        </w:rPr>
        <w:t>лики Крым)</w:t>
      </w:r>
    </w:p>
    <w:p w:rsidR="00F16E7E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F16E7E">
      <w:pPr>
        <w:ind w:firstLine="708"/>
        <w:jc w:val="both"/>
      </w:pPr>
      <w:r>
        <w:rPr>
          <w:sz w:val="27"/>
        </w:rPr>
        <w:t xml:space="preserve">ИНН: телефон </w:t>
      </w:r>
    </w:p>
    <w:p w:rsidR="00F16E7E">
      <w:pPr>
        <w:ind w:firstLine="708"/>
        <w:jc w:val="both"/>
      </w:pPr>
      <w:r>
        <w:rPr>
          <w:sz w:val="27"/>
        </w:rPr>
        <w:t>КПП: 910201001</w:t>
      </w:r>
    </w:p>
    <w:p w:rsidR="00F16E7E">
      <w:pPr>
        <w:ind w:firstLine="708"/>
        <w:jc w:val="both"/>
      </w:pPr>
      <w:r>
        <w:rPr>
          <w:sz w:val="27"/>
        </w:rPr>
        <w:t>БИК: 013510002</w:t>
      </w:r>
    </w:p>
    <w:p w:rsidR="00F16E7E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F16E7E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F16E7E">
      <w:pPr>
        <w:ind w:firstLine="708"/>
        <w:jc w:val="both"/>
      </w:pPr>
      <w:r>
        <w:rPr>
          <w:sz w:val="27"/>
        </w:rPr>
        <w:t>Лицевой счет телефон в УФК по Республике Кр</w:t>
      </w:r>
      <w:r>
        <w:rPr>
          <w:sz w:val="27"/>
        </w:rPr>
        <w:t xml:space="preserve">ым, Код Сводного реестра телефон </w:t>
      </w:r>
    </w:p>
    <w:p w:rsidR="00F16E7E">
      <w:pPr>
        <w:ind w:firstLine="708"/>
        <w:jc w:val="both"/>
      </w:pPr>
      <w:r>
        <w:rPr>
          <w:sz w:val="27"/>
        </w:rPr>
        <w:t>ОКТМО 35643000</w:t>
      </w:r>
    </w:p>
    <w:p w:rsidR="00F16E7E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F16E7E">
      <w:pPr>
        <w:ind w:firstLine="708"/>
        <w:jc w:val="both"/>
      </w:pPr>
      <w:r>
        <w:rPr>
          <w:sz w:val="27"/>
        </w:rPr>
        <w:t>УИН 0410760300725003212306135</w:t>
      </w:r>
    </w:p>
    <w:p w:rsidR="00F16E7E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</w:t>
      </w:r>
      <w:r>
        <w:rPr>
          <w:sz w:val="27"/>
        </w:rPr>
        <w:t>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F16E7E">
      <w:pPr>
        <w:ind w:firstLine="708"/>
        <w:jc w:val="both"/>
      </w:pPr>
      <w:r>
        <w:rPr>
          <w:sz w:val="27"/>
        </w:rPr>
        <w:t xml:space="preserve">Согласно ст. 32.2 КоАП </w:t>
      </w:r>
      <w:r>
        <w:rPr>
          <w:sz w:val="27"/>
        </w:rPr>
        <w:t>Р</w:t>
      </w:r>
      <w:r>
        <w:rPr>
          <w:sz w:val="27"/>
        </w:rPr>
        <w:t>, административный штраф должен быть уплачен лицом, привлеченным к административной отв</w:t>
      </w:r>
      <w:r>
        <w:rPr>
          <w:sz w:val="27"/>
        </w:rPr>
        <w:t>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16E7E">
      <w:pPr>
        <w:ind w:firstLine="708"/>
        <w:jc w:val="both"/>
      </w:pPr>
      <w:r>
        <w:rPr>
          <w:sz w:val="27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</w:t>
      </w:r>
      <w:r>
        <w:rPr>
          <w:sz w:val="27"/>
        </w:rPr>
        <w:t>РФ будет взыскана в принудительном порядке.</w:t>
      </w:r>
    </w:p>
    <w:p w:rsidR="00F16E7E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</w:t>
      </w:r>
      <w:r>
        <w:rPr>
          <w:sz w:val="27"/>
        </w:rPr>
        <w:t>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9D4BBE">
      <w:pPr>
        <w:spacing w:line="259" w:lineRule="auto"/>
        <w:ind w:firstLine="426"/>
        <w:jc w:val="both"/>
        <w:rPr>
          <w:sz w:val="27"/>
        </w:rPr>
      </w:pPr>
    </w:p>
    <w:p w:rsidR="00F16E7E" w:rsidP="009D4BBE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F16E7E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7E"/>
    <w:rsid w:val="009D4BBE"/>
    <w:rsid w:val="00F16E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