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73468">
      <w:pPr>
        <w:spacing w:line="280" w:lineRule="atLeast"/>
        <w:ind w:firstLine="709"/>
        <w:jc w:val="right"/>
      </w:pPr>
      <w:r>
        <w:rPr>
          <w:sz w:val="28"/>
        </w:rPr>
        <w:t>Дело № 5-72-336/2023</w:t>
      </w:r>
    </w:p>
    <w:p w:rsidR="00373468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373468">
      <w:pPr>
        <w:spacing w:line="280" w:lineRule="atLeast"/>
        <w:ind w:firstLine="709"/>
        <w:jc w:val="center"/>
      </w:pPr>
      <w:r>
        <w:rPr>
          <w:sz w:val="28"/>
        </w:rPr>
        <w:t>ПОСТАНОВЛЕНИЕ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15 августа 2023 года                                                                         </w:t>
      </w:r>
      <w:r>
        <w:rPr>
          <w:sz w:val="28"/>
        </w:rPr>
        <w:t xml:space="preserve">г. Саки </w:t>
      </w:r>
    </w:p>
    <w:p w:rsidR="0037346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373468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Павлова А.С., </w:t>
      </w:r>
    </w:p>
    <w:p w:rsidR="00373468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373468">
      <w:pPr>
        <w:ind w:firstLine="708"/>
        <w:jc w:val="both"/>
      </w:pPr>
      <w:r>
        <w:rPr>
          <w:b/>
          <w:sz w:val="28"/>
        </w:rPr>
        <w:t>Павлова Александра Сергеевича,</w:t>
      </w:r>
      <w:r>
        <w:rPr>
          <w:sz w:val="28"/>
        </w:rPr>
        <w:t xml:space="preserve"> паспортные данные, гражданина Российской Феде</w:t>
      </w:r>
      <w:r>
        <w:rPr>
          <w:sz w:val="28"/>
        </w:rPr>
        <w:t>рации (паспортные данные), имеющего среднее образование, холостого, имеющего одного малолетнего ребенка, ранее неоднократно привлекаемого к административной ответственности, инвалидом не являющегося, официально нетрудоустроенного, зарегистрированного и про</w:t>
      </w:r>
      <w:r>
        <w:rPr>
          <w:sz w:val="28"/>
        </w:rPr>
        <w:t xml:space="preserve">живающего по адресу: адрес, </w:t>
      </w:r>
    </w:p>
    <w:p w:rsidR="00373468">
      <w:pPr>
        <w:spacing w:line="280" w:lineRule="atLeast"/>
        <w:ind w:firstLine="709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882FB6">
      <w:pPr>
        <w:spacing w:line="280" w:lineRule="atLeast"/>
        <w:ind w:firstLine="709"/>
        <w:jc w:val="both"/>
      </w:pPr>
    </w:p>
    <w:p w:rsidR="00373468">
      <w:pPr>
        <w:spacing w:line="280" w:lineRule="atLeast"/>
        <w:jc w:val="center"/>
        <w:rPr>
          <w:sz w:val="28"/>
        </w:rPr>
      </w:pPr>
      <w:r>
        <w:rPr>
          <w:sz w:val="28"/>
        </w:rPr>
        <w:t>УСТАНОВИЛ:</w:t>
      </w:r>
    </w:p>
    <w:p w:rsidR="00882FB6">
      <w:pPr>
        <w:spacing w:line="280" w:lineRule="atLeast"/>
        <w:jc w:val="center"/>
      </w:pP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около жилого многоква</w:t>
      </w:r>
      <w:r>
        <w:rPr>
          <w:sz w:val="28"/>
        </w:rPr>
        <w:t>ртирного дома № 5 по адрес, был выявлен гражданин Павлов А.С., который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невнятной речи, не</w:t>
      </w:r>
      <w:r>
        <w:rPr>
          <w:sz w:val="28"/>
        </w:rPr>
        <w:t xml:space="preserve">опрятном внешнем виде, оскорбляющее человеческое достоинство и общественную нравственность, таким образом, совершил административное правонарушение, предусмотренное ст. </w:t>
      </w:r>
      <w:r>
        <w:rPr>
          <w:sz w:val="28"/>
        </w:rPr>
        <w:t>20.21 КоАП РФ - появление на улицах в состоянии опьянения, оскорбляющем человеческое</w:t>
      </w:r>
      <w:r>
        <w:rPr>
          <w:sz w:val="28"/>
        </w:rPr>
        <w:t xml:space="preserve"> до</w:t>
      </w:r>
      <w:r>
        <w:rPr>
          <w:sz w:val="28"/>
        </w:rPr>
        <w:t>стоинство и общественную нравственность.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>В судебном заседании Павлов А.С.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</w:t>
      </w:r>
      <w:r>
        <w:rPr>
          <w:sz w:val="28"/>
        </w:rPr>
        <w:t xml:space="preserve">ении. В содеянном раскаялся. 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>Мировой судья, выслушав Павлова А.С.,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задачами пр</w:t>
      </w:r>
      <w:r>
        <w:rPr>
          <w:sz w:val="28"/>
        </w:rPr>
        <w:t xml:space="preserve">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</w:t>
      </w:r>
      <w:r>
        <w:rPr>
          <w:sz w:val="28"/>
        </w:rPr>
        <w:t>ление причин и условий, способствовавших совершению административных правонарушений.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</w:t>
      </w:r>
      <w:r>
        <w:rPr>
          <w:sz w:val="28"/>
        </w:rPr>
        <w:t>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</w:t>
      </w:r>
      <w:r>
        <w:rPr>
          <w:sz w:val="28"/>
        </w:rPr>
        <w:t xml:space="preserve">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>Факт совершения Павловым А.С. административного право</w:t>
      </w:r>
      <w:r>
        <w:rPr>
          <w:sz w:val="28"/>
        </w:rPr>
        <w:t xml:space="preserve">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правонарушении 82 01 № 117846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составленным уполномоченным должностным лицом с</w:t>
      </w:r>
      <w:r>
        <w:rPr>
          <w:sz w:val="28"/>
        </w:rPr>
        <w:t xml:space="preserve">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>- рапортом оперативного дежурного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от дата о выявленном административном п</w:t>
      </w:r>
      <w:r>
        <w:rPr>
          <w:sz w:val="28"/>
        </w:rPr>
        <w:t>равонарушении от дата в отношении Павлова А.С.;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фио</w:t>
      </w:r>
      <w:r>
        <w:rPr>
          <w:sz w:val="28"/>
        </w:rPr>
        <w:t xml:space="preserve"> о принятии мер к её сыну Павлову А.С. по факту нахождения его в общественном месте в состоянии алкогольного опьянения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>- объяснением лица, в отношении котор</w:t>
      </w:r>
      <w:r>
        <w:rPr>
          <w:sz w:val="28"/>
        </w:rPr>
        <w:t xml:space="preserve">ого ведется производство по делу об административном правонарушении – Павлова А.С.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82 12 № 038770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 Павлов А.С. изъявил желание</w:t>
      </w:r>
      <w:r>
        <w:rPr>
          <w:sz w:val="28"/>
        </w:rPr>
        <w:t xml:space="preserve"> пройти медицинское освидетельствование, что подтверждается его записью;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- актом медицинского освидетельствования на состояние опьянения (алкогольного, наркотического или иного </w:t>
      </w:r>
      <w:r>
        <w:rPr>
          <w:sz w:val="28"/>
        </w:rPr>
        <w:t>тоскического</w:t>
      </w:r>
      <w:r>
        <w:rPr>
          <w:sz w:val="28"/>
        </w:rPr>
        <w:t xml:space="preserve">) № 457 от дата, согласно которого установлено состояние опьянения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Павлова А.С., на основании положительных результатов двукратного с интервалом 17 минут определения алкоголя в выдыхаемом воздухе в концентрации 0,79 миллиграмма на один литр выдыхаемого воздуха и 0,87 миллиграмма на один литр выдых</w:t>
      </w:r>
      <w:r>
        <w:rPr>
          <w:sz w:val="28"/>
        </w:rPr>
        <w:t>аемого воздуха, превышающих 0,16 миллиграмма на один</w:t>
      </w:r>
      <w:r>
        <w:rPr>
          <w:sz w:val="28"/>
        </w:rPr>
        <w:t xml:space="preserve"> литр выдыхаемого воздуха – возможную суммарную погрешность измерений, при помощи технического </w:t>
      </w:r>
      <w:r>
        <w:rPr>
          <w:sz w:val="28"/>
        </w:rPr>
        <w:t>средства измерения Анализатора паров эталона</w:t>
      </w:r>
      <w:r>
        <w:rPr>
          <w:sz w:val="28"/>
        </w:rPr>
        <w:t xml:space="preserve"> в выдыхаемом воздухе </w:t>
      </w:r>
      <w:r>
        <w:rPr>
          <w:sz w:val="28"/>
        </w:rPr>
        <w:t>Alcotest</w:t>
      </w:r>
      <w:r>
        <w:rPr>
          <w:sz w:val="28"/>
        </w:rPr>
        <w:t xml:space="preserve"> 6810;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>- протоколом о доставлении л</w:t>
      </w:r>
      <w:r>
        <w:rPr>
          <w:sz w:val="28"/>
        </w:rPr>
        <w:t xml:space="preserve">ица, совершившего административное правонарушение 82 09 № 021466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время;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задержании 82 10 № 012881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время;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>- признательными пояснения Павлова А.С., данными в судебном заседани</w:t>
      </w:r>
      <w:r>
        <w:rPr>
          <w:sz w:val="28"/>
        </w:rPr>
        <w:t>и.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</w:t>
      </w:r>
      <w:r>
        <w:rPr>
          <w:sz w:val="28"/>
        </w:rPr>
        <w:t xml:space="preserve">, относимыми к данному делу, отвечающими требованиям допустимости и достаточными для установления вины Павлова А.С. в совершенном административном правонарушении. 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>Мировой судья данные доказательства признает достоверными и достаточными для привлечения к а</w:t>
      </w:r>
      <w:r>
        <w:rPr>
          <w:sz w:val="28"/>
        </w:rPr>
        <w:t>дминистративной ответственности.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>При таких обстоятельствах в действиях Павлова А.С. имеется состав правонарушения, предусмотренного статьей 20.21 КоАП РФ, а именно: появление на улицах в состоянии опьянения, оскорбляющем человеческое достоинство и обществе</w:t>
      </w:r>
      <w:r>
        <w:rPr>
          <w:sz w:val="28"/>
        </w:rPr>
        <w:t>нную нравственность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Действия Павлова А.С.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373468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>
        <w:rPr>
          <w:sz w:val="28"/>
        </w:rPr>
        <w:t>преждения совершения новых правонарушений, как самим правонарушителем, так и другими лицами.</w:t>
      </w:r>
    </w:p>
    <w:p w:rsidR="00373468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8"/>
        </w:rPr>
        <w:t>его имущественное положение, обстоятельства, смягчающие и отягчающие административную ответственность.</w:t>
      </w:r>
    </w:p>
    <w:p w:rsidR="00373468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373468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 не установлено.</w:t>
      </w:r>
    </w:p>
    <w:p w:rsidR="00373468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373468">
      <w:pPr>
        <w:ind w:firstLine="708"/>
        <w:jc w:val="both"/>
      </w:pPr>
      <w:r>
        <w:rPr>
          <w:sz w:val="28"/>
        </w:rPr>
        <w:t>В ходе рассмотрения дела оснований для пре</w:t>
      </w:r>
      <w:r>
        <w:rPr>
          <w:sz w:val="28"/>
        </w:rPr>
        <w:t>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373468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</w:t>
      </w:r>
      <w:r>
        <w:rPr>
          <w:sz w:val="28"/>
        </w:rPr>
        <w:t>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неодно</w:t>
      </w:r>
      <w:r>
        <w:rPr>
          <w:sz w:val="28"/>
        </w:rPr>
        <w:t>кратно привлекаемого к административной ответственности,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</w:t>
      </w:r>
      <w:r>
        <w:rPr>
          <w:sz w:val="28"/>
        </w:rPr>
        <w:t>бщеустановленным правилам, а также предотвращения</w:t>
      </w:r>
      <w:r>
        <w:rPr>
          <w:sz w:val="28"/>
        </w:rPr>
        <w:t xml:space="preserve">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Павлову А.С. адм</w:t>
      </w:r>
      <w:r>
        <w:rPr>
          <w:sz w:val="28"/>
        </w:rPr>
        <w:t>инистративное наказание в виде административного ареста в пределе санкции ст. 20.21 КоАП РФ, считая данное наказание достаточным для предупреждения совершения новых правонарушений. Препятствий для применения административного ареста, мировым судьей не уста</w:t>
      </w:r>
      <w:r>
        <w:rPr>
          <w:sz w:val="28"/>
        </w:rPr>
        <w:t>новлено.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мировой судья,</w:t>
      </w:r>
    </w:p>
    <w:p w:rsidR="00373468">
      <w:pPr>
        <w:spacing w:line="280" w:lineRule="atLeast"/>
        <w:ind w:firstLine="709"/>
        <w:jc w:val="center"/>
        <w:rPr>
          <w:spacing w:val="20"/>
          <w:sz w:val="28"/>
        </w:rPr>
      </w:pPr>
      <w:r>
        <w:rPr>
          <w:spacing w:val="20"/>
          <w:sz w:val="28"/>
        </w:rPr>
        <w:t>ПОСТАНОВИЛ:</w:t>
      </w:r>
    </w:p>
    <w:p w:rsidR="00882FB6">
      <w:pPr>
        <w:spacing w:line="280" w:lineRule="atLeast"/>
        <w:ind w:firstLine="709"/>
        <w:jc w:val="center"/>
      </w:pPr>
    </w:p>
    <w:p w:rsidR="00373468">
      <w:pPr>
        <w:spacing w:line="280" w:lineRule="atLeast"/>
        <w:ind w:firstLine="709"/>
        <w:jc w:val="both"/>
      </w:pPr>
      <w:r>
        <w:rPr>
          <w:b/>
          <w:sz w:val="28"/>
        </w:rPr>
        <w:t>Павлова Александра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20.21 КоАП РФ и назначить ему админ</w:t>
      </w:r>
      <w:r>
        <w:rPr>
          <w:sz w:val="28"/>
        </w:rPr>
        <w:t>истративное наказание в виде административного ареста сроком на 3 (трое) суток.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373468">
      <w:pPr>
        <w:spacing w:line="280" w:lineRule="atLeast"/>
        <w:ind w:firstLine="709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373468" w:rsidP="00882FB6">
      <w:pPr>
        <w:ind w:firstLine="709"/>
        <w:jc w:val="both"/>
      </w:pPr>
      <w:r>
        <w:rPr>
          <w:sz w:val="28"/>
        </w:rPr>
        <w:t>Постановление может быть обжаловано в течение 10 су</w:t>
      </w:r>
      <w:r>
        <w:rPr>
          <w:sz w:val="28"/>
        </w:rPr>
        <w:t xml:space="preserve">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82FB6">
      <w:pPr>
        <w:spacing w:line="276" w:lineRule="auto"/>
        <w:ind w:firstLine="426"/>
        <w:jc w:val="both"/>
        <w:rPr>
          <w:sz w:val="28"/>
        </w:rPr>
      </w:pPr>
    </w:p>
    <w:p w:rsidR="00373468" w:rsidP="00882FB6">
      <w:pPr>
        <w:spacing w:line="276" w:lineRule="auto"/>
        <w:ind w:firstLine="720"/>
        <w:jc w:val="both"/>
      </w:pPr>
      <w:r>
        <w:rPr>
          <w:sz w:val="28"/>
        </w:rPr>
        <w:t>Мировой судья Е.В. Кост</w:t>
      </w:r>
      <w:r>
        <w:rPr>
          <w:sz w:val="28"/>
        </w:rPr>
        <w:t>юкова</w:t>
      </w:r>
    </w:p>
    <w:p w:rsidR="00373468">
      <w:pPr>
        <w:spacing w:line="28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68"/>
    <w:rsid w:val="00373468"/>
    <w:rsid w:val="00882F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